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BE48" w14:textId="438F6622" w:rsidR="00B454B9" w:rsidRPr="00BF39B1" w:rsidRDefault="00B454B9" w:rsidP="00F328CA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PROJETO DE LEI Nº</w:t>
      </w:r>
      <w:r w:rsidR="00E72B0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00</w:t>
      </w:r>
      <w:r w:rsidR="00E11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7</w:t>
      </w:r>
      <w:r w:rsid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, DE 1</w:t>
      </w:r>
      <w:r w:rsidR="00E11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3</w:t>
      </w:r>
      <w:r w:rsid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DE </w:t>
      </w:r>
      <w:r w:rsidR="001F5D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JANEIRO</w:t>
      </w:r>
      <w:r w:rsid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DE 202</w:t>
      </w:r>
      <w:r w:rsidR="001F5D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2</w:t>
      </w:r>
    </w:p>
    <w:p w14:paraId="5C85AF50" w14:textId="51281213" w:rsidR="00B454B9" w:rsidRPr="00BF39B1" w:rsidRDefault="00B454B9" w:rsidP="00D97B31">
      <w:pPr>
        <w:spacing w:after="300" w:line="240" w:lineRule="auto"/>
        <w:ind w:left="311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A</w:t>
      </w:r>
      <w:r w:rsidR="003B3451" w:rsidRPr="00BF39B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utoriza</w:t>
      </w:r>
      <w:r w:rsidR="00BF39B1" w:rsidRPr="00BF39B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</w:t>
      </w:r>
      <w:r w:rsidR="003B3451" w:rsidRPr="00BF39B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o </w:t>
      </w:r>
      <w:r w:rsidRPr="00BF39B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P</w:t>
      </w:r>
      <w:r w:rsidR="003B3451" w:rsidRPr="00BF39B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oder Executivo Municipal a criar o Programa Escolinha Municipal de Esportes</w:t>
      </w:r>
      <w:r w:rsidRPr="00BF39B1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 xml:space="preserve"> e dá outras providências.</w:t>
      </w:r>
    </w:p>
    <w:p w14:paraId="0FA38421" w14:textId="77777777" w:rsidR="00B454B9" w:rsidRPr="00A4533D" w:rsidRDefault="00B454B9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1º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Fica o Poder Executivo </w:t>
      </w:r>
      <w:r w:rsidR="003B3451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Municipal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autorizado </w:t>
      </w:r>
      <w:r w:rsidR="003B3451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criar e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tomar </w:t>
      </w:r>
      <w:r w:rsidR="003B3451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todas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as medidas necessárias para </w:t>
      </w:r>
      <w:r w:rsidR="003B3451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implantação d</w:t>
      </w:r>
      <w:r w:rsidR="003B3451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Programa Sócio Educativo </w:t>
      </w:r>
      <w:r w:rsidR="003B3451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Esportes denominado “Escolinha Municipal Frederiquense”</w:t>
      </w:r>
      <w:r w:rsidR="00A5650E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0F10A754" w14:textId="6AE17934" w:rsidR="00926DB1" w:rsidRPr="00A4533D" w:rsidRDefault="00B454B9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</w:t>
      </w:r>
      <w:r w:rsidR="00CF6D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2</w:t>
      </w:r>
      <w:r w:rsidR="003B3451"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="00BF39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926DB1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São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objetivo</w:t>
      </w:r>
      <w:r w:rsidR="00926DB1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s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 Escolinha</w:t>
      </w:r>
      <w:r w:rsidR="00926DB1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:</w:t>
      </w:r>
    </w:p>
    <w:p w14:paraId="0CF003FB" w14:textId="77777777" w:rsidR="00B454B9" w:rsidRPr="00A4533D" w:rsidRDefault="00926DB1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 Influenciar </w:t>
      </w:r>
      <w:r w:rsidR="00763E8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 forma positiva na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formação</w:t>
      </w:r>
      <w:r w:rsidR="00763E8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 cidadão, buscando a inclusão social através de ações técnico-didáticas pedagógicas, visando equilibrar os processos de interação social cooperativa e competitiva, de forma consciente e reflexiva;</w:t>
      </w:r>
    </w:p>
    <w:p w14:paraId="6ED56C14" w14:textId="77777777" w:rsidR="00926DB1" w:rsidRPr="00A4533D" w:rsidRDefault="00926DB1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II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 Utilizar o esporte</w:t>
      </w:r>
      <w:r w:rsidR="00763E8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orientado com suporte técnico, como principal mecanismo para o desenvolvimento psicofísico-social dos envolvidos, de forma saudável;</w:t>
      </w:r>
    </w:p>
    <w:p w14:paraId="0CA02871" w14:textId="77777777" w:rsidR="00763E87" w:rsidRPr="00A4533D" w:rsidRDefault="0014480F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III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49518D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</w:t>
      </w:r>
      <w:r w:rsidR="00763E8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Promover a aprendizagem </w:t>
      </w:r>
      <w:r w:rsidR="00D1460C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 o trabalho </w:t>
      </w:r>
      <w:r w:rsidR="00763E8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em grupo</w:t>
      </w:r>
      <w:r w:rsidR="00D1460C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inclusive a interação com a comunidade</w:t>
      </w:r>
      <w:r w:rsidR="00763E8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;</w:t>
      </w:r>
    </w:p>
    <w:p w14:paraId="773C1D30" w14:textId="77777777" w:rsidR="0014480F" w:rsidRPr="00A4533D" w:rsidRDefault="0014480F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IV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763E8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 Realizar trocas sociais e solidárias através do esporte;</w:t>
      </w:r>
    </w:p>
    <w:p w14:paraId="5838A5BC" w14:textId="77777777" w:rsidR="0014480F" w:rsidRPr="00A4533D" w:rsidRDefault="0014480F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V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</w:t>
      </w:r>
      <w:r w:rsidR="00763E8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Oferecer oportunidades para participação em eventos esportivos</w:t>
      </w:r>
      <w:r w:rsidR="00A2225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artísticos e culturais, tais como: torneios, campeonatos, mostras, feiras e afins;</w:t>
      </w:r>
    </w:p>
    <w:p w14:paraId="103AFB56" w14:textId="77777777" w:rsidR="0014480F" w:rsidRPr="00A4533D" w:rsidRDefault="0014480F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VI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</w:t>
      </w:r>
      <w:r w:rsidR="00A2225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Incentivar a prática de esportes no tempo livre, </w:t>
      </w:r>
      <w:r w:rsidR="00D1460C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 forma regular, </w:t>
      </w:r>
      <w:r w:rsidR="00A2225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visando adquirir um estilo de vida saudável para prevenção </w:t>
      </w:r>
      <w:r w:rsidR="00D1460C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</w:t>
      </w:r>
      <w:r w:rsidR="00A2225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doenças </w:t>
      </w:r>
      <w:r w:rsidR="00D1460C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assim criando equilíbrio físico, motor e psicológico, inclusive</w:t>
      </w:r>
      <w:r w:rsidR="00A2225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manutenção desse público longe dos vícios, principalmente do uso de drogas;</w:t>
      </w:r>
    </w:p>
    <w:p w14:paraId="41C8C425" w14:textId="77777777" w:rsidR="0014480F" w:rsidRPr="00A4533D" w:rsidRDefault="0014480F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hAnsi="Times New Roman" w:cs="Times New Roman"/>
          <w:b/>
          <w:sz w:val="24"/>
          <w:szCs w:val="24"/>
        </w:rPr>
        <w:t>VII</w:t>
      </w:r>
      <w:r w:rsidRPr="00A4533D">
        <w:rPr>
          <w:rFonts w:ascii="Times New Roman" w:hAnsi="Times New Roman" w:cs="Times New Roman"/>
          <w:sz w:val="24"/>
          <w:szCs w:val="24"/>
        </w:rPr>
        <w:t xml:space="preserve"> -</w:t>
      </w:r>
      <w:r w:rsidR="00A2225F" w:rsidRPr="00A4533D">
        <w:rPr>
          <w:rFonts w:ascii="Times New Roman" w:hAnsi="Times New Roman" w:cs="Times New Roman"/>
          <w:sz w:val="24"/>
          <w:szCs w:val="24"/>
        </w:rPr>
        <w:t xml:space="preserve"> Fazer com que se envolvam com o processo de aprendizagem, combatendo o abandono e evasão escolar</w:t>
      </w:r>
      <w:r w:rsidR="00A2225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bem como e a repetência</w:t>
      </w:r>
      <w:r w:rsidR="00D1460C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4E19983B" w14:textId="77777777" w:rsidR="0014480F" w:rsidRPr="00A4533D" w:rsidRDefault="0014480F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VIII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D1460C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– Descobrir novos talentos, proporcionando um ponto de partida para uma possível ascensão profissional.</w:t>
      </w:r>
    </w:p>
    <w:p w14:paraId="46F1F2A3" w14:textId="3F52E9D5" w:rsidR="00C73210" w:rsidRPr="00A4533D" w:rsidRDefault="00C73210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</w:t>
      </w:r>
      <w:r w:rsidR="00CF6D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3º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Escolinha oferecerá as crianças, adolescentes e jovens de 07 a 16 anos de idade, de ambos os sexos, o acesso gratuito ao esporte, aliado a arte, cultura e lazer, desenvolvendo incialmente a modalidade de futsal (futebol de salão), podendo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posteriormente ampliar para outras modalidades tais como: futebol, voleibol, basquete, handebol e atletismo, entre outras, em função da demanda, dentro da disponibilidade orçamentária e financeira do Município.</w:t>
      </w:r>
    </w:p>
    <w:p w14:paraId="4AF643EF" w14:textId="77777777" w:rsidR="00B454B9" w:rsidRPr="00A4533D" w:rsidRDefault="00B454B9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</w:t>
      </w:r>
      <w:r w:rsidR="00A2225F"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4</w:t>
      </w: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As modalidades serão trabalhadas por faixa etária, respeitando o crescimento pedagógico, evolução motora dentro dos aspectos técnico e tático das modalidades.</w:t>
      </w:r>
    </w:p>
    <w:p w14:paraId="6499172A" w14:textId="77777777" w:rsidR="00B454B9" w:rsidRPr="00A4533D" w:rsidRDefault="00B454B9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1º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escolinha atenderá os alunos das instituições de ensino do Município em turno inverso ao da aula.</w:t>
      </w:r>
    </w:p>
    <w:p w14:paraId="601AA350" w14:textId="77777777" w:rsidR="00B454B9" w:rsidRPr="00A4533D" w:rsidRDefault="00B454B9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2º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</w:t>
      </w:r>
      <w:r w:rsidR="00433576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rincipal foco de atuação da Escolinha será no âmbito do esporte de participação e somente posterior iniciará como forma de competição.</w:t>
      </w:r>
    </w:p>
    <w:p w14:paraId="78F813F8" w14:textId="77777777" w:rsidR="00B454B9" w:rsidRPr="00A4533D" w:rsidRDefault="00B454B9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5º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Escolinha criada com amparo nesta Lei será pública e gratuita, sendo vedado qualquer tipo de cobrança de taxa de serviço ou o desembolso por parte dos inscritos</w:t>
      </w:r>
      <w:r w:rsidR="001B114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ou responsáveis</w:t>
      </w:r>
      <w:r w:rsidR="00433576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6022FE1D" w14:textId="77777777" w:rsidR="00B454B9" w:rsidRPr="00A4533D" w:rsidRDefault="00B454B9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6º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Serão admitidos como inscritos na Escolinha apenas os alunos que comprovem estarem regularmente matriculados nas instituições de ensino</w:t>
      </w:r>
      <w:r w:rsidR="007012CE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públicas,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devendo esse requisito ser comprovado junto à </w:t>
      </w:r>
      <w:r w:rsidR="001B114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oordenação do </w:t>
      </w:r>
      <w:r w:rsidR="001B114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ro</w:t>
      </w:r>
      <w:r w:rsidR="001B114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grama Escolinha Frederiquense.</w:t>
      </w:r>
    </w:p>
    <w:p w14:paraId="397B8377" w14:textId="77777777" w:rsidR="007012CE" w:rsidRPr="00A4533D" w:rsidRDefault="00C73210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Art. </w:t>
      </w:r>
      <w:r w:rsidR="00A2225F"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7</w:t>
      </w: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Para a condução e execução do Programa criado pela presente Lei, serão utilizados servidores do quadro do Magistério Público Municipal</w:t>
      </w:r>
      <w:r w:rsidR="007012CE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ou terceirizados,</w:t>
      </w:r>
    </w:p>
    <w:p w14:paraId="526F3968" w14:textId="18D7A52F" w:rsidR="007012CE" w:rsidRPr="00A4533D" w:rsidRDefault="007012CE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1º</w:t>
      </w:r>
      <w:r w:rsidR="0009163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 profissionais, dentre os quais, Coordenadores, Treinadores e Professores. deverão ter formação superior em Educação Física ou cursos na área,</w:t>
      </w:r>
    </w:p>
    <w:p w14:paraId="0FFA2812" w14:textId="52C7CAC4" w:rsidR="00C73210" w:rsidRPr="00A4533D" w:rsidRDefault="007012CE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§ 2º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C73210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Poder Executivo terá autonomia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</w:t>
      </w:r>
      <w:r w:rsidR="00C73210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contratar os profissionais referidos no caput do presente artigo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0ADFF37D" w14:textId="5FE38C7A" w:rsidR="00C73210" w:rsidRPr="00A4533D" w:rsidRDefault="00C73210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</w:t>
      </w:r>
      <w:r w:rsidR="00CF6D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8º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Escolinha de Esportes e as instituições de ensino, assim como o Poder Público manterão vínculo de acompanhamento de todas as atividades desenvolvidas.</w:t>
      </w:r>
    </w:p>
    <w:p w14:paraId="4C8CB7AF" w14:textId="3902D146" w:rsidR="00A34DAF" w:rsidRPr="00A4533D" w:rsidRDefault="00B454B9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Art. </w:t>
      </w:r>
      <w:r w:rsidR="00A2225F"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9</w:t>
      </w: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º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34DA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Com o objetivo de viabilizar </w:t>
      </w:r>
      <w:r w:rsidR="007012CE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</w:t>
      </w:r>
      <w:r w:rsidR="00A34DA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Programa, f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ica o Poder Executivo </w:t>
      </w:r>
      <w:r w:rsidR="00A34DA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Municipal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autoriza</w:t>
      </w:r>
      <w:r w:rsidR="00A34DA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do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</w:t>
      </w:r>
      <w:r w:rsidR="00A34DA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receber de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pessoas físicas e/ou jurídicas de direito público ou privado, recursos</w:t>
      </w:r>
      <w:r w:rsidR="00A34DA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financeiros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materiais esportivos</w:t>
      </w:r>
      <w:r w:rsidR="00A34DA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patrocínios diversos,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bem como o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>recebimento de prestação de serviços de voluntários para a execução do</w:t>
      </w:r>
      <w:r w:rsidR="00CF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C73210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Programa</w:t>
      </w:r>
      <w:r w:rsidR="00A34DAF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firmando o instrumento pertinente quando for o caso.</w:t>
      </w:r>
    </w:p>
    <w:p w14:paraId="4D6F9408" w14:textId="2D137E5D" w:rsidR="00196B23" w:rsidRPr="00A4533D" w:rsidRDefault="00B454B9" w:rsidP="000916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Art. </w:t>
      </w:r>
      <w:r w:rsidR="00BF39B1"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10º</w:t>
      </w:r>
      <w:r w:rsidR="00BF39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196B23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atender as</w:t>
      </w:r>
      <w:r w:rsidR="001B1147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despesas decorrentes da aplicação da presente Lei</w:t>
      </w:r>
      <w:r w:rsidR="00CF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196B23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</w:t>
      </w:r>
      <w:r w:rsidR="00196B23" w:rsidRPr="00A4533D">
        <w:rPr>
          <w:rFonts w:ascii="Times New Roman" w:hAnsi="Times New Roman" w:cs="Times New Roman"/>
          <w:sz w:val="24"/>
          <w:szCs w:val="24"/>
        </w:rPr>
        <w:t xml:space="preserve">ica o Poder Executivo Municipal, autorizado a abrir crédito adicional especial para inclusão de contas orçamentárias de despesa no orçamento municipal vigente, no valor de R$ </w:t>
      </w:r>
      <w:r w:rsidR="004756EB" w:rsidRPr="00A4533D">
        <w:rPr>
          <w:rFonts w:ascii="Times New Roman" w:hAnsi="Times New Roman" w:cs="Times New Roman"/>
          <w:sz w:val="24"/>
          <w:szCs w:val="24"/>
        </w:rPr>
        <w:t>90</w:t>
      </w:r>
      <w:r w:rsidR="00196B23" w:rsidRPr="00A4533D">
        <w:rPr>
          <w:rFonts w:ascii="Times New Roman" w:hAnsi="Times New Roman" w:cs="Times New Roman"/>
          <w:sz w:val="24"/>
          <w:szCs w:val="24"/>
        </w:rPr>
        <w:t>.000,00 (</w:t>
      </w:r>
      <w:r w:rsidR="004756EB" w:rsidRPr="00A4533D">
        <w:rPr>
          <w:rFonts w:ascii="Times New Roman" w:hAnsi="Times New Roman" w:cs="Times New Roman"/>
          <w:sz w:val="24"/>
          <w:szCs w:val="24"/>
        </w:rPr>
        <w:t>noventa</w:t>
      </w:r>
      <w:r w:rsidR="00196B23" w:rsidRPr="00A4533D">
        <w:rPr>
          <w:rFonts w:ascii="Times New Roman" w:hAnsi="Times New Roman" w:cs="Times New Roman"/>
          <w:sz w:val="24"/>
          <w:szCs w:val="24"/>
        </w:rPr>
        <w:t xml:space="preserve"> mil reais), conforme segue:</w:t>
      </w:r>
    </w:p>
    <w:p w14:paraId="4C8EE07B" w14:textId="77777777" w:rsidR="00196B23" w:rsidRPr="00A4533D" w:rsidRDefault="00196B23" w:rsidP="0019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 xml:space="preserve">SECRETARIA DE </w:t>
      </w:r>
      <w:r w:rsidR="004756EB" w:rsidRPr="00A4533D">
        <w:rPr>
          <w:rFonts w:ascii="Times New Roman" w:hAnsi="Times New Roman" w:cs="Times New Roman"/>
          <w:sz w:val="24"/>
          <w:szCs w:val="24"/>
        </w:rPr>
        <w:t>ESPORTES, JUVENTUDE E LAZER</w:t>
      </w:r>
    </w:p>
    <w:p w14:paraId="2046A5E7" w14:textId="77777777" w:rsidR="00196B23" w:rsidRPr="00A4533D" w:rsidRDefault="00196B23" w:rsidP="0019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722">
        <w:rPr>
          <w:rFonts w:ascii="Times New Roman" w:hAnsi="Times New Roman" w:cs="Times New Roman"/>
          <w:sz w:val="24"/>
          <w:szCs w:val="24"/>
        </w:rPr>
        <w:t>Funcional Programática: 070</w:t>
      </w:r>
      <w:r w:rsidR="004756EB" w:rsidRPr="00A33722">
        <w:rPr>
          <w:rFonts w:ascii="Times New Roman" w:hAnsi="Times New Roman" w:cs="Times New Roman"/>
          <w:sz w:val="24"/>
          <w:szCs w:val="24"/>
        </w:rPr>
        <w:t>2</w:t>
      </w:r>
      <w:r w:rsidRPr="00A33722">
        <w:rPr>
          <w:rFonts w:ascii="Times New Roman" w:hAnsi="Times New Roman" w:cs="Times New Roman"/>
          <w:sz w:val="24"/>
          <w:szCs w:val="24"/>
        </w:rPr>
        <w:t>.</w:t>
      </w:r>
      <w:r w:rsidR="00FC2F83" w:rsidRPr="00A33722">
        <w:rPr>
          <w:rFonts w:ascii="Times New Roman" w:hAnsi="Times New Roman" w:cs="Times New Roman"/>
          <w:sz w:val="24"/>
          <w:szCs w:val="24"/>
        </w:rPr>
        <w:t>27</w:t>
      </w:r>
      <w:r w:rsidRPr="00A33722">
        <w:rPr>
          <w:rFonts w:ascii="Times New Roman" w:hAnsi="Times New Roman" w:cs="Times New Roman"/>
          <w:sz w:val="24"/>
          <w:szCs w:val="24"/>
        </w:rPr>
        <w:t>.</w:t>
      </w:r>
      <w:r w:rsidR="00FC2F83" w:rsidRPr="00A33722">
        <w:rPr>
          <w:rFonts w:ascii="Times New Roman" w:hAnsi="Times New Roman" w:cs="Times New Roman"/>
          <w:sz w:val="24"/>
          <w:szCs w:val="24"/>
        </w:rPr>
        <w:t>812</w:t>
      </w:r>
      <w:r w:rsidRPr="00A33722">
        <w:rPr>
          <w:rFonts w:ascii="Times New Roman" w:hAnsi="Times New Roman" w:cs="Times New Roman"/>
          <w:sz w:val="24"/>
          <w:szCs w:val="24"/>
        </w:rPr>
        <w:t>.00</w:t>
      </w:r>
      <w:r w:rsidR="00FC2F83" w:rsidRPr="00A33722">
        <w:rPr>
          <w:rFonts w:ascii="Times New Roman" w:hAnsi="Times New Roman" w:cs="Times New Roman"/>
          <w:sz w:val="24"/>
          <w:szCs w:val="24"/>
        </w:rPr>
        <w:t>15</w:t>
      </w:r>
      <w:r w:rsidRPr="00A33722">
        <w:rPr>
          <w:rFonts w:ascii="Times New Roman" w:hAnsi="Times New Roman" w:cs="Times New Roman"/>
          <w:sz w:val="24"/>
          <w:szCs w:val="24"/>
        </w:rPr>
        <w:t>.</w:t>
      </w:r>
      <w:r w:rsidR="00A33722" w:rsidRPr="00A33722">
        <w:rPr>
          <w:rFonts w:ascii="Times New Roman" w:hAnsi="Times New Roman" w:cs="Times New Roman"/>
          <w:sz w:val="24"/>
          <w:szCs w:val="24"/>
        </w:rPr>
        <w:t>2205</w:t>
      </w:r>
      <w:r w:rsidRPr="00A33722">
        <w:rPr>
          <w:rFonts w:ascii="Times New Roman" w:hAnsi="Times New Roman" w:cs="Times New Roman"/>
          <w:sz w:val="24"/>
          <w:szCs w:val="24"/>
        </w:rPr>
        <w:t xml:space="preserve"> Manutenção da Escolinha de Esportes</w:t>
      </w:r>
    </w:p>
    <w:p w14:paraId="515752E1" w14:textId="77777777" w:rsidR="00196B23" w:rsidRPr="00A4533D" w:rsidRDefault="00196B23" w:rsidP="0019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>Elemento: 3.1.90.11.00.00.00.00. Vencimentos e Vantagens Fixas</w:t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="004756EB"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 xml:space="preserve">R$ </w:t>
      </w:r>
      <w:r w:rsidR="00B620A9" w:rsidRPr="00A4533D">
        <w:rPr>
          <w:rFonts w:ascii="Times New Roman" w:hAnsi="Times New Roman" w:cs="Times New Roman"/>
          <w:sz w:val="24"/>
          <w:szCs w:val="24"/>
        </w:rPr>
        <w:t>2</w:t>
      </w:r>
      <w:r w:rsidR="004756EB" w:rsidRPr="00A4533D">
        <w:rPr>
          <w:rFonts w:ascii="Times New Roman" w:hAnsi="Times New Roman" w:cs="Times New Roman"/>
          <w:sz w:val="24"/>
          <w:szCs w:val="24"/>
        </w:rPr>
        <w:t>0</w:t>
      </w:r>
      <w:r w:rsidRPr="00A4533D">
        <w:rPr>
          <w:rFonts w:ascii="Times New Roman" w:hAnsi="Times New Roman" w:cs="Times New Roman"/>
          <w:sz w:val="24"/>
          <w:szCs w:val="24"/>
        </w:rPr>
        <w:t>.000,00</w:t>
      </w:r>
    </w:p>
    <w:p w14:paraId="1E1351EA" w14:textId="77777777" w:rsidR="004756EB" w:rsidRPr="00A4533D" w:rsidRDefault="004756EB" w:rsidP="00475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>Elemento: 3.1.90.13.00.00.00.00. Obrigações Patronais</w:t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ab/>
        <w:t>R$   2.100,00</w:t>
      </w:r>
    </w:p>
    <w:p w14:paraId="663A3F1E" w14:textId="77777777" w:rsidR="00B620A9" w:rsidRPr="00A4533D" w:rsidRDefault="00B620A9" w:rsidP="00B62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>Elemento: 3.1.91.13.00.00.00.00. Obrigações Patronais</w:t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ab/>
        <w:t>R$   3.000,00</w:t>
      </w:r>
    </w:p>
    <w:p w14:paraId="63945C2E" w14:textId="77777777" w:rsidR="00FC2F83" w:rsidRPr="00A4533D" w:rsidRDefault="00FC2F83" w:rsidP="00FC2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>Elemento: 3.3.90.14.00.00.00.00. Diárias Pessoal Civil</w:t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ab/>
        <w:t>R$   6.900,00</w:t>
      </w:r>
    </w:p>
    <w:p w14:paraId="4DA13B55" w14:textId="77777777" w:rsidR="00196B23" w:rsidRPr="00A4533D" w:rsidRDefault="00196B23" w:rsidP="0019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>Elemento: 3.3.90.30.00.00.00.00. Material de Consumo</w:t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="004756EB"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>R$   5.000,00</w:t>
      </w:r>
    </w:p>
    <w:p w14:paraId="3D6E17ED" w14:textId="77777777" w:rsidR="00196B23" w:rsidRPr="00A4533D" w:rsidRDefault="00196B23" w:rsidP="0019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 xml:space="preserve">Elemento: 3.3.90.32.00.00.00.00. Material, </w:t>
      </w:r>
      <w:proofErr w:type="gramStart"/>
      <w:r w:rsidRPr="00A4533D">
        <w:rPr>
          <w:rFonts w:ascii="Times New Roman" w:hAnsi="Times New Roman" w:cs="Times New Roman"/>
          <w:sz w:val="24"/>
          <w:szCs w:val="24"/>
        </w:rPr>
        <w:t>Bem</w:t>
      </w:r>
      <w:proofErr w:type="gramEnd"/>
      <w:r w:rsidRPr="00A4533D">
        <w:rPr>
          <w:rFonts w:ascii="Times New Roman" w:hAnsi="Times New Roman" w:cs="Times New Roman"/>
          <w:sz w:val="24"/>
          <w:szCs w:val="24"/>
        </w:rPr>
        <w:t xml:space="preserve"> ou Serv</w:t>
      </w:r>
      <w:r w:rsidR="004756EB" w:rsidRPr="00A4533D">
        <w:rPr>
          <w:rFonts w:ascii="Times New Roman" w:hAnsi="Times New Roman" w:cs="Times New Roman"/>
          <w:sz w:val="24"/>
          <w:szCs w:val="24"/>
        </w:rPr>
        <w:t>.</w:t>
      </w:r>
      <w:r w:rsidRPr="00A4533D">
        <w:rPr>
          <w:rFonts w:ascii="Times New Roman" w:hAnsi="Times New Roman" w:cs="Times New Roman"/>
          <w:sz w:val="24"/>
          <w:szCs w:val="24"/>
        </w:rPr>
        <w:t xml:space="preserve"> p/</w:t>
      </w:r>
      <w:proofErr w:type="spellStart"/>
      <w:r w:rsidR="004756EB" w:rsidRPr="00A4533D">
        <w:rPr>
          <w:rFonts w:ascii="Times New Roman" w:hAnsi="Times New Roman" w:cs="Times New Roman"/>
          <w:sz w:val="24"/>
          <w:szCs w:val="24"/>
        </w:rPr>
        <w:t>D</w:t>
      </w:r>
      <w:r w:rsidRPr="00A4533D">
        <w:rPr>
          <w:rFonts w:ascii="Times New Roman" w:hAnsi="Times New Roman" w:cs="Times New Roman"/>
          <w:sz w:val="24"/>
          <w:szCs w:val="24"/>
        </w:rPr>
        <w:t>istr</w:t>
      </w:r>
      <w:proofErr w:type="spellEnd"/>
      <w:r w:rsidRPr="00A453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533D">
        <w:rPr>
          <w:rFonts w:ascii="Times New Roman" w:hAnsi="Times New Roman" w:cs="Times New Roman"/>
          <w:sz w:val="24"/>
          <w:szCs w:val="24"/>
        </w:rPr>
        <w:t>Grat</w:t>
      </w:r>
      <w:proofErr w:type="spellEnd"/>
      <w:r w:rsidR="004756EB" w:rsidRPr="00A4533D">
        <w:rPr>
          <w:rFonts w:ascii="Times New Roman" w:hAnsi="Times New Roman" w:cs="Times New Roman"/>
          <w:sz w:val="24"/>
          <w:szCs w:val="24"/>
        </w:rPr>
        <w:t>.</w:t>
      </w:r>
      <w:r w:rsidRPr="00A4533D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="004756EB" w:rsidRPr="00A4533D">
        <w:rPr>
          <w:rFonts w:ascii="Times New Roman" w:hAnsi="Times New Roman" w:cs="Times New Roman"/>
          <w:sz w:val="24"/>
          <w:szCs w:val="24"/>
        </w:rPr>
        <w:t>10.000,00</w:t>
      </w:r>
    </w:p>
    <w:p w14:paraId="4398B617" w14:textId="77777777" w:rsidR="004756EB" w:rsidRPr="00A4533D" w:rsidRDefault="004756EB" w:rsidP="00475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>Elemento: 3.3.90.39.00.00.00.00. Outros Ser</w:t>
      </w:r>
      <w:r w:rsidR="00B620A9" w:rsidRPr="00A4533D">
        <w:rPr>
          <w:rFonts w:ascii="Times New Roman" w:hAnsi="Times New Roman" w:cs="Times New Roman"/>
          <w:sz w:val="24"/>
          <w:szCs w:val="24"/>
        </w:rPr>
        <w:t>viços de Terceiros PJ</w:t>
      </w:r>
      <w:r w:rsidRPr="00A4533D">
        <w:rPr>
          <w:rFonts w:ascii="Times New Roman" w:hAnsi="Times New Roman" w:cs="Times New Roman"/>
          <w:sz w:val="24"/>
          <w:szCs w:val="24"/>
        </w:rPr>
        <w:t>.</w:t>
      </w:r>
      <w:r w:rsidRPr="00A4533D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="00B620A9" w:rsidRPr="00A4533D">
        <w:rPr>
          <w:rFonts w:ascii="Times New Roman" w:hAnsi="Times New Roman" w:cs="Times New Roman"/>
          <w:sz w:val="24"/>
          <w:szCs w:val="24"/>
        </w:rPr>
        <w:t>3</w:t>
      </w:r>
      <w:r w:rsidR="00FC2F83" w:rsidRPr="00A4533D">
        <w:rPr>
          <w:rFonts w:ascii="Times New Roman" w:hAnsi="Times New Roman" w:cs="Times New Roman"/>
          <w:sz w:val="24"/>
          <w:szCs w:val="24"/>
        </w:rPr>
        <w:t>3</w:t>
      </w:r>
      <w:r w:rsidR="00B620A9" w:rsidRPr="00A4533D">
        <w:rPr>
          <w:rFonts w:ascii="Times New Roman" w:hAnsi="Times New Roman" w:cs="Times New Roman"/>
          <w:sz w:val="24"/>
          <w:szCs w:val="24"/>
        </w:rPr>
        <w:t>.</w:t>
      </w:r>
      <w:r w:rsidR="00FC2F83" w:rsidRPr="00A4533D">
        <w:rPr>
          <w:rFonts w:ascii="Times New Roman" w:hAnsi="Times New Roman" w:cs="Times New Roman"/>
          <w:sz w:val="24"/>
          <w:szCs w:val="24"/>
        </w:rPr>
        <w:t>0</w:t>
      </w:r>
      <w:r w:rsidR="00B620A9" w:rsidRPr="00A4533D">
        <w:rPr>
          <w:rFonts w:ascii="Times New Roman" w:hAnsi="Times New Roman" w:cs="Times New Roman"/>
          <w:sz w:val="24"/>
          <w:szCs w:val="24"/>
        </w:rPr>
        <w:t>00</w:t>
      </w:r>
      <w:r w:rsidRPr="00A4533D">
        <w:rPr>
          <w:rFonts w:ascii="Times New Roman" w:hAnsi="Times New Roman" w:cs="Times New Roman"/>
          <w:sz w:val="24"/>
          <w:szCs w:val="24"/>
        </w:rPr>
        <w:t>,00</w:t>
      </w:r>
    </w:p>
    <w:p w14:paraId="548E65C6" w14:textId="77777777" w:rsidR="004756EB" w:rsidRPr="00A4533D" w:rsidRDefault="004756EB" w:rsidP="004756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>Elemento: 4.4.90.52.00.00.00.00. Equipamentos e Material Permanente</w:t>
      </w:r>
      <w:r w:rsidRPr="00A4533D">
        <w:rPr>
          <w:rFonts w:ascii="Times New Roman" w:hAnsi="Times New Roman" w:cs="Times New Roman"/>
          <w:sz w:val="24"/>
          <w:szCs w:val="24"/>
        </w:rPr>
        <w:tab/>
        <w:t>R$ 10.000,00</w:t>
      </w:r>
    </w:p>
    <w:p w14:paraId="75E33977" w14:textId="77777777" w:rsidR="00196B23" w:rsidRDefault="00196B23" w:rsidP="0019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533D">
        <w:rPr>
          <w:rFonts w:ascii="Times New Roman" w:hAnsi="Times New Roman" w:cs="Times New Roman"/>
          <w:sz w:val="24"/>
          <w:szCs w:val="24"/>
        </w:rPr>
        <w:t>Fonte de Recurso:</w:t>
      </w:r>
      <w:r w:rsidRPr="00A4533D">
        <w:rPr>
          <w:rFonts w:ascii="Times New Roman" w:hAnsi="Times New Roman" w:cs="Times New Roman"/>
          <w:sz w:val="24"/>
          <w:szCs w:val="24"/>
        </w:rPr>
        <w:tab/>
      </w:r>
      <w:r w:rsidR="004756EB" w:rsidRPr="00A4533D">
        <w:rPr>
          <w:rFonts w:ascii="Times New Roman" w:hAnsi="Times New Roman" w:cs="Times New Roman"/>
          <w:sz w:val="24"/>
          <w:szCs w:val="24"/>
        </w:rPr>
        <w:t>0001 Livre</w:t>
      </w:r>
      <w:r w:rsidR="004756EB" w:rsidRPr="00A4533D">
        <w:rPr>
          <w:rFonts w:ascii="Times New Roman" w:hAnsi="Times New Roman" w:cs="Times New Roman"/>
          <w:sz w:val="24"/>
          <w:szCs w:val="24"/>
        </w:rPr>
        <w:tab/>
      </w:r>
      <w:r w:rsidR="004756EB" w:rsidRPr="00A4533D">
        <w:rPr>
          <w:rFonts w:ascii="Times New Roman" w:hAnsi="Times New Roman" w:cs="Times New Roman"/>
          <w:sz w:val="24"/>
          <w:szCs w:val="24"/>
        </w:rPr>
        <w:tab/>
      </w:r>
      <w:r w:rsidR="004756EB" w:rsidRPr="00A4533D">
        <w:rPr>
          <w:rFonts w:ascii="Times New Roman" w:hAnsi="Times New Roman" w:cs="Times New Roman"/>
          <w:sz w:val="24"/>
          <w:szCs w:val="24"/>
        </w:rPr>
        <w:tab/>
      </w:r>
      <w:r w:rsidR="004756EB" w:rsidRPr="00A4533D">
        <w:rPr>
          <w:rFonts w:ascii="Times New Roman" w:hAnsi="Times New Roman" w:cs="Times New Roman"/>
          <w:sz w:val="24"/>
          <w:szCs w:val="24"/>
        </w:rPr>
        <w:tab/>
      </w:r>
      <w:r w:rsidR="004756EB" w:rsidRPr="00A4533D">
        <w:rPr>
          <w:rFonts w:ascii="Times New Roman" w:hAnsi="Times New Roman" w:cs="Times New Roman"/>
          <w:sz w:val="24"/>
          <w:szCs w:val="24"/>
        </w:rPr>
        <w:tab/>
      </w:r>
      <w:r w:rsidRPr="00A4533D">
        <w:rPr>
          <w:rFonts w:ascii="Times New Roman" w:hAnsi="Times New Roman" w:cs="Times New Roman"/>
          <w:sz w:val="24"/>
          <w:szCs w:val="24"/>
        </w:rPr>
        <w:tab/>
        <w:t xml:space="preserve">R$ </w:t>
      </w:r>
      <w:r w:rsidR="004756EB" w:rsidRPr="00A4533D">
        <w:rPr>
          <w:rFonts w:ascii="Times New Roman" w:hAnsi="Times New Roman" w:cs="Times New Roman"/>
          <w:sz w:val="24"/>
          <w:szCs w:val="24"/>
        </w:rPr>
        <w:t>90.000,00</w:t>
      </w:r>
    </w:p>
    <w:p w14:paraId="29207096" w14:textId="77777777" w:rsidR="00D97B31" w:rsidRDefault="00D97B31" w:rsidP="0019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BE2C3" w14:textId="515C1217" w:rsidR="006173BC" w:rsidRPr="006173BC" w:rsidRDefault="006173BC" w:rsidP="000916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39B1">
        <w:rPr>
          <w:rFonts w:ascii="Times New Roman" w:hAnsi="Times New Roman" w:cs="Times New Roman"/>
          <w:b/>
          <w:sz w:val="24"/>
          <w:szCs w:val="24"/>
        </w:rPr>
        <w:t>Art. 11</w:t>
      </w:r>
      <w:r w:rsidR="00CF6D10">
        <w:rPr>
          <w:rFonts w:ascii="Times New Roman" w:hAnsi="Times New Roman" w:cs="Times New Roman"/>
          <w:sz w:val="24"/>
          <w:szCs w:val="24"/>
        </w:rPr>
        <w:t>.</w:t>
      </w:r>
      <w:r w:rsidRPr="006173BC">
        <w:rPr>
          <w:rFonts w:ascii="Times New Roman" w:hAnsi="Times New Roman" w:cs="Times New Roman"/>
          <w:sz w:val="24"/>
          <w:szCs w:val="24"/>
        </w:rPr>
        <w:t xml:space="preserve"> Servirão de recursos para cobertura do crédito adicional especial previsto no artigo 1º desta Lei, em valores equivalentes, ou seja R$ 90.000,00 (noventa mil reais), os provenientes do excesso de arrecadação.</w:t>
      </w:r>
    </w:p>
    <w:p w14:paraId="7D873C7C" w14:textId="25829AD4" w:rsidR="006359F6" w:rsidRPr="00A4533D" w:rsidRDefault="006359F6" w:rsidP="0009163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1</w:t>
      </w:r>
      <w:r w:rsidR="006173BC"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2</w:t>
      </w:r>
      <w:r w:rsidR="00CF6D10">
        <w:rPr>
          <w:rFonts w:ascii="Times New Roman" w:hAnsi="Times New Roman" w:cs="Times New Roman"/>
          <w:b/>
          <w:sz w:val="24"/>
          <w:szCs w:val="24"/>
        </w:rPr>
        <w:t>.</w:t>
      </w:r>
      <w:r w:rsidRPr="00A4533D">
        <w:rPr>
          <w:rFonts w:ascii="Times New Roman" w:hAnsi="Times New Roman" w:cs="Times New Roman"/>
          <w:sz w:val="24"/>
          <w:szCs w:val="24"/>
        </w:rPr>
        <w:t xml:space="preserve"> As receitas e a despesas oriundas da presente lei ficam incluídas nas </w:t>
      </w:r>
      <w:r w:rsidR="00196B23" w:rsidRPr="00A4533D">
        <w:rPr>
          <w:rFonts w:ascii="Times New Roman" w:hAnsi="Times New Roman" w:cs="Times New Roman"/>
          <w:sz w:val="24"/>
          <w:szCs w:val="24"/>
        </w:rPr>
        <w:t xml:space="preserve">metas, ações e </w:t>
      </w:r>
      <w:r w:rsidRPr="00A4533D">
        <w:rPr>
          <w:rFonts w:ascii="Times New Roman" w:hAnsi="Times New Roman" w:cs="Times New Roman"/>
          <w:sz w:val="24"/>
          <w:szCs w:val="24"/>
        </w:rPr>
        <w:t>prioridades dos Planos Plurianuais 2018-2021 e 2022-2025 e das Leis de Diretrizes Orçamentárias de 2021 e 2022.</w:t>
      </w:r>
    </w:p>
    <w:p w14:paraId="48286598" w14:textId="5A768862" w:rsidR="00E30485" w:rsidRPr="00A4533D" w:rsidRDefault="00E30485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1</w:t>
      </w:r>
      <w:r w:rsidR="006173BC"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3</w:t>
      </w:r>
      <w:r w:rsidR="00CF6D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presente lei poderá ser regulamentada </w:t>
      </w:r>
      <w:r w:rsidR="00B223F6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através de Decreto </w:t>
      </w:r>
      <w:r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pelo Executivo Municipal, no que couber.</w:t>
      </w:r>
    </w:p>
    <w:p w14:paraId="50CE5E7F" w14:textId="0CB9648B" w:rsidR="00B454B9" w:rsidRDefault="00E30485" w:rsidP="0009163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Art. 1</w:t>
      </w:r>
      <w:r w:rsidR="006173BC"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4</w:t>
      </w:r>
      <w:r w:rsidR="00CF6D1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.</w:t>
      </w:r>
      <w:r w:rsidR="00BF39B1" w:rsidRPr="00BF39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</w:t>
      </w:r>
      <w:r w:rsidR="00B454B9" w:rsidRPr="00A4533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Esta Lei entrará em vigor na data de sua publicação.</w:t>
      </w:r>
    </w:p>
    <w:p w14:paraId="180C05A8" w14:textId="77777777" w:rsidR="00BF39B1" w:rsidRDefault="00BF39B1" w:rsidP="00F328CA">
      <w:pPr>
        <w:spacing w:after="30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1FCFE0C" w14:textId="77777777" w:rsidR="00430CFC" w:rsidRDefault="00430CFC" w:rsidP="00430CFC">
      <w:pPr>
        <w:pStyle w:val="Corpodetexto2"/>
      </w:pPr>
    </w:p>
    <w:p w14:paraId="31AAD246" w14:textId="77777777" w:rsidR="00430CFC" w:rsidRPr="00D635FC" w:rsidRDefault="00430CFC" w:rsidP="00430CFC">
      <w:pPr>
        <w:pStyle w:val="Corpodetexto2"/>
        <w:spacing w:after="0" w:line="240" w:lineRule="auto"/>
        <w:jc w:val="center"/>
      </w:pPr>
      <w:r w:rsidRPr="0004403D">
        <w:t>_____________________________</w:t>
      </w:r>
      <w:r>
        <w:t>______</w:t>
      </w:r>
    </w:p>
    <w:p w14:paraId="01519EF3" w14:textId="0408CD68" w:rsidR="00430CFC" w:rsidRPr="0004403D" w:rsidRDefault="00430CFC" w:rsidP="00430C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JOÃO FRANCISCO VENDRUSCOLO</w:t>
      </w:r>
    </w:p>
    <w:p w14:paraId="334B89C0" w14:textId="5D9C64CF" w:rsidR="00430CFC" w:rsidRPr="0004403D" w:rsidRDefault="00430CFC" w:rsidP="00430CF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4403D">
        <w:rPr>
          <w:rFonts w:ascii="Times New Roman" w:hAnsi="Times New Roman"/>
          <w:b/>
          <w:i/>
          <w:sz w:val="24"/>
          <w:szCs w:val="24"/>
        </w:rPr>
        <w:t xml:space="preserve">Prefeito </w:t>
      </w:r>
      <w:proofErr w:type="gramStart"/>
      <w:r w:rsidRPr="0004403D">
        <w:rPr>
          <w:rFonts w:ascii="Times New Roman" w:hAnsi="Times New Roman"/>
          <w:b/>
          <w:i/>
          <w:sz w:val="24"/>
          <w:szCs w:val="24"/>
        </w:rPr>
        <w:t>Municipal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,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em Exercício</w:t>
      </w:r>
    </w:p>
    <w:p w14:paraId="66CA652E" w14:textId="77777777" w:rsidR="00E118B1" w:rsidRDefault="00E118B1" w:rsidP="00430CFC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5057B74" w14:textId="15C7B73D" w:rsidR="00BF39B1" w:rsidRPr="00BF39B1" w:rsidRDefault="00BF39B1" w:rsidP="00BF39B1">
      <w:pPr>
        <w:tabs>
          <w:tab w:val="left" w:pos="5385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lastRenderedPageBreak/>
        <w:t>Ofício nº 0</w:t>
      </w:r>
      <w:r w:rsidR="00E118B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/202</w:t>
      </w:r>
      <w:r w:rsidR="001F5D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GA</w:t>
      </w:r>
      <w:r w:rsidR="00E72B0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Frederico Westphalen/RS, 1</w:t>
      </w:r>
      <w:r w:rsidR="00E118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</w:t>
      </w:r>
      <w:r w:rsidR="001F5D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janeir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de 202</w:t>
      </w:r>
      <w:r w:rsidR="001F5D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2.</w:t>
      </w:r>
    </w:p>
    <w:p w14:paraId="3CFB5F9B" w14:textId="77777777" w:rsidR="00A57C52" w:rsidRDefault="00A57C52" w:rsidP="00A57C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B001A" w14:textId="77777777" w:rsidR="00A57C52" w:rsidRDefault="00A57C52" w:rsidP="00A57C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BCFF5D" w14:textId="128F83AB" w:rsidR="00A57C52" w:rsidRDefault="00A57C52" w:rsidP="00A57C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</w:t>
      </w:r>
    </w:p>
    <w:p w14:paraId="1F9D89C6" w14:textId="6DC17B44" w:rsidR="00A57C52" w:rsidRPr="009A28FB" w:rsidRDefault="001F5D71" w:rsidP="00A57C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LEANDRO MAZZUTTI</w:t>
      </w:r>
    </w:p>
    <w:p w14:paraId="79BB357C" w14:textId="77777777" w:rsidR="00A57C52" w:rsidRDefault="00A57C52" w:rsidP="00A57C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Câmara Municipal de Vereadores</w:t>
      </w:r>
    </w:p>
    <w:p w14:paraId="1DFFDDF8" w14:textId="77777777" w:rsidR="00A57C52" w:rsidRPr="0004403D" w:rsidRDefault="00A57C52" w:rsidP="00A57C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Frederico Westphalen/RS</w:t>
      </w:r>
    </w:p>
    <w:p w14:paraId="039F35C6" w14:textId="6EFFBC23" w:rsidR="00E72B00" w:rsidRDefault="00E72B00" w:rsidP="0009163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3E16A9F" w14:textId="77777777" w:rsidR="00A57C52" w:rsidRPr="00A4533D" w:rsidRDefault="00A57C52" w:rsidP="00091634">
      <w:pPr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DDEA31B" w14:textId="77777777" w:rsidR="00B454B9" w:rsidRDefault="00BF39B1" w:rsidP="00B45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t-BR"/>
        </w:rPr>
        <w:t>EXPOSIÇÃO DE MOTIVOS</w:t>
      </w:r>
    </w:p>
    <w:p w14:paraId="312402CC" w14:textId="77777777" w:rsidR="00E72B00" w:rsidRDefault="00E72B00" w:rsidP="00B45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t-BR"/>
        </w:rPr>
      </w:pPr>
    </w:p>
    <w:p w14:paraId="4D8C2A98" w14:textId="77777777" w:rsidR="00E72B00" w:rsidRDefault="00E72B00" w:rsidP="00B45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pt-BR"/>
        </w:rPr>
      </w:pPr>
    </w:p>
    <w:p w14:paraId="154AE4EF" w14:textId="6CA3F01F" w:rsidR="00E72B00" w:rsidRPr="00091634" w:rsidRDefault="00E72B00" w:rsidP="00091634">
      <w:pPr>
        <w:spacing w:after="0" w:line="360" w:lineRule="auto"/>
        <w:ind w:left="-142" w:right="-994" w:firstLine="2835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09163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Senhor Presidente:</w:t>
      </w:r>
    </w:p>
    <w:p w14:paraId="753D64E3" w14:textId="77777777" w:rsidR="00F328CA" w:rsidRPr="00091634" w:rsidRDefault="00F328CA" w:rsidP="00091634">
      <w:pPr>
        <w:spacing w:after="0" w:line="360" w:lineRule="auto"/>
        <w:ind w:left="-142" w:right="-994" w:firstLine="283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F543DEB" w14:textId="67934F5A" w:rsidR="00B454B9" w:rsidRPr="00091634" w:rsidRDefault="00091634" w:rsidP="00091634">
      <w:pPr>
        <w:spacing w:after="0" w:line="360" w:lineRule="auto"/>
        <w:ind w:left="-142" w:right="-994"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91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 o presente, encaminho a Vossa Excelência para que seja submetido à apreciação e aprovação dessa colenda Câmara Municipal, o presente Projeto de Lei </w:t>
      </w:r>
      <w:r w:rsidRPr="00091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dispõe sobre a criação do </w:t>
      </w:r>
      <w:r w:rsidR="00B454B9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socioeducativo </w:t>
      </w:r>
      <w:r w:rsidR="00A4533D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denominado </w:t>
      </w:r>
      <w:r w:rsidR="00B454B9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 Escolinha de Esportes, </w:t>
      </w:r>
      <w:r w:rsidR="00A4533D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 o intuito</w:t>
      </w:r>
      <w:r w:rsidR="00B454B9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oferecer a crianças</w:t>
      </w:r>
      <w:r w:rsidR="00C73210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B454B9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adolescentes</w:t>
      </w:r>
      <w:r w:rsidR="00C73210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jovens</w:t>
      </w:r>
      <w:r w:rsidR="00B454B9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nos turnos inversos às aulas, modalidades esportivas que auxiliem na </w:t>
      </w:r>
      <w:r w:rsidR="00A4533D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sua </w:t>
      </w:r>
      <w:r w:rsidR="00B454B9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formação</w:t>
      </w:r>
      <w:r w:rsidR="00A4533D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6DD8381C" w14:textId="77777777" w:rsidR="00B454B9" w:rsidRPr="00091634" w:rsidRDefault="00B454B9" w:rsidP="00091634">
      <w:pPr>
        <w:spacing w:after="0" w:line="360" w:lineRule="auto"/>
        <w:ind w:left="-142" w:right="-994"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projeto de criação de Escola de Esportes visa contribuir no desenvolvimento intelectual e físico das crianças, criando condições para a melhoria da qualidade de vida e o estimulo ao convívio social e coletivo, buscando assim resgatar valores esquecidos, construindo cidadãos conscientes de seu papel na sociedade, tendo conhecimento de seus deveres e direitos.</w:t>
      </w:r>
    </w:p>
    <w:p w14:paraId="1AED7EEA" w14:textId="77777777" w:rsidR="00B454B9" w:rsidRPr="00091634" w:rsidRDefault="00B454B9" w:rsidP="00091634">
      <w:pPr>
        <w:spacing w:after="0" w:line="360" w:lineRule="auto"/>
        <w:ind w:left="-142" w:right="-994" w:firstLine="283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Ademais, o projeto de criação de Escola de Esportes visa contribuir o papel do Poder Público em auxiliar no desenvolvimento das crianças</w:t>
      </w:r>
      <w:r w:rsidR="00955198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adolescentes</w:t>
      </w:r>
      <w:r w:rsidR="00955198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jovens</w:t>
      </w:r>
      <w:r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="00A4533D"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no âmbito Municipal</w:t>
      </w:r>
      <w:r w:rsidRPr="0009163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1D1CAD39" w14:textId="77777777" w:rsidR="00091634" w:rsidRPr="00091634" w:rsidRDefault="00091634" w:rsidP="00091634">
      <w:pPr>
        <w:spacing w:after="0" w:line="360" w:lineRule="auto"/>
        <w:ind w:left="-142" w:right="-992" w:firstLine="283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091634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é oportuno destacar ainda, o art. 30 da Constituição da República, onde reitera o disposto na nossa LOM:</w:t>
      </w:r>
    </w:p>
    <w:p w14:paraId="702E3766" w14:textId="77777777" w:rsidR="00091634" w:rsidRPr="00891063" w:rsidRDefault="00091634" w:rsidP="00091634">
      <w:pPr>
        <w:spacing w:after="0" w:line="360" w:lineRule="auto"/>
        <w:ind w:left="-142" w:right="-992" w:firstLine="2835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bookmarkStart w:id="0" w:name="art30"/>
      <w:bookmarkEnd w:id="0"/>
      <w:r w:rsidRPr="008910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Art. 30. Compete aos Municípios:</w:t>
      </w:r>
    </w:p>
    <w:p w14:paraId="38104023" w14:textId="73E0152D" w:rsidR="00091634" w:rsidRDefault="00091634" w:rsidP="00091634">
      <w:pPr>
        <w:spacing w:after="0" w:line="360" w:lineRule="auto"/>
        <w:ind w:left="-142" w:right="-992" w:firstLine="2835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bookmarkStart w:id="1" w:name="art30i"/>
      <w:bookmarkEnd w:id="1"/>
      <w:r w:rsidRPr="008910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I - </w:t>
      </w:r>
      <w:proofErr w:type="gramStart"/>
      <w:r w:rsidRPr="008910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legislar</w:t>
      </w:r>
      <w:proofErr w:type="gramEnd"/>
      <w:r w:rsidRPr="0089106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sobre assuntos de interesse local;</w:t>
      </w:r>
    </w:p>
    <w:p w14:paraId="6FCAC33C" w14:textId="77777777" w:rsidR="00430CFC" w:rsidRDefault="00430CFC" w:rsidP="00091634">
      <w:pPr>
        <w:spacing w:before="120" w:after="120" w:line="360" w:lineRule="auto"/>
        <w:ind w:left="-142" w:right="-992" w:firstLine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27950C2" w14:textId="5C8E7E2F" w:rsidR="00091634" w:rsidRPr="00891063" w:rsidRDefault="00DC1D83" w:rsidP="00091634">
      <w:pPr>
        <w:spacing w:before="120" w:after="120" w:line="360" w:lineRule="auto"/>
        <w:ind w:left="-142" w:right="-992" w:firstLine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91634" w:rsidRPr="008910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Nesse sentido, entendendo a importância da vereança em analisar a presente proposição, coloca-se à disposição as secretarias necessárias para esclarecimentos, assim como a Assessoria Jurídica Municipal. </w:t>
      </w:r>
    </w:p>
    <w:p w14:paraId="631C1EB5" w14:textId="77777777" w:rsidR="00091634" w:rsidRPr="00A57C52" w:rsidRDefault="00091634" w:rsidP="00091634">
      <w:pPr>
        <w:spacing w:before="120" w:after="120" w:line="360" w:lineRule="auto"/>
        <w:ind w:left="-142" w:right="-992" w:firstLine="24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57C5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Posto isto, Nobres Vereadores, solicitamos a deliberação e a aprovação da presente proposta, submetendo-a ao regime extraordinário, observado o disposto no Regimento Interno dessa Câmara Municipal.</w:t>
      </w:r>
    </w:p>
    <w:p w14:paraId="48D2E5BD" w14:textId="77777777" w:rsidR="00091634" w:rsidRPr="00891063" w:rsidRDefault="00091634" w:rsidP="00091634">
      <w:pPr>
        <w:spacing w:before="120" w:after="120" w:line="360" w:lineRule="auto"/>
        <w:ind w:left="-142" w:right="-992"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910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Atenciosamente, </w:t>
      </w:r>
    </w:p>
    <w:p w14:paraId="3B66D006" w14:textId="77777777" w:rsidR="00E72B00" w:rsidRDefault="00E72B00" w:rsidP="00E72B00">
      <w:pPr>
        <w:pStyle w:val="Corpodetexto2"/>
      </w:pPr>
    </w:p>
    <w:p w14:paraId="2531EF55" w14:textId="77777777" w:rsidR="00430CFC" w:rsidRPr="00D635FC" w:rsidRDefault="00430CFC" w:rsidP="00430CFC">
      <w:pPr>
        <w:pStyle w:val="Corpodetexto2"/>
        <w:spacing w:after="0" w:line="240" w:lineRule="auto"/>
        <w:jc w:val="center"/>
      </w:pPr>
      <w:r w:rsidRPr="0004403D">
        <w:t>_____________________________</w:t>
      </w:r>
      <w:r>
        <w:t>______</w:t>
      </w:r>
    </w:p>
    <w:p w14:paraId="07B75A96" w14:textId="77777777" w:rsidR="00430CFC" w:rsidRPr="0004403D" w:rsidRDefault="00430CFC" w:rsidP="00430C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JOÃO FRANCISCO VENDRUSCOLO</w:t>
      </w:r>
    </w:p>
    <w:p w14:paraId="201AE3A4" w14:textId="77777777" w:rsidR="00430CFC" w:rsidRPr="0004403D" w:rsidRDefault="00430CFC" w:rsidP="00430CF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4403D">
        <w:rPr>
          <w:rFonts w:ascii="Times New Roman" w:hAnsi="Times New Roman"/>
          <w:b/>
          <w:i/>
          <w:sz w:val="24"/>
          <w:szCs w:val="24"/>
        </w:rPr>
        <w:t xml:space="preserve">Prefeito </w:t>
      </w:r>
      <w:proofErr w:type="gramStart"/>
      <w:r w:rsidRPr="0004403D">
        <w:rPr>
          <w:rFonts w:ascii="Times New Roman" w:hAnsi="Times New Roman"/>
          <w:b/>
          <w:i/>
          <w:sz w:val="24"/>
          <w:szCs w:val="24"/>
        </w:rPr>
        <w:t>Municipal</w:t>
      </w:r>
      <w:r>
        <w:rPr>
          <w:rFonts w:ascii="Times New Roman" w:hAnsi="Times New Roman"/>
          <w:b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em Exercício</w:t>
      </w:r>
    </w:p>
    <w:p w14:paraId="0C2F8D53" w14:textId="77777777" w:rsidR="00E72B00" w:rsidRDefault="00E72B00" w:rsidP="000916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60E08" w14:textId="77777777" w:rsidR="00F328CA" w:rsidRPr="00A4533D" w:rsidRDefault="00F328CA" w:rsidP="00E72B00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sectPr w:rsidR="00F328CA" w:rsidRPr="00A4533D" w:rsidSect="0009163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B9"/>
    <w:rsid w:val="00091634"/>
    <w:rsid w:val="0014480F"/>
    <w:rsid w:val="00196B23"/>
    <w:rsid w:val="001B1147"/>
    <w:rsid w:val="001C4685"/>
    <w:rsid w:val="001F5D71"/>
    <w:rsid w:val="00276ABF"/>
    <w:rsid w:val="002A3CC3"/>
    <w:rsid w:val="003B3451"/>
    <w:rsid w:val="003B42D4"/>
    <w:rsid w:val="00430CFC"/>
    <w:rsid w:val="00433576"/>
    <w:rsid w:val="00457C36"/>
    <w:rsid w:val="004756EB"/>
    <w:rsid w:val="0049518D"/>
    <w:rsid w:val="005D7AEE"/>
    <w:rsid w:val="006173BC"/>
    <w:rsid w:val="006359F6"/>
    <w:rsid w:val="00652004"/>
    <w:rsid w:val="006D766B"/>
    <w:rsid w:val="006E772B"/>
    <w:rsid w:val="007012CE"/>
    <w:rsid w:val="00713E07"/>
    <w:rsid w:val="00721493"/>
    <w:rsid w:val="00763E87"/>
    <w:rsid w:val="007B1EED"/>
    <w:rsid w:val="00825C25"/>
    <w:rsid w:val="00926DB1"/>
    <w:rsid w:val="00955198"/>
    <w:rsid w:val="00A2225F"/>
    <w:rsid w:val="00A33722"/>
    <w:rsid w:val="00A34DAF"/>
    <w:rsid w:val="00A4533D"/>
    <w:rsid w:val="00A5650E"/>
    <w:rsid w:val="00A57C52"/>
    <w:rsid w:val="00B04B57"/>
    <w:rsid w:val="00B223F6"/>
    <w:rsid w:val="00B454B9"/>
    <w:rsid w:val="00B620A9"/>
    <w:rsid w:val="00B83A5C"/>
    <w:rsid w:val="00BF39B1"/>
    <w:rsid w:val="00C5713C"/>
    <w:rsid w:val="00C73210"/>
    <w:rsid w:val="00C8402D"/>
    <w:rsid w:val="00CF6D10"/>
    <w:rsid w:val="00D1460C"/>
    <w:rsid w:val="00D3272F"/>
    <w:rsid w:val="00D97B31"/>
    <w:rsid w:val="00DC1D83"/>
    <w:rsid w:val="00E118B1"/>
    <w:rsid w:val="00E30485"/>
    <w:rsid w:val="00E5741B"/>
    <w:rsid w:val="00E6375B"/>
    <w:rsid w:val="00E72B00"/>
    <w:rsid w:val="00EC2A61"/>
    <w:rsid w:val="00EC60E9"/>
    <w:rsid w:val="00F328CA"/>
    <w:rsid w:val="00F908D9"/>
    <w:rsid w:val="00FC2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FE0E"/>
  <w15:docId w15:val="{733AC185-D30F-4733-908C-90C2A188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EE"/>
  </w:style>
  <w:style w:type="paragraph" w:styleId="Ttulo2">
    <w:name w:val="heading 2"/>
    <w:basedOn w:val="Normal"/>
    <w:link w:val="Ttulo2Char"/>
    <w:uiPriority w:val="9"/>
    <w:qFormat/>
    <w:rsid w:val="00A222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umans20azulbold">
    <w:name w:val="humans20azulbold"/>
    <w:basedOn w:val="Fontepargpadro"/>
    <w:rsid w:val="00B454B9"/>
  </w:style>
  <w:style w:type="character" w:customStyle="1" w:styleId="humans15cinza">
    <w:name w:val="humans15cinza"/>
    <w:basedOn w:val="Fontepargpadro"/>
    <w:rsid w:val="00B454B9"/>
  </w:style>
  <w:style w:type="character" w:styleId="nfase">
    <w:name w:val="Emphasis"/>
    <w:basedOn w:val="Fontepargpadro"/>
    <w:uiPriority w:val="20"/>
    <w:qFormat/>
    <w:rsid w:val="00B454B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45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54B9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A2225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3E0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4533D"/>
    <w:pPr>
      <w:spacing w:after="0" w:line="240" w:lineRule="auto"/>
      <w:ind w:left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4533D"/>
    <w:rPr>
      <w:rFonts w:ascii="Arial" w:eastAsia="Times New Roman" w:hAnsi="Arial" w:cs="Arial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72B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7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81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1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9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2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9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1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68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716B-8037-4D71-AA2A-E3927F64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1180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.</dc:creator>
  <cp:lastModifiedBy>juridico</cp:lastModifiedBy>
  <cp:revision>3</cp:revision>
  <cp:lastPrinted>2022-01-13T16:00:00Z</cp:lastPrinted>
  <dcterms:created xsi:type="dcterms:W3CDTF">2022-01-13T15:51:00Z</dcterms:created>
  <dcterms:modified xsi:type="dcterms:W3CDTF">2022-01-13T16:51:00Z</dcterms:modified>
</cp:coreProperties>
</file>