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17F95" w14:textId="77777777" w:rsidR="0017233D" w:rsidRDefault="0017233D" w:rsidP="004E6DF1">
      <w:pPr>
        <w:pStyle w:val="Ttulo"/>
        <w:ind w:firstLine="0"/>
        <w:rPr>
          <w:rFonts w:ascii="Times New Roman" w:hAnsi="Times New Roman" w:cs="Times New Roman"/>
        </w:rPr>
      </w:pPr>
    </w:p>
    <w:p w14:paraId="633977AB" w14:textId="3B3190FC" w:rsidR="0074301F" w:rsidRPr="006858A7" w:rsidRDefault="00E01A19" w:rsidP="00850E7E">
      <w:pPr>
        <w:pStyle w:val="Ttulo"/>
        <w:ind w:firstLine="0"/>
        <w:rPr>
          <w:rFonts w:ascii="Times New Roman" w:hAnsi="Times New Roman" w:cs="Times New Roman"/>
        </w:rPr>
      </w:pPr>
      <w:r w:rsidRPr="007608FF">
        <w:rPr>
          <w:rFonts w:ascii="Times New Roman" w:hAnsi="Times New Roman" w:cs="Times New Roman"/>
        </w:rPr>
        <w:t xml:space="preserve">PROJETO DE LEI Nº </w:t>
      </w:r>
      <w:r w:rsidR="0005499F">
        <w:rPr>
          <w:rFonts w:ascii="Times New Roman" w:hAnsi="Times New Roman" w:cs="Times New Roman"/>
        </w:rPr>
        <w:t>0</w:t>
      </w:r>
      <w:r w:rsidR="007E0A8C">
        <w:rPr>
          <w:rFonts w:ascii="Times New Roman" w:hAnsi="Times New Roman" w:cs="Times New Roman"/>
        </w:rPr>
        <w:t>2</w:t>
      </w:r>
      <w:r w:rsidR="007117C3">
        <w:rPr>
          <w:rFonts w:ascii="Times New Roman" w:hAnsi="Times New Roman" w:cs="Times New Roman"/>
        </w:rPr>
        <w:t>9,</w:t>
      </w:r>
      <w:r w:rsidR="00E47636">
        <w:rPr>
          <w:rFonts w:ascii="Times New Roman" w:hAnsi="Times New Roman" w:cs="Times New Roman"/>
        </w:rPr>
        <w:t xml:space="preserve"> DE </w:t>
      </w:r>
      <w:r w:rsidR="002B79D5">
        <w:rPr>
          <w:rFonts w:ascii="Times New Roman" w:hAnsi="Times New Roman" w:cs="Times New Roman"/>
        </w:rPr>
        <w:t>22</w:t>
      </w:r>
      <w:r w:rsidR="00E47636">
        <w:rPr>
          <w:rFonts w:ascii="Times New Roman" w:hAnsi="Times New Roman" w:cs="Times New Roman"/>
        </w:rPr>
        <w:t xml:space="preserve"> DE MARÇO DE </w:t>
      </w:r>
      <w:r w:rsidR="0074301F" w:rsidRPr="007608FF">
        <w:rPr>
          <w:rFonts w:ascii="Times New Roman" w:hAnsi="Times New Roman" w:cs="Times New Roman"/>
        </w:rPr>
        <w:t>20</w:t>
      </w:r>
      <w:r w:rsidR="006858A7" w:rsidRPr="007608FF">
        <w:rPr>
          <w:rFonts w:ascii="Times New Roman" w:hAnsi="Times New Roman" w:cs="Times New Roman"/>
        </w:rPr>
        <w:t>2</w:t>
      </w:r>
      <w:r w:rsidR="0005499F">
        <w:rPr>
          <w:rFonts w:ascii="Times New Roman" w:hAnsi="Times New Roman" w:cs="Times New Roman"/>
        </w:rPr>
        <w:t>1</w:t>
      </w:r>
      <w:r w:rsidR="006E08F3" w:rsidRPr="007608FF">
        <w:rPr>
          <w:rFonts w:ascii="Times New Roman" w:hAnsi="Times New Roman" w:cs="Times New Roman"/>
        </w:rPr>
        <w:t>.</w:t>
      </w:r>
    </w:p>
    <w:p w14:paraId="2EB0D3E8" w14:textId="77777777" w:rsidR="0074301F" w:rsidRDefault="0074301F" w:rsidP="00CD0057">
      <w:pPr>
        <w:pStyle w:val="Ttulo"/>
        <w:ind w:firstLine="0"/>
        <w:rPr>
          <w:rFonts w:ascii="Times New Roman" w:hAnsi="Times New Roman" w:cs="Times New Roman"/>
        </w:rPr>
      </w:pPr>
    </w:p>
    <w:p w14:paraId="2D4F14DE" w14:textId="4D5C9520" w:rsidR="0074301F" w:rsidRPr="00E47636" w:rsidRDefault="00C60D10">
      <w:pPr>
        <w:pStyle w:val="Recuodecorpodetexto"/>
        <w:ind w:left="3780" w:firstLine="0"/>
        <w:rPr>
          <w:rFonts w:ascii="Times New Roman" w:hAnsi="Times New Roman" w:cs="Times New Roman"/>
          <w:bCs/>
          <w:i/>
          <w:iCs/>
        </w:rPr>
      </w:pPr>
      <w:r w:rsidRPr="00E47636">
        <w:rPr>
          <w:rFonts w:ascii="Times New Roman" w:hAnsi="Times New Roman" w:cs="Times New Roman"/>
          <w:bCs/>
          <w:i/>
          <w:iCs/>
        </w:rPr>
        <w:t xml:space="preserve">Autoriza o Município a conceder revisão geral anual </w:t>
      </w:r>
      <w:r w:rsidR="009643A6">
        <w:rPr>
          <w:rFonts w:ascii="Times New Roman" w:hAnsi="Times New Roman" w:cs="Times New Roman"/>
          <w:bCs/>
          <w:i/>
          <w:iCs/>
        </w:rPr>
        <w:t>ao Piso Salarial do Magistério, referente a data-base de janeiro de 2020</w:t>
      </w:r>
      <w:r w:rsidR="00F5357F">
        <w:rPr>
          <w:rFonts w:ascii="Times New Roman" w:hAnsi="Times New Roman" w:cs="Times New Roman"/>
          <w:bCs/>
          <w:i/>
          <w:iCs/>
        </w:rPr>
        <w:t xml:space="preserve"> </w:t>
      </w:r>
      <w:r w:rsidR="00F5357F" w:rsidRPr="00E47636">
        <w:rPr>
          <w:rFonts w:ascii="Times New Roman" w:hAnsi="Times New Roman" w:cs="Times New Roman"/>
          <w:bCs/>
          <w:i/>
          <w:iCs/>
        </w:rPr>
        <w:t>pelo Índice Nacional de Preços ao Consumidor Amplo – IPCA.</w:t>
      </w:r>
    </w:p>
    <w:p w14:paraId="781A2253" w14:textId="77777777" w:rsidR="00C60D10" w:rsidRPr="008511AF" w:rsidRDefault="00C60D10">
      <w:pPr>
        <w:pStyle w:val="Recuodecorpodetexto"/>
        <w:ind w:left="3780" w:firstLine="0"/>
        <w:rPr>
          <w:rFonts w:ascii="Times New Roman" w:hAnsi="Times New Roman" w:cs="Times New Roman"/>
          <w:b/>
        </w:rPr>
      </w:pPr>
    </w:p>
    <w:p w14:paraId="4DE05826" w14:textId="77777777" w:rsidR="00DD38AE" w:rsidRDefault="00DD38AE" w:rsidP="005E2CA6">
      <w:pPr>
        <w:ind w:firstLine="1134"/>
        <w:jc w:val="both"/>
      </w:pPr>
    </w:p>
    <w:p w14:paraId="6540DDA3" w14:textId="02C3298C" w:rsidR="00F93722" w:rsidRDefault="00DD38AE" w:rsidP="001326D8">
      <w:pPr>
        <w:spacing w:after="120"/>
        <w:ind w:firstLine="1134"/>
        <w:jc w:val="both"/>
      </w:pPr>
      <w:r w:rsidRPr="006858A7">
        <w:rPr>
          <w:b/>
        </w:rPr>
        <w:t>Art. 1º.</w:t>
      </w:r>
      <w:r w:rsidR="008E3243">
        <w:rPr>
          <w:b/>
        </w:rPr>
        <w:t xml:space="preserve"> </w:t>
      </w:r>
      <w:r w:rsidR="0005499F">
        <w:t xml:space="preserve">Fica o Poder Executivo Municipal autorizado a conceder </w:t>
      </w:r>
      <w:r w:rsidR="009643A6">
        <w:t>reajuste do Piso Salarial do Magistério:</w:t>
      </w:r>
    </w:p>
    <w:p w14:paraId="0DAF8E35" w14:textId="0364055A" w:rsidR="0005499F" w:rsidRPr="0005499F" w:rsidRDefault="0005499F" w:rsidP="001326D8">
      <w:pPr>
        <w:spacing w:after="120"/>
        <w:ind w:firstLine="1134"/>
        <w:jc w:val="both"/>
      </w:pPr>
      <w:r>
        <w:rPr>
          <w:b/>
          <w:bCs/>
        </w:rPr>
        <w:t>Parágrafo Único:</w:t>
      </w:r>
      <w:r>
        <w:t xml:space="preserve"> o índice será de </w:t>
      </w:r>
      <w:r w:rsidR="00850E7E">
        <w:t>4,52</w:t>
      </w:r>
      <w:r>
        <w:t>%</w:t>
      </w:r>
      <w:r w:rsidR="00850E7E">
        <w:t xml:space="preserve"> de acordo com o Índice Nacional de Preços ao Consumidor Amplo - IPCA,</w:t>
      </w:r>
      <w:r>
        <w:t xml:space="preserve"> referente ao período de 01 de janeiro de 2020 até 31 de dezembro de 2020, para os servidores do Quadro </w:t>
      </w:r>
      <w:r w:rsidR="009643A6">
        <w:t xml:space="preserve">do Magistério do Município de Frederico Westphalen/RS. </w:t>
      </w:r>
    </w:p>
    <w:p w14:paraId="0483A124" w14:textId="508CCAB6" w:rsidR="00BE5F3B" w:rsidRPr="00A97C91" w:rsidRDefault="00BE5F3B" w:rsidP="00BE5F3B">
      <w:pPr>
        <w:spacing w:before="120" w:after="120"/>
        <w:ind w:firstLine="1134"/>
        <w:jc w:val="both"/>
      </w:pPr>
      <w:r w:rsidRPr="00BE5F3B">
        <w:rPr>
          <w:b/>
        </w:rPr>
        <w:t xml:space="preserve">Art. 2º. </w:t>
      </w:r>
      <w:r w:rsidR="001414AF">
        <w:t xml:space="preserve">Fica também o Município autorizado a conceder o mesmo percentual de reajuste aos aposentados e pensionistas, </w:t>
      </w:r>
      <w:r w:rsidR="009643A6">
        <w:t>e</w:t>
      </w:r>
      <w:r w:rsidR="001414AF">
        <w:t xml:space="preserve"> inativos </w:t>
      </w:r>
      <w:r w:rsidR="009643A6">
        <w:t xml:space="preserve">do Quadro do Magistério, que têm proventos vinculados à paridade. </w:t>
      </w:r>
    </w:p>
    <w:p w14:paraId="48C99D45" w14:textId="150B8BFB" w:rsidR="00BE5F3B" w:rsidRDefault="00BE5F3B" w:rsidP="00BE5F3B">
      <w:pPr>
        <w:spacing w:before="120" w:after="120"/>
        <w:ind w:firstLine="1134"/>
        <w:jc w:val="both"/>
      </w:pPr>
      <w:r w:rsidRPr="00BE5F3B">
        <w:rPr>
          <w:b/>
        </w:rPr>
        <w:t xml:space="preserve">Art. </w:t>
      </w:r>
      <w:r>
        <w:rPr>
          <w:b/>
        </w:rPr>
        <w:t>3</w:t>
      </w:r>
      <w:r w:rsidRPr="00BE5F3B">
        <w:rPr>
          <w:b/>
        </w:rPr>
        <w:t xml:space="preserve">º. </w:t>
      </w:r>
      <w:r w:rsidR="001414AF">
        <w:t>As despesas decorrentes da aplicação da presente Lei correrão à conta de dotações com despesas de pessoal do orçamento vigente</w:t>
      </w:r>
      <w:r w:rsidRPr="00BE5F3B">
        <w:t>.</w:t>
      </w:r>
    </w:p>
    <w:p w14:paraId="49ECE0E2" w14:textId="336AF253" w:rsidR="0074301F" w:rsidRDefault="00B03960" w:rsidP="006A556B">
      <w:pPr>
        <w:spacing w:before="120" w:after="120"/>
        <w:ind w:firstLine="1134"/>
        <w:jc w:val="both"/>
      </w:pPr>
      <w:r>
        <w:rPr>
          <w:b/>
          <w:bCs/>
        </w:rPr>
        <w:t>Art. 4º</w:t>
      </w:r>
      <w:r w:rsidRPr="00EE0F77">
        <w:rPr>
          <w:b/>
        </w:rPr>
        <w:t>.</w:t>
      </w:r>
      <w:r w:rsidR="006A556B">
        <w:t xml:space="preserve"> </w:t>
      </w:r>
      <w:r w:rsidR="0074306A" w:rsidRPr="006858A7">
        <w:t>Esta Lei entra em vigor na data de sua publicação</w:t>
      </w:r>
      <w:r w:rsidR="00364DF2" w:rsidRPr="006858A7">
        <w:t xml:space="preserve">, </w:t>
      </w:r>
      <w:r w:rsidR="000002C0">
        <w:t xml:space="preserve">com seus efeitos a contar de 1º de março de 2021, conforme </w:t>
      </w:r>
      <w:r w:rsidR="000002C0" w:rsidRPr="00B900AB">
        <w:t>disp</w:t>
      </w:r>
      <w:r w:rsidR="000002C0">
        <w:t>õe</w:t>
      </w:r>
      <w:r w:rsidR="000002C0" w:rsidRPr="00B900AB">
        <w:t xml:space="preserve"> o do art. </w:t>
      </w:r>
      <w:r w:rsidR="000002C0" w:rsidRPr="006858A7">
        <w:t xml:space="preserve">1º da Lei Municipal nº </w:t>
      </w:r>
      <w:r w:rsidR="000002C0">
        <w:t>4.363</w:t>
      </w:r>
      <w:r w:rsidR="000002C0" w:rsidRPr="006858A7">
        <w:t xml:space="preserve">, de </w:t>
      </w:r>
      <w:r w:rsidR="000002C0">
        <w:t>16 de março de 2017.</w:t>
      </w:r>
    </w:p>
    <w:p w14:paraId="51875722" w14:textId="77777777" w:rsidR="009643A6" w:rsidRDefault="009643A6" w:rsidP="006403A5">
      <w:pPr>
        <w:ind w:firstLine="1134"/>
        <w:jc w:val="both"/>
        <w:rPr>
          <w:iCs/>
        </w:rPr>
      </w:pPr>
      <w:bookmarkStart w:id="0" w:name="_Hlk35354781"/>
    </w:p>
    <w:p w14:paraId="2ABF0A6A" w14:textId="6FE0B98A" w:rsidR="006403A5" w:rsidRDefault="006403A5" w:rsidP="006403A5">
      <w:pPr>
        <w:ind w:firstLine="1134"/>
        <w:jc w:val="both"/>
        <w:rPr>
          <w:iCs/>
        </w:rPr>
      </w:pPr>
      <w:r w:rsidRPr="00962135">
        <w:rPr>
          <w:iCs/>
        </w:rPr>
        <w:t xml:space="preserve">Gabinete do Prefeito Municipal de Frederico Westphalen/RS, aos </w:t>
      </w:r>
      <w:r w:rsidR="002B79D5">
        <w:rPr>
          <w:iCs/>
        </w:rPr>
        <w:t>vinte e dois</w:t>
      </w:r>
      <w:r w:rsidR="00A87ECB">
        <w:rPr>
          <w:iCs/>
        </w:rPr>
        <w:t xml:space="preserve"> </w:t>
      </w:r>
      <w:r w:rsidRPr="00962135">
        <w:rPr>
          <w:iCs/>
        </w:rPr>
        <w:t xml:space="preserve">dias do mês de </w:t>
      </w:r>
      <w:r>
        <w:rPr>
          <w:iCs/>
        </w:rPr>
        <w:t>março</w:t>
      </w:r>
      <w:r w:rsidRPr="00962135">
        <w:rPr>
          <w:iCs/>
        </w:rPr>
        <w:t xml:space="preserve"> de dois mil e </w:t>
      </w:r>
      <w:r w:rsidR="00A87ECB">
        <w:rPr>
          <w:iCs/>
        </w:rPr>
        <w:t>vinte</w:t>
      </w:r>
      <w:r w:rsidR="009643A6">
        <w:rPr>
          <w:iCs/>
        </w:rPr>
        <w:t xml:space="preserve"> e um</w:t>
      </w:r>
      <w:r>
        <w:rPr>
          <w:iCs/>
        </w:rPr>
        <w:t>.</w:t>
      </w:r>
    </w:p>
    <w:p w14:paraId="206AC488" w14:textId="77777777" w:rsidR="005840E4" w:rsidRDefault="005840E4" w:rsidP="005840E4">
      <w:pPr>
        <w:pStyle w:val="Corpodetexto2"/>
        <w:spacing w:after="0" w:line="240" w:lineRule="auto"/>
        <w:jc w:val="center"/>
        <w:rPr>
          <w:b/>
        </w:rPr>
      </w:pPr>
    </w:p>
    <w:p w14:paraId="460A6E14" w14:textId="0DB2D38F" w:rsidR="006403A5" w:rsidRPr="00490AFE" w:rsidRDefault="006403A5" w:rsidP="005840E4">
      <w:pPr>
        <w:pStyle w:val="Corpodetexto2"/>
        <w:spacing w:after="0" w:line="240" w:lineRule="auto"/>
        <w:jc w:val="center"/>
        <w:rPr>
          <w:b/>
        </w:rPr>
      </w:pPr>
      <w:r w:rsidRPr="00490AFE">
        <w:rPr>
          <w:b/>
        </w:rPr>
        <w:t>_____________________________</w:t>
      </w:r>
    </w:p>
    <w:p w14:paraId="192DC105" w14:textId="77777777" w:rsidR="006403A5" w:rsidRPr="00962135" w:rsidRDefault="006403A5" w:rsidP="005840E4">
      <w:pPr>
        <w:jc w:val="center"/>
        <w:rPr>
          <w:i/>
        </w:rPr>
      </w:pPr>
      <w:r w:rsidRPr="00962135">
        <w:rPr>
          <w:i/>
        </w:rPr>
        <w:t>JOSÉ ALBERTO PANOSSO</w:t>
      </w:r>
    </w:p>
    <w:p w14:paraId="0B52A8CC" w14:textId="77777777" w:rsidR="006403A5" w:rsidRDefault="006403A5" w:rsidP="005840E4">
      <w:pPr>
        <w:jc w:val="center"/>
        <w:rPr>
          <w:b/>
          <w:i/>
        </w:rPr>
      </w:pPr>
      <w:r w:rsidRPr="00962135">
        <w:rPr>
          <w:b/>
          <w:i/>
        </w:rPr>
        <w:t>Prefeito Municipal</w:t>
      </w:r>
    </w:p>
    <w:p w14:paraId="7D2254A0" w14:textId="77777777" w:rsidR="006403A5" w:rsidRDefault="006403A5" w:rsidP="005840E4">
      <w:pPr>
        <w:jc w:val="center"/>
        <w:rPr>
          <w:iCs/>
        </w:rPr>
      </w:pPr>
    </w:p>
    <w:p w14:paraId="29157902" w14:textId="228B1257" w:rsidR="006403A5" w:rsidRPr="00B456FF" w:rsidRDefault="006403A5" w:rsidP="006403A5">
      <w:pPr>
        <w:rPr>
          <w:iCs/>
        </w:rPr>
      </w:pPr>
      <w:r>
        <w:rPr>
          <w:iCs/>
        </w:rPr>
        <w:t>___________________________</w:t>
      </w:r>
      <w:r w:rsidR="008871AC">
        <w:rPr>
          <w:iCs/>
        </w:rPr>
        <w:tab/>
      </w:r>
      <w:r w:rsidR="008871AC">
        <w:rPr>
          <w:iCs/>
        </w:rPr>
        <w:tab/>
      </w:r>
      <w:r w:rsidR="008871AC">
        <w:rPr>
          <w:iCs/>
        </w:rPr>
        <w:tab/>
      </w:r>
      <w:r w:rsidR="008871AC">
        <w:rPr>
          <w:iCs/>
        </w:rPr>
        <w:tab/>
        <w:t>____________________________</w:t>
      </w:r>
    </w:p>
    <w:p w14:paraId="37D0175F" w14:textId="3F75C779" w:rsidR="006403A5" w:rsidRPr="00B456FF" w:rsidRDefault="006403A5" w:rsidP="006403A5">
      <w:pPr>
        <w:rPr>
          <w:i/>
          <w:iCs/>
        </w:rPr>
      </w:pPr>
      <w:r w:rsidRPr="00B456FF">
        <w:rPr>
          <w:i/>
          <w:iCs/>
        </w:rPr>
        <w:t>SIMONE T. DUARTI DA SILVA</w:t>
      </w:r>
      <w:r w:rsidR="008871AC">
        <w:rPr>
          <w:i/>
          <w:iCs/>
        </w:rPr>
        <w:tab/>
      </w:r>
      <w:r w:rsidR="008871AC">
        <w:rPr>
          <w:i/>
          <w:iCs/>
        </w:rPr>
        <w:tab/>
      </w:r>
      <w:r w:rsidR="008871AC">
        <w:rPr>
          <w:i/>
          <w:iCs/>
        </w:rPr>
        <w:tab/>
      </w:r>
      <w:r w:rsidR="008871AC">
        <w:rPr>
          <w:i/>
          <w:iCs/>
        </w:rPr>
        <w:tab/>
        <w:t>MARIZETE LOURDES FROZZI</w:t>
      </w:r>
    </w:p>
    <w:p w14:paraId="451D6297" w14:textId="57EA3572" w:rsidR="006403A5" w:rsidRPr="00B456FF" w:rsidRDefault="006403A5" w:rsidP="006403A5">
      <w:pPr>
        <w:rPr>
          <w:b/>
          <w:i/>
          <w:iCs/>
        </w:rPr>
      </w:pPr>
      <w:r w:rsidRPr="00B456FF">
        <w:rPr>
          <w:b/>
          <w:i/>
          <w:iCs/>
        </w:rPr>
        <w:t>Sec. Municipal da Fazenda</w:t>
      </w:r>
      <w:r w:rsidR="008871AC">
        <w:rPr>
          <w:b/>
          <w:i/>
          <w:iCs/>
        </w:rPr>
        <w:tab/>
      </w:r>
      <w:r w:rsidR="008871AC">
        <w:rPr>
          <w:b/>
          <w:i/>
          <w:iCs/>
        </w:rPr>
        <w:tab/>
      </w:r>
      <w:r w:rsidR="008871AC">
        <w:rPr>
          <w:b/>
          <w:i/>
          <w:iCs/>
        </w:rPr>
        <w:tab/>
      </w:r>
      <w:r w:rsidR="008871AC">
        <w:rPr>
          <w:b/>
          <w:i/>
          <w:iCs/>
        </w:rPr>
        <w:tab/>
      </w:r>
      <w:r w:rsidR="008871AC">
        <w:rPr>
          <w:b/>
          <w:i/>
          <w:iCs/>
        </w:rPr>
        <w:tab/>
        <w:t>Sec. Municipal da Administração</w:t>
      </w:r>
    </w:p>
    <w:bookmarkEnd w:id="0"/>
    <w:p w14:paraId="7E372803" w14:textId="77777777" w:rsidR="006A556B" w:rsidRDefault="006A556B" w:rsidP="005840E4">
      <w:pPr>
        <w:rPr>
          <w:b/>
        </w:rPr>
      </w:pPr>
    </w:p>
    <w:p w14:paraId="1819DB9D" w14:textId="77777777" w:rsidR="006A556B" w:rsidRDefault="006A556B" w:rsidP="005840E4">
      <w:pPr>
        <w:rPr>
          <w:b/>
        </w:rPr>
      </w:pPr>
    </w:p>
    <w:p w14:paraId="41AA83B3" w14:textId="77777777" w:rsidR="006A556B" w:rsidRDefault="006A556B" w:rsidP="005840E4">
      <w:pPr>
        <w:rPr>
          <w:b/>
        </w:rPr>
      </w:pPr>
    </w:p>
    <w:p w14:paraId="0A305367" w14:textId="77777777" w:rsidR="006A556B" w:rsidRDefault="006A556B" w:rsidP="005840E4">
      <w:pPr>
        <w:rPr>
          <w:b/>
        </w:rPr>
      </w:pPr>
    </w:p>
    <w:p w14:paraId="3BE24568" w14:textId="5DCF8B06" w:rsidR="006A556B" w:rsidRDefault="006A556B" w:rsidP="005840E4">
      <w:pPr>
        <w:rPr>
          <w:b/>
        </w:rPr>
      </w:pPr>
    </w:p>
    <w:p w14:paraId="7E155D49" w14:textId="77777777" w:rsidR="002A262E" w:rsidRDefault="002A262E" w:rsidP="005840E4">
      <w:pPr>
        <w:rPr>
          <w:b/>
        </w:rPr>
      </w:pPr>
    </w:p>
    <w:p w14:paraId="394168CC" w14:textId="77777777" w:rsidR="006A556B" w:rsidRDefault="006A556B" w:rsidP="005840E4">
      <w:pPr>
        <w:rPr>
          <w:b/>
        </w:rPr>
      </w:pPr>
    </w:p>
    <w:p w14:paraId="40B9D16F" w14:textId="77777777" w:rsidR="006A556B" w:rsidRDefault="006A556B" w:rsidP="005840E4">
      <w:pPr>
        <w:rPr>
          <w:b/>
        </w:rPr>
      </w:pPr>
    </w:p>
    <w:p w14:paraId="458000A3" w14:textId="77777777" w:rsidR="006A556B" w:rsidRDefault="006A556B" w:rsidP="005840E4">
      <w:pPr>
        <w:rPr>
          <w:b/>
        </w:rPr>
      </w:pPr>
    </w:p>
    <w:p w14:paraId="11253B74" w14:textId="77777777" w:rsidR="006A556B" w:rsidRDefault="006A556B" w:rsidP="005840E4">
      <w:pPr>
        <w:rPr>
          <w:b/>
        </w:rPr>
      </w:pPr>
    </w:p>
    <w:p w14:paraId="6256C5F3" w14:textId="77777777" w:rsidR="006A556B" w:rsidRDefault="006A556B" w:rsidP="005840E4">
      <w:pPr>
        <w:rPr>
          <w:b/>
        </w:rPr>
      </w:pPr>
    </w:p>
    <w:p w14:paraId="107D8516" w14:textId="77777777" w:rsidR="006A556B" w:rsidRDefault="006A556B" w:rsidP="005840E4">
      <w:pPr>
        <w:rPr>
          <w:b/>
        </w:rPr>
      </w:pPr>
    </w:p>
    <w:p w14:paraId="28BA9AF1" w14:textId="77777777" w:rsidR="006A556B" w:rsidRDefault="006A556B" w:rsidP="005840E4">
      <w:pPr>
        <w:rPr>
          <w:b/>
        </w:rPr>
      </w:pPr>
    </w:p>
    <w:p w14:paraId="5F553198" w14:textId="77777777" w:rsidR="006A556B" w:rsidRDefault="006A556B" w:rsidP="005840E4">
      <w:pPr>
        <w:rPr>
          <w:b/>
        </w:rPr>
      </w:pPr>
    </w:p>
    <w:p w14:paraId="7DB7F6C7" w14:textId="33FC294C" w:rsidR="005840E4" w:rsidRDefault="005840E4" w:rsidP="005840E4">
      <w:r w:rsidRPr="00962135">
        <w:rPr>
          <w:b/>
        </w:rPr>
        <w:t>Oficio nº</w:t>
      </w:r>
      <w:r w:rsidR="00E47636">
        <w:rPr>
          <w:b/>
        </w:rPr>
        <w:t xml:space="preserve"> </w:t>
      </w:r>
      <w:r w:rsidR="007E0A8C">
        <w:rPr>
          <w:b/>
        </w:rPr>
        <w:t>173</w:t>
      </w:r>
      <w:r w:rsidRPr="00962135">
        <w:rPr>
          <w:b/>
        </w:rPr>
        <w:t>/20</w:t>
      </w:r>
      <w:r>
        <w:rPr>
          <w:b/>
        </w:rPr>
        <w:t>2</w:t>
      </w:r>
      <w:r w:rsidR="00E47636">
        <w:rPr>
          <w:b/>
        </w:rPr>
        <w:t xml:space="preserve">1 </w:t>
      </w:r>
      <w:proofErr w:type="gramStart"/>
      <w:r w:rsidRPr="00962135">
        <w:rPr>
          <w:b/>
        </w:rPr>
        <w:t>GAB</w:t>
      </w:r>
      <w:r>
        <w:t xml:space="preserve">  </w:t>
      </w:r>
      <w:r>
        <w:tab/>
      </w:r>
      <w:proofErr w:type="gramEnd"/>
      <w:r>
        <w:t xml:space="preserve">                           Frederico Westphalen/RS, </w:t>
      </w:r>
      <w:r w:rsidR="002B79D5">
        <w:t>22</w:t>
      </w:r>
      <w:r>
        <w:t xml:space="preserve"> </w:t>
      </w:r>
      <w:r w:rsidRPr="00962135">
        <w:t xml:space="preserve">de </w:t>
      </w:r>
      <w:r>
        <w:t>março</w:t>
      </w:r>
      <w:r w:rsidRPr="00962135">
        <w:t xml:space="preserve"> de 20</w:t>
      </w:r>
      <w:r>
        <w:t>2</w:t>
      </w:r>
      <w:r w:rsidR="00E47636">
        <w:t>1</w:t>
      </w:r>
      <w:r w:rsidRPr="00962135">
        <w:t>.</w:t>
      </w:r>
    </w:p>
    <w:p w14:paraId="158322DC" w14:textId="3DBD5B95" w:rsidR="005840E4" w:rsidRDefault="005840E4" w:rsidP="005840E4"/>
    <w:p w14:paraId="246F3D32" w14:textId="059327C2" w:rsidR="005840E4" w:rsidRDefault="005840E4" w:rsidP="005840E4"/>
    <w:p w14:paraId="7968E8B5" w14:textId="77777777" w:rsidR="00872F1A" w:rsidRDefault="00872F1A" w:rsidP="005840E4"/>
    <w:p w14:paraId="3109C144" w14:textId="5E481D0D" w:rsidR="005840E4" w:rsidRDefault="005840E4" w:rsidP="005840E4"/>
    <w:p w14:paraId="6F07A396" w14:textId="1B3AD7CC" w:rsidR="00E47636" w:rsidRDefault="00E47636" w:rsidP="00E47636">
      <w:pPr>
        <w:contextualSpacing/>
        <w:jc w:val="center"/>
        <w:rPr>
          <w:b/>
          <w:u w:val="single"/>
        </w:rPr>
      </w:pPr>
      <w:r w:rsidRPr="00B442CD">
        <w:rPr>
          <w:b/>
          <w:u w:val="single"/>
        </w:rPr>
        <w:t>EXPOSIÇÃO DE MOTIVOS</w:t>
      </w:r>
    </w:p>
    <w:p w14:paraId="3B757FE8" w14:textId="77777777" w:rsidR="002B79D5" w:rsidRPr="00B442CD" w:rsidRDefault="002B79D5" w:rsidP="00E47636">
      <w:pPr>
        <w:contextualSpacing/>
        <w:jc w:val="center"/>
        <w:rPr>
          <w:b/>
          <w:u w:val="single"/>
        </w:rPr>
      </w:pPr>
    </w:p>
    <w:p w14:paraId="3C928005" w14:textId="77777777" w:rsidR="00901FE1" w:rsidRPr="00B900AB" w:rsidRDefault="00901FE1" w:rsidP="005E2CA6">
      <w:pPr>
        <w:jc w:val="center"/>
        <w:rPr>
          <w:bCs/>
        </w:rPr>
      </w:pPr>
    </w:p>
    <w:p w14:paraId="5B4609B2" w14:textId="77777777" w:rsidR="00364DF2" w:rsidRPr="00B900AB" w:rsidRDefault="00364DF2" w:rsidP="00364DF2">
      <w:pPr>
        <w:ind w:firstLine="1134"/>
        <w:jc w:val="both"/>
        <w:rPr>
          <w:bCs/>
        </w:rPr>
      </w:pPr>
      <w:r w:rsidRPr="00B900AB">
        <w:rPr>
          <w:bCs/>
        </w:rPr>
        <w:t>Senhor Presidente,</w:t>
      </w:r>
    </w:p>
    <w:p w14:paraId="313A8B73" w14:textId="6A9D0C96" w:rsidR="005840E4" w:rsidRDefault="005840E4" w:rsidP="005840E4">
      <w:pPr>
        <w:ind w:firstLine="1134"/>
        <w:jc w:val="both"/>
        <w:rPr>
          <w:bCs/>
        </w:rPr>
      </w:pPr>
    </w:p>
    <w:p w14:paraId="25F8C949" w14:textId="3A8FC880" w:rsidR="00C15E17" w:rsidRDefault="00C15E17" w:rsidP="005840E4">
      <w:pPr>
        <w:ind w:firstLine="1134"/>
        <w:jc w:val="both"/>
        <w:rPr>
          <w:bCs/>
        </w:rPr>
      </w:pPr>
      <w:r>
        <w:rPr>
          <w:bCs/>
        </w:rPr>
        <w:t>Ao cumprimentar Vossa Excelência e aos demais vereadores, remetemos para apreciação deste Egrégio Poder Legislativo, o Projeto de Lei que ‘’autoriza o Município a conceder reajuste do Piso Salarial do Magistério’’.</w:t>
      </w:r>
    </w:p>
    <w:p w14:paraId="390BA866" w14:textId="77777777" w:rsidR="002B79D5" w:rsidRDefault="002B79D5" w:rsidP="005840E4">
      <w:pPr>
        <w:ind w:firstLine="1134"/>
        <w:jc w:val="both"/>
        <w:rPr>
          <w:bCs/>
        </w:rPr>
      </w:pPr>
    </w:p>
    <w:p w14:paraId="23476FCF" w14:textId="4B927246" w:rsidR="002B79D5" w:rsidRDefault="00C15E17" w:rsidP="00717C0A">
      <w:pPr>
        <w:pStyle w:val="Corpodetexto"/>
        <w:ind w:firstLine="1134"/>
      </w:pPr>
      <w:r>
        <w:rPr>
          <w:bCs/>
        </w:rPr>
        <w:t xml:space="preserve">O Poder Executivo Municipal preocupado a buscar sempre o cumprimento dos princípios da administração pública, especialmente os princípios da legalidade, transparência e eficiência, ora baseada </w:t>
      </w:r>
      <w:r w:rsidR="002B79D5">
        <w:t>no</w:t>
      </w:r>
      <w:r w:rsidR="002B79D5" w:rsidRPr="00B900AB">
        <w:t xml:space="preserve"> art. 37, X, da Constituição Federal</w:t>
      </w:r>
      <w:r w:rsidR="002B79D5">
        <w:t xml:space="preserve"> que</w:t>
      </w:r>
      <w:r w:rsidR="002B79D5" w:rsidRPr="00B900AB">
        <w:t xml:space="preserve"> assegura revisão geral anual da remuneração dos servidores e empregados públicos do mesmo ente federativo, sem distinção de índices.</w:t>
      </w:r>
    </w:p>
    <w:p w14:paraId="4C36C670" w14:textId="77777777" w:rsidR="00717C0A" w:rsidRPr="002B79D5" w:rsidRDefault="00717C0A" w:rsidP="00717C0A">
      <w:pPr>
        <w:pStyle w:val="Corpodetexto"/>
        <w:ind w:firstLine="1134"/>
      </w:pPr>
    </w:p>
    <w:p w14:paraId="4344F8F2" w14:textId="39089D83" w:rsidR="00C15E17" w:rsidRDefault="00C15E17" w:rsidP="00DB33A9">
      <w:pPr>
        <w:ind w:firstLine="1134"/>
        <w:jc w:val="both"/>
        <w:rPr>
          <w:bCs/>
        </w:rPr>
      </w:pPr>
      <w:r>
        <w:rPr>
          <w:bCs/>
        </w:rPr>
        <w:t>A considerar que trata-se de reajuste do piso salarial dos professores, observa-se que muito embora exista uma correlação explicita entre a Lei Complementar nº 173</w:t>
      </w:r>
      <w:r w:rsidR="00DB33A9">
        <w:rPr>
          <w:bCs/>
        </w:rPr>
        <w:t>/2020 e o aumento salarial, existem discrepâncias à serem analisadas: o a</w:t>
      </w:r>
      <w:r w:rsidR="00DB33A9" w:rsidRPr="00DB33A9">
        <w:rPr>
          <w:bCs/>
        </w:rPr>
        <w:t>rt. 8º, inciso I</w:t>
      </w:r>
      <w:r w:rsidR="00DB33A9">
        <w:rPr>
          <w:bCs/>
        </w:rPr>
        <w:t>,</w:t>
      </w:r>
      <w:r w:rsidR="00DB33A9" w:rsidRPr="00DB33A9">
        <w:rPr>
          <w:bCs/>
        </w:rPr>
        <w:t xml:space="preserve"> da Lei Complementar </w:t>
      </w:r>
      <w:r w:rsidR="00DB33A9">
        <w:rPr>
          <w:bCs/>
        </w:rPr>
        <w:t xml:space="preserve">173/2020 apresenta que em determinações legais anteriores a calamidade pública, permite-se o reajuste salarial; </w:t>
      </w:r>
      <w:r w:rsidR="00E96220">
        <w:rPr>
          <w:bCs/>
        </w:rPr>
        <w:t>não obstante, no mesmo artigo em seu inciso VIII</w:t>
      </w:r>
      <w:r w:rsidR="002B306B">
        <w:rPr>
          <w:bCs/>
        </w:rPr>
        <w:t>, identifica-se que havendo a reposição salarial igual ou inferior ao Índice Nacional de Preços ao Consumidor Amplo – IPCA</w:t>
      </w:r>
      <w:r w:rsidR="002B306B">
        <w:rPr>
          <w:bCs/>
        </w:rPr>
        <w:tab/>
        <w:t xml:space="preserve"> há a possibilidade de </w:t>
      </w:r>
      <w:r w:rsidR="007E0A8C">
        <w:rPr>
          <w:bCs/>
        </w:rPr>
        <w:t>realiza-la</w:t>
      </w:r>
      <w:r w:rsidR="00121E00">
        <w:rPr>
          <w:bCs/>
        </w:rPr>
        <w:t xml:space="preserve">. </w:t>
      </w:r>
    </w:p>
    <w:p w14:paraId="13169F1E" w14:textId="50C4C241" w:rsidR="002B79D5" w:rsidRDefault="00121E00" w:rsidP="00121E00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14:paraId="30B51FE9" w14:textId="23B33CAB" w:rsidR="00717C0A" w:rsidRDefault="00717C0A" w:rsidP="00717C0A">
      <w:pPr>
        <w:autoSpaceDE w:val="0"/>
        <w:autoSpaceDN w:val="0"/>
        <w:adjustRightInd w:val="0"/>
        <w:spacing w:line="360" w:lineRule="auto"/>
        <w:ind w:firstLine="851"/>
        <w:contextualSpacing/>
        <w:jc w:val="both"/>
      </w:pPr>
      <w:r>
        <w:t>A</w:t>
      </w:r>
      <w:r w:rsidRPr="00DE5515">
        <w:t>ssim sendo, na certeza de que o presente projeto de lei merecerá a habitual acolhida, culminando com sua aprovação</w:t>
      </w:r>
      <w:r>
        <w:t xml:space="preserve"> e</w:t>
      </w:r>
      <w:r w:rsidRPr="00DE5515">
        <w:t xml:space="preserve"> reiter</w:t>
      </w:r>
      <w:r>
        <w:t>ando</w:t>
      </w:r>
      <w:r w:rsidRPr="00DE5515">
        <w:t xml:space="preserve"> a Vossa Excelência a expressão de admiração e apreço</w:t>
      </w:r>
      <w:r>
        <w:t>.</w:t>
      </w:r>
    </w:p>
    <w:p w14:paraId="2F95FB92" w14:textId="77777777" w:rsidR="00717C0A" w:rsidRDefault="00717C0A" w:rsidP="00717C0A">
      <w:pPr>
        <w:pStyle w:val="Recuodecorpodetexto"/>
        <w:ind w:firstLine="851"/>
        <w:rPr>
          <w:rFonts w:ascii="Times New Roman" w:hAnsi="Times New Roman" w:cs="Times New Roman"/>
        </w:rPr>
      </w:pPr>
    </w:p>
    <w:p w14:paraId="275D1F8A" w14:textId="77777777" w:rsidR="002B79D5" w:rsidRDefault="002B79D5" w:rsidP="00121E00">
      <w:pPr>
        <w:jc w:val="both"/>
        <w:rPr>
          <w:bCs/>
        </w:rPr>
      </w:pPr>
    </w:p>
    <w:p w14:paraId="40D96474" w14:textId="77777777" w:rsidR="005840E4" w:rsidRDefault="005840E4" w:rsidP="0027344F">
      <w:pPr>
        <w:jc w:val="center"/>
      </w:pPr>
    </w:p>
    <w:p w14:paraId="77EEFC4B" w14:textId="77777777" w:rsidR="005840E4" w:rsidRDefault="005840E4" w:rsidP="0027344F">
      <w:pPr>
        <w:jc w:val="center"/>
      </w:pPr>
    </w:p>
    <w:p w14:paraId="270C7C2B" w14:textId="6DC30538" w:rsidR="005840E4" w:rsidRDefault="008871AC" w:rsidP="0027344F">
      <w:pPr>
        <w:jc w:val="center"/>
      </w:pPr>
      <w:r>
        <w:t>__________________________</w:t>
      </w:r>
    </w:p>
    <w:p w14:paraId="64DF9D6F" w14:textId="2651B153" w:rsidR="0074301F" w:rsidRPr="008871AC" w:rsidRDefault="00035A91" w:rsidP="0027344F">
      <w:pPr>
        <w:jc w:val="center"/>
        <w:rPr>
          <w:b/>
          <w:bCs/>
        </w:rPr>
      </w:pPr>
      <w:r w:rsidRPr="008871AC">
        <w:rPr>
          <w:b/>
          <w:bCs/>
        </w:rPr>
        <w:t>JOSÉ ALBERTO PANOSSO</w:t>
      </w:r>
    </w:p>
    <w:p w14:paraId="71A79199" w14:textId="5D9DAD58" w:rsidR="00946A5B" w:rsidRDefault="009A29EE" w:rsidP="004F366D">
      <w:pPr>
        <w:jc w:val="center"/>
      </w:pPr>
      <w:r>
        <w:t>Prefeito Municipal</w:t>
      </w:r>
    </w:p>
    <w:p w14:paraId="050FE31D" w14:textId="4D88705A" w:rsidR="00E47636" w:rsidRDefault="00E47636" w:rsidP="004F366D">
      <w:pPr>
        <w:jc w:val="center"/>
      </w:pPr>
    </w:p>
    <w:p w14:paraId="1CFC3D82" w14:textId="13D06D96" w:rsidR="00E47636" w:rsidRDefault="00E47636" w:rsidP="00717C0A">
      <w:pPr>
        <w:rPr>
          <w:b/>
          <w:bCs/>
        </w:rPr>
      </w:pPr>
    </w:p>
    <w:p w14:paraId="70C61546" w14:textId="77777777" w:rsidR="00E47636" w:rsidRPr="005010F7" w:rsidRDefault="00E47636" w:rsidP="00E47636">
      <w:pPr>
        <w:contextualSpacing/>
        <w:jc w:val="both"/>
        <w:rPr>
          <w:i/>
          <w:iCs/>
        </w:rPr>
      </w:pPr>
      <w:r w:rsidRPr="005010F7">
        <w:rPr>
          <w:i/>
          <w:iCs/>
        </w:rPr>
        <w:t>Exmo. Sr.</w:t>
      </w:r>
    </w:p>
    <w:p w14:paraId="7A2B0D52" w14:textId="77777777" w:rsidR="00E47636" w:rsidRPr="005010F7" w:rsidRDefault="00E47636" w:rsidP="00E47636">
      <w:pPr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JORGE ALAN SOUZA</w:t>
      </w:r>
    </w:p>
    <w:p w14:paraId="60AAFC65" w14:textId="77777777" w:rsidR="00E47636" w:rsidRPr="005010F7" w:rsidRDefault="00E47636" w:rsidP="00E47636">
      <w:pPr>
        <w:contextualSpacing/>
        <w:jc w:val="both"/>
        <w:rPr>
          <w:i/>
          <w:iCs/>
        </w:rPr>
      </w:pPr>
      <w:r w:rsidRPr="005010F7">
        <w:rPr>
          <w:i/>
          <w:iCs/>
        </w:rPr>
        <w:t>Presidente da Câmara Municipal</w:t>
      </w:r>
    </w:p>
    <w:p w14:paraId="3E08C04D" w14:textId="05AD8818" w:rsidR="00E47636" w:rsidRPr="00717C0A" w:rsidRDefault="00E47636" w:rsidP="00717C0A">
      <w:pPr>
        <w:contextualSpacing/>
        <w:rPr>
          <w:i/>
          <w:iCs/>
        </w:rPr>
      </w:pPr>
      <w:r w:rsidRPr="005010F7">
        <w:rPr>
          <w:i/>
          <w:iCs/>
        </w:rPr>
        <w:t>Frederico Westphalen</w:t>
      </w:r>
    </w:p>
    <w:sectPr w:rsidR="00E47636" w:rsidRPr="00717C0A" w:rsidSect="00165B65">
      <w:footerReference w:type="even" r:id="rId8"/>
      <w:footerReference w:type="default" r:id="rId9"/>
      <w:pgSz w:w="11907" w:h="16840" w:code="9"/>
      <w:pgMar w:top="2410" w:right="1275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A9E10" w14:textId="77777777" w:rsidR="00B27A9D" w:rsidRDefault="00B27A9D">
      <w:r>
        <w:separator/>
      </w:r>
    </w:p>
  </w:endnote>
  <w:endnote w:type="continuationSeparator" w:id="0">
    <w:p w14:paraId="1A8E7DC2" w14:textId="77777777" w:rsidR="00B27A9D" w:rsidRDefault="00B2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C66EA" w14:textId="77777777" w:rsidR="002E569F" w:rsidRDefault="001C4DA2" w:rsidP="00D7508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E569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E569F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624FE8A" w14:textId="77777777" w:rsidR="002E569F" w:rsidRDefault="002E569F" w:rsidP="005837A6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29419" w14:textId="77777777" w:rsidR="002E569F" w:rsidRDefault="001C4DA2" w:rsidP="008130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E569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7233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8D82EFD" w14:textId="77777777" w:rsidR="002E569F" w:rsidRDefault="002E569F" w:rsidP="005837A6">
    <w:pPr>
      <w:pStyle w:val="Rodap"/>
      <w:framePr w:wrap="around" w:vAnchor="text" w:hAnchor="margin" w:xAlign="center" w:y="1"/>
      <w:ind w:right="360"/>
      <w:rPr>
        <w:rStyle w:val="Nmerodepgina"/>
      </w:rPr>
    </w:pPr>
  </w:p>
  <w:p w14:paraId="288F8AAF" w14:textId="77777777" w:rsidR="002E569F" w:rsidRDefault="002E569F" w:rsidP="000B3C8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2DEB2" w14:textId="77777777" w:rsidR="00B27A9D" w:rsidRDefault="00B27A9D">
      <w:r>
        <w:separator/>
      </w:r>
    </w:p>
  </w:footnote>
  <w:footnote w:type="continuationSeparator" w:id="0">
    <w:p w14:paraId="7D304DFC" w14:textId="77777777" w:rsidR="00B27A9D" w:rsidRDefault="00B27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85453"/>
    <w:multiLevelType w:val="hybridMultilevel"/>
    <w:tmpl w:val="1E7CBFBA"/>
    <w:lvl w:ilvl="0" w:tplc="0D6C4FBA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77E60477"/>
    <w:multiLevelType w:val="hybridMultilevel"/>
    <w:tmpl w:val="5E042EBA"/>
    <w:lvl w:ilvl="0" w:tplc="3346956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C4A0D5EA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33B4062E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77ACA37A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187461DC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915E5996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53207518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7F2E8FC2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8B0A6D26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5E2"/>
    <w:rsid w:val="000002C0"/>
    <w:rsid w:val="00004FFE"/>
    <w:rsid w:val="0001189B"/>
    <w:rsid w:val="0001430B"/>
    <w:rsid w:val="00025E6E"/>
    <w:rsid w:val="00035A91"/>
    <w:rsid w:val="00040EB2"/>
    <w:rsid w:val="00042727"/>
    <w:rsid w:val="00054433"/>
    <w:rsid w:val="0005499F"/>
    <w:rsid w:val="00057042"/>
    <w:rsid w:val="00064AF0"/>
    <w:rsid w:val="0006791A"/>
    <w:rsid w:val="00074D56"/>
    <w:rsid w:val="0008440A"/>
    <w:rsid w:val="000859E3"/>
    <w:rsid w:val="00087337"/>
    <w:rsid w:val="00092A8E"/>
    <w:rsid w:val="00094FA0"/>
    <w:rsid w:val="000973DF"/>
    <w:rsid w:val="000A010E"/>
    <w:rsid w:val="000A4437"/>
    <w:rsid w:val="000B0DDE"/>
    <w:rsid w:val="000B0F66"/>
    <w:rsid w:val="000B3C8E"/>
    <w:rsid w:val="000B546F"/>
    <w:rsid w:val="000C3F4B"/>
    <w:rsid w:val="000D3A0F"/>
    <w:rsid w:val="000E01DE"/>
    <w:rsid w:val="000E2E23"/>
    <w:rsid w:val="000E4556"/>
    <w:rsid w:val="000F563B"/>
    <w:rsid w:val="00102E9C"/>
    <w:rsid w:val="00107A22"/>
    <w:rsid w:val="00113C74"/>
    <w:rsid w:val="00121E00"/>
    <w:rsid w:val="00131163"/>
    <w:rsid w:val="001326D8"/>
    <w:rsid w:val="00136D28"/>
    <w:rsid w:val="001414AF"/>
    <w:rsid w:val="00146329"/>
    <w:rsid w:val="001566AD"/>
    <w:rsid w:val="00161FA6"/>
    <w:rsid w:val="00165B65"/>
    <w:rsid w:val="00165C13"/>
    <w:rsid w:val="00165EEB"/>
    <w:rsid w:val="0017233D"/>
    <w:rsid w:val="001738F5"/>
    <w:rsid w:val="0019466B"/>
    <w:rsid w:val="001A1E1A"/>
    <w:rsid w:val="001A2736"/>
    <w:rsid w:val="001A2A58"/>
    <w:rsid w:val="001B565E"/>
    <w:rsid w:val="001C1CC9"/>
    <w:rsid w:val="001C2BE8"/>
    <w:rsid w:val="001C4DA2"/>
    <w:rsid w:val="001D219F"/>
    <w:rsid w:val="001D602D"/>
    <w:rsid w:val="001F1003"/>
    <w:rsid w:val="001F3A82"/>
    <w:rsid w:val="0020697B"/>
    <w:rsid w:val="002369D0"/>
    <w:rsid w:val="00236FE2"/>
    <w:rsid w:val="00263849"/>
    <w:rsid w:val="00265402"/>
    <w:rsid w:val="00266064"/>
    <w:rsid w:val="00266FD5"/>
    <w:rsid w:val="00271C76"/>
    <w:rsid w:val="0027344F"/>
    <w:rsid w:val="00274F4D"/>
    <w:rsid w:val="002769E6"/>
    <w:rsid w:val="00280A55"/>
    <w:rsid w:val="0028589B"/>
    <w:rsid w:val="002877FB"/>
    <w:rsid w:val="00292CDC"/>
    <w:rsid w:val="002956F5"/>
    <w:rsid w:val="00296069"/>
    <w:rsid w:val="002A02EA"/>
    <w:rsid w:val="002A1230"/>
    <w:rsid w:val="002A1644"/>
    <w:rsid w:val="002A262E"/>
    <w:rsid w:val="002A65AD"/>
    <w:rsid w:val="002B306B"/>
    <w:rsid w:val="002B5143"/>
    <w:rsid w:val="002B7807"/>
    <w:rsid w:val="002B79D5"/>
    <w:rsid w:val="002C42AA"/>
    <w:rsid w:val="002D1D81"/>
    <w:rsid w:val="002E569F"/>
    <w:rsid w:val="002E5C87"/>
    <w:rsid w:val="002F12F4"/>
    <w:rsid w:val="002F3023"/>
    <w:rsid w:val="002F319F"/>
    <w:rsid w:val="002F6E66"/>
    <w:rsid w:val="002F72D2"/>
    <w:rsid w:val="002F73D9"/>
    <w:rsid w:val="003006C0"/>
    <w:rsid w:val="00303AB2"/>
    <w:rsid w:val="00305261"/>
    <w:rsid w:val="00315809"/>
    <w:rsid w:val="00325008"/>
    <w:rsid w:val="0032762B"/>
    <w:rsid w:val="00335F58"/>
    <w:rsid w:val="00336D5D"/>
    <w:rsid w:val="00350513"/>
    <w:rsid w:val="00350C65"/>
    <w:rsid w:val="00354B34"/>
    <w:rsid w:val="00363DDC"/>
    <w:rsid w:val="00364DF2"/>
    <w:rsid w:val="00374982"/>
    <w:rsid w:val="003858CF"/>
    <w:rsid w:val="00386056"/>
    <w:rsid w:val="00386FB4"/>
    <w:rsid w:val="003A1CE6"/>
    <w:rsid w:val="003A4375"/>
    <w:rsid w:val="003C17A9"/>
    <w:rsid w:val="003C5EA2"/>
    <w:rsid w:val="003F11DF"/>
    <w:rsid w:val="003F615F"/>
    <w:rsid w:val="003F6732"/>
    <w:rsid w:val="00404B14"/>
    <w:rsid w:val="00410A9A"/>
    <w:rsid w:val="0041731E"/>
    <w:rsid w:val="0042165E"/>
    <w:rsid w:val="00432699"/>
    <w:rsid w:val="00435816"/>
    <w:rsid w:val="0044211B"/>
    <w:rsid w:val="004460D3"/>
    <w:rsid w:val="00464E72"/>
    <w:rsid w:val="00472039"/>
    <w:rsid w:val="00477EE4"/>
    <w:rsid w:val="00495FB4"/>
    <w:rsid w:val="004A01F1"/>
    <w:rsid w:val="004A6CC8"/>
    <w:rsid w:val="004B4958"/>
    <w:rsid w:val="004B7E33"/>
    <w:rsid w:val="004C63D2"/>
    <w:rsid w:val="004D2530"/>
    <w:rsid w:val="004E6DF1"/>
    <w:rsid w:val="004F2D2D"/>
    <w:rsid w:val="004F366D"/>
    <w:rsid w:val="005075CC"/>
    <w:rsid w:val="0052076D"/>
    <w:rsid w:val="00522C4E"/>
    <w:rsid w:val="00523987"/>
    <w:rsid w:val="00524ADB"/>
    <w:rsid w:val="00530F91"/>
    <w:rsid w:val="005355E2"/>
    <w:rsid w:val="0053688D"/>
    <w:rsid w:val="00536C57"/>
    <w:rsid w:val="00537BEE"/>
    <w:rsid w:val="005450F9"/>
    <w:rsid w:val="00552A56"/>
    <w:rsid w:val="00554C4D"/>
    <w:rsid w:val="0055766D"/>
    <w:rsid w:val="00561391"/>
    <w:rsid w:val="00562CCD"/>
    <w:rsid w:val="00563F0A"/>
    <w:rsid w:val="00564F93"/>
    <w:rsid w:val="005837A6"/>
    <w:rsid w:val="005840E4"/>
    <w:rsid w:val="00586FD9"/>
    <w:rsid w:val="00587D63"/>
    <w:rsid w:val="005A0275"/>
    <w:rsid w:val="005A1141"/>
    <w:rsid w:val="005A1860"/>
    <w:rsid w:val="005A2D5D"/>
    <w:rsid w:val="005A78B3"/>
    <w:rsid w:val="005B2FC2"/>
    <w:rsid w:val="005B305E"/>
    <w:rsid w:val="005C7FF6"/>
    <w:rsid w:val="005D2256"/>
    <w:rsid w:val="005D3661"/>
    <w:rsid w:val="005D4F3F"/>
    <w:rsid w:val="005D604B"/>
    <w:rsid w:val="005E046B"/>
    <w:rsid w:val="005E2285"/>
    <w:rsid w:val="005E2CA6"/>
    <w:rsid w:val="005E4A8F"/>
    <w:rsid w:val="005F015D"/>
    <w:rsid w:val="005F1D5C"/>
    <w:rsid w:val="005F3019"/>
    <w:rsid w:val="005F4347"/>
    <w:rsid w:val="005F4EB1"/>
    <w:rsid w:val="00602619"/>
    <w:rsid w:val="00613E3D"/>
    <w:rsid w:val="00614F89"/>
    <w:rsid w:val="006275C5"/>
    <w:rsid w:val="006403A5"/>
    <w:rsid w:val="00640408"/>
    <w:rsid w:val="00640770"/>
    <w:rsid w:val="00647219"/>
    <w:rsid w:val="0065153F"/>
    <w:rsid w:val="006556D2"/>
    <w:rsid w:val="00664232"/>
    <w:rsid w:val="00682087"/>
    <w:rsid w:val="006838B1"/>
    <w:rsid w:val="00684474"/>
    <w:rsid w:val="006858A7"/>
    <w:rsid w:val="00696B27"/>
    <w:rsid w:val="00696D8C"/>
    <w:rsid w:val="006A556B"/>
    <w:rsid w:val="006A64B6"/>
    <w:rsid w:val="006A78EB"/>
    <w:rsid w:val="006B0888"/>
    <w:rsid w:val="006B2732"/>
    <w:rsid w:val="006C1E0B"/>
    <w:rsid w:val="006C1FCD"/>
    <w:rsid w:val="006C79D6"/>
    <w:rsid w:val="006D2601"/>
    <w:rsid w:val="006E08F3"/>
    <w:rsid w:val="006F53D4"/>
    <w:rsid w:val="00703F10"/>
    <w:rsid w:val="0070495D"/>
    <w:rsid w:val="007059B9"/>
    <w:rsid w:val="00705FBE"/>
    <w:rsid w:val="0070779F"/>
    <w:rsid w:val="0071163B"/>
    <w:rsid w:val="007117C3"/>
    <w:rsid w:val="0071201E"/>
    <w:rsid w:val="00716428"/>
    <w:rsid w:val="00717C0A"/>
    <w:rsid w:val="00722505"/>
    <w:rsid w:val="007344A5"/>
    <w:rsid w:val="007346D7"/>
    <w:rsid w:val="00735321"/>
    <w:rsid w:val="0074301F"/>
    <w:rsid w:val="0074306A"/>
    <w:rsid w:val="0074358A"/>
    <w:rsid w:val="007552C1"/>
    <w:rsid w:val="00756ACD"/>
    <w:rsid w:val="007608FF"/>
    <w:rsid w:val="00764E06"/>
    <w:rsid w:val="00765683"/>
    <w:rsid w:val="00772C1E"/>
    <w:rsid w:val="00793290"/>
    <w:rsid w:val="007A3364"/>
    <w:rsid w:val="007B15BB"/>
    <w:rsid w:val="007B3DCB"/>
    <w:rsid w:val="007B718B"/>
    <w:rsid w:val="007D30AC"/>
    <w:rsid w:val="007E0A8C"/>
    <w:rsid w:val="007E48F5"/>
    <w:rsid w:val="007F6E89"/>
    <w:rsid w:val="008037A4"/>
    <w:rsid w:val="00811019"/>
    <w:rsid w:val="008130E3"/>
    <w:rsid w:val="00824324"/>
    <w:rsid w:val="008319BC"/>
    <w:rsid w:val="008358CA"/>
    <w:rsid w:val="0083756C"/>
    <w:rsid w:val="00840651"/>
    <w:rsid w:val="00844650"/>
    <w:rsid w:val="0084749E"/>
    <w:rsid w:val="00850E7E"/>
    <w:rsid w:val="008511AF"/>
    <w:rsid w:val="00856A80"/>
    <w:rsid w:val="00863A57"/>
    <w:rsid w:val="008716C9"/>
    <w:rsid w:val="00872F1A"/>
    <w:rsid w:val="0087732D"/>
    <w:rsid w:val="00880732"/>
    <w:rsid w:val="008871AC"/>
    <w:rsid w:val="00891E11"/>
    <w:rsid w:val="00891F73"/>
    <w:rsid w:val="00894048"/>
    <w:rsid w:val="008961EC"/>
    <w:rsid w:val="008A284C"/>
    <w:rsid w:val="008A58A4"/>
    <w:rsid w:val="008B4596"/>
    <w:rsid w:val="008C058A"/>
    <w:rsid w:val="008C4547"/>
    <w:rsid w:val="008C6F93"/>
    <w:rsid w:val="008D744A"/>
    <w:rsid w:val="008D770F"/>
    <w:rsid w:val="008E17E6"/>
    <w:rsid w:val="008E3243"/>
    <w:rsid w:val="008F1198"/>
    <w:rsid w:val="008F2963"/>
    <w:rsid w:val="008F407C"/>
    <w:rsid w:val="008F4CD9"/>
    <w:rsid w:val="00901FE1"/>
    <w:rsid w:val="00903AF2"/>
    <w:rsid w:val="00903F06"/>
    <w:rsid w:val="009057EB"/>
    <w:rsid w:val="00905A21"/>
    <w:rsid w:val="009066BC"/>
    <w:rsid w:val="00933063"/>
    <w:rsid w:val="00933A0D"/>
    <w:rsid w:val="00935AA7"/>
    <w:rsid w:val="009360D8"/>
    <w:rsid w:val="00946A5B"/>
    <w:rsid w:val="00950D9F"/>
    <w:rsid w:val="00956DAA"/>
    <w:rsid w:val="0096017A"/>
    <w:rsid w:val="00960CD6"/>
    <w:rsid w:val="009643A6"/>
    <w:rsid w:val="00973008"/>
    <w:rsid w:val="00973143"/>
    <w:rsid w:val="00974BBB"/>
    <w:rsid w:val="00982461"/>
    <w:rsid w:val="00983192"/>
    <w:rsid w:val="00986E95"/>
    <w:rsid w:val="00987AAA"/>
    <w:rsid w:val="00995A1D"/>
    <w:rsid w:val="009A0DC3"/>
    <w:rsid w:val="009A2653"/>
    <w:rsid w:val="009A29EE"/>
    <w:rsid w:val="009B0129"/>
    <w:rsid w:val="009B68A7"/>
    <w:rsid w:val="009C3F81"/>
    <w:rsid w:val="009C49EF"/>
    <w:rsid w:val="009D226E"/>
    <w:rsid w:val="009D31D8"/>
    <w:rsid w:val="009D4436"/>
    <w:rsid w:val="009D70F2"/>
    <w:rsid w:val="009E46B2"/>
    <w:rsid w:val="009F0805"/>
    <w:rsid w:val="009F4C82"/>
    <w:rsid w:val="00A16403"/>
    <w:rsid w:val="00A20D20"/>
    <w:rsid w:val="00A214C5"/>
    <w:rsid w:val="00A2485B"/>
    <w:rsid w:val="00A24D66"/>
    <w:rsid w:val="00A25485"/>
    <w:rsid w:val="00A255BE"/>
    <w:rsid w:val="00A32AEE"/>
    <w:rsid w:val="00A41669"/>
    <w:rsid w:val="00A47FF8"/>
    <w:rsid w:val="00A53BDF"/>
    <w:rsid w:val="00A57163"/>
    <w:rsid w:val="00A57ACB"/>
    <w:rsid w:val="00A67EB1"/>
    <w:rsid w:val="00A71C8D"/>
    <w:rsid w:val="00A766AA"/>
    <w:rsid w:val="00A76F29"/>
    <w:rsid w:val="00A85EB7"/>
    <w:rsid w:val="00A87ECB"/>
    <w:rsid w:val="00A94A45"/>
    <w:rsid w:val="00AA19AD"/>
    <w:rsid w:val="00AB3FFB"/>
    <w:rsid w:val="00AC1D6A"/>
    <w:rsid w:val="00AD1CC3"/>
    <w:rsid w:val="00AD581C"/>
    <w:rsid w:val="00AD61F6"/>
    <w:rsid w:val="00AE00FB"/>
    <w:rsid w:val="00AE1818"/>
    <w:rsid w:val="00AE4D32"/>
    <w:rsid w:val="00AE59F2"/>
    <w:rsid w:val="00AF4925"/>
    <w:rsid w:val="00AF5702"/>
    <w:rsid w:val="00B015B0"/>
    <w:rsid w:val="00B03960"/>
    <w:rsid w:val="00B05AE2"/>
    <w:rsid w:val="00B1237C"/>
    <w:rsid w:val="00B26CFA"/>
    <w:rsid w:val="00B27A9D"/>
    <w:rsid w:val="00B46623"/>
    <w:rsid w:val="00B55C0E"/>
    <w:rsid w:val="00B63FA2"/>
    <w:rsid w:val="00B67989"/>
    <w:rsid w:val="00B713BC"/>
    <w:rsid w:val="00B719B2"/>
    <w:rsid w:val="00B77009"/>
    <w:rsid w:val="00B87565"/>
    <w:rsid w:val="00B900AB"/>
    <w:rsid w:val="00B92BB5"/>
    <w:rsid w:val="00BA71BA"/>
    <w:rsid w:val="00BB172F"/>
    <w:rsid w:val="00BB3FD7"/>
    <w:rsid w:val="00BB6F13"/>
    <w:rsid w:val="00BC03B9"/>
    <w:rsid w:val="00BD1468"/>
    <w:rsid w:val="00BD30A3"/>
    <w:rsid w:val="00BE2D04"/>
    <w:rsid w:val="00BE5F3B"/>
    <w:rsid w:val="00BF07C7"/>
    <w:rsid w:val="00C021C9"/>
    <w:rsid w:val="00C07EF6"/>
    <w:rsid w:val="00C10E2D"/>
    <w:rsid w:val="00C10FD5"/>
    <w:rsid w:val="00C147E0"/>
    <w:rsid w:val="00C147F5"/>
    <w:rsid w:val="00C1489D"/>
    <w:rsid w:val="00C15E17"/>
    <w:rsid w:val="00C227AD"/>
    <w:rsid w:val="00C23B07"/>
    <w:rsid w:val="00C23B1F"/>
    <w:rsid w:val="00C3177E"/>
    <w:rsid w:val="00C4105F"/>
    <w:rsid w:val="00C44467"/>
    <w:rsid w:val="00C5156E"/>
    <w:rsid w:val="00C51ACA"/>
    <w:rsid w:val="00C5259B"/>
    <w:rsid w:val="00C604EB"/>
    <w:rsid w:val="00C60D10"/>
    <w:rsid w:val="00C66C0A"/>
    <w:rsid w:val="00C845AD"/>
    <w:rsid w:val="00C85474"/>
    <w:rsid w:val="00C863EE"/>
    <w:rsid w:val="00C86C2C"/>
    <w:rsid w:val="00C91F8C"/>
    <w:rsid w:val="00C94C69"/>
    <w:rsid w:val="00CA1D20"/>
    <w:rsid w:val="00CA3BE1"/>
    <w:rsid w:val="00CA5103"/>
    <w:rsid w:val="00CB79A0"/>
    <w:rsid w:val="00CC582C"/>
    <w:rsid w:val="00CC7EB5"/>
    <w:rsid w:val="00CD0057"/>
    <w:rsid w:val="00CD398F"/>
    <w:rsid w:val="00CE1504"/>
    <w:rsid w:val="00CF5CF6"/>
    <w:rsid w:val="00D02C57"/>
    <w:rsid w:val="00D06608"/>
    <w:rsid w:val="00D112FF"/>
    <w:rsid w:val="00D20978"/>
    <w:rsid w:val="00D27F46"/>
    <w:rsid w:val="00D30712"/>
    <w:rsid w:val="00D347B2"/>
    <w:rsid w:val="00D3498D"/>
    <w:rsid w:val="00D3562B"/>
    <w:rsid w:val="00D42966"/>
    <w:rsid w:val="00D47F32"/>
    <w:rsid w:val="00D530EC"/>
    <w:rsid w:val="00D632DF"/>
    <w:rsid w:val="00D6533B"/>
    <w:rsid w:val="00D709ED"/>
    <w:rsid w:val="00D75081"/>
    <w:rsid w:val="00D820AA"/>
    <w:rsid w:val="00D8310C"/>
    <w:rsid w:val="00D86928"/>
    <w:rsid w:val="00DA525D"/>
    <w:rsid w:val="00DB215D"/>
    <w:rsid w:val="00DB33A9"/>
    <w:rsid w:val="00DB6A1B"/>
    <w:rsid w:val="00DC456A"/>
    <w:rsid w:val="00DC6E61"/>
    <w:rsid w:val="00DD38AE"/>
    <w:rsid w:val="00DD3FD8"/>
    <w:rsid w:val="00DD53D1"/>
    <w:rsid w:val="00E01A19"/>
    <w:rsid w:val="00E068B9"/>
    <w:rsid w:val="00E143A3"/>
    <w:rsid w:val="00E25ED2"/>
    <w:rsid w:val="00E33B2F"/>
    <w:rsid w:val="00E33B31"/>
    <w:rsid w:val="00E3748F"/>
    <w:rsid w:val="00E47636"/>
    <w:rsid w:val="00E5303F"/>
    <w:rsid w:val="00E53D79"/>
    <w:rsid w:val="00E64986"/>
    <w:rsid w:val="00E67BFC"/>
    <w:rsid w:val="00E74B93"/>
    <w:rsid w:val="00E85644"/>
    <w:rsid w:val="00E873B9"/>
    <w:rsid w:val="00E91BD3"/>
    <w:rsid w:val="00E96220"/>
    <w:rsid w:val="00E96D79"/>
    <w:rsid w:val="00EA2CBF"/>
    <w:rsid w:val="00EB387E"/>
    <w:rsid w:val="00EC2AE7"/>
    <w:rsid w:val="00EC562D"/>
    <w:rsid w:val="00ED048C"/>
    <w:rsid w:val="00ED279F"/>
    <w:rsid w:val="00EE3EF4"/>
    <w:rsid w:val="00EE7628"/>
    <w:rsid w:val="00EF0B9A"/>
    <w:rsid w:val="00EF40D3"/>
    <w:rsid w:val="00EF4FCC"/>
    <w:rsid w:val="00EF7A06"/>
    <w:rsid w:val="00F06992"/>
    <w:rsid w:val="00F07EFD"/>
    <w:rsid w:val="00F117E9"/>
    <w:rsid w:val="00F16694"/>
    <w:rsid w:val="00F17739"/>
    <w:rsid w:val="00F21355"/>
    <w:rsid w:val="00F2230A"/>
    <w:rsid w:val="00F224CA"/>
    <w:rsid w:val="00F418FD"/>
    <w:rsid w:val="00F43F87"/>
    <w:rsid w:val="00F477F4"/>
    <w:rsid w:val="00F5357F"/>
    <w:rsid w:val="00F548B5"/>
    <w:rsid w:val="00F55037"/>
    <w:rsid w:val="00F56CC3"/>
    <w:rsid w:val="00F70A43"/>
    <w:rsid w:val="00F81BFE"/>
    <w:rsid w:val="00F86CD3"/>
    <w:rsid w:val="00F93722"/>
    <w:rsid w:val="00F958B5"/>
    <w:rsid w:val="00FA5BD8"/>
    <w:rsid w:val="00FA6475"/>
    <w:rsid w:val="00FA70D0"/>
    <w:rsid w:val="00FB185B"/>
    <w:rsid w:val="00FB2526"/>
    <w:rsid w:val="00FB258D"/>
    <w:rsid w:val="00FC13BE"/>
    <w:rsid w:val="00FC2624"/>
    <w:rsid w:val="00FC3D8F"/>
    <w:rsid w:val="00FC719B"/>
    <w:rsid w:val="00FD1DE9"/>
    <w:rsid w:val="00FE2931"/>
    <w:rsid w:val="00FF0E9A"/>
    <w:rsid w:val="00FF5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97115D7"/>
  <w15:docId w15:val="{FBC2B035-6509-4031-A842-26048FB7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FB4"/>
    <w:rPr>
      <w:sz w:val="24"/>
      <w:szCs w:val="24"/>
    </w:rPr>
  </w:style>
  <w:style w:type="paragraph" w:styleId="Ttulo1">
    <w:name w:val="heading 1"/>
    <w:basedOn w:val="Normal"/>
    <w:next w:val="Normal"/>
    <w:qFormat/>
    <w:rsid w:val="00386FB4"/>
    <w:pPr>
      <w:keepNext/>
      <w:ind w:firstLine="1980"/>
      <w:jc w:val="both"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A55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386FB4"/>
    <w:pPr>
      <w:ind w:firstLine="1980"/>
      <w:jc w:val="both"/>
    </w:pPr>
    <w:rPr>
      <w:rFonts w:ascii="Tahoma" w:hAnsi="Tahoma" w:cs="Tahoma"/>
    </w:rPr>
  </w:style>
  <w:style w:type="paragraph" w:styleId="Ttulo">
    <w:name w:val="Title"/>
    <w:basedOn w:val="Normal"/>
    <w:qFormat/>
    <w:rsid w:val="00386FB4"/>
    <w:pPr>
      <w:ind w:firstLine="1980"/>
      <w:jc w:val="center"/>
    </w:pPr>
    <w:rPr>
      <w:rFonts w:ascii="Tahoma" w:hAnsi="Tahoma" w:cs="Tahoma"/>
      <w:b/>
      <w:bCs/>
    </w:rPr>
  </w:style>
  <w:style w:type="paragraph" w:styleId="Corpodetexto">
    <w:name w:val="Body Text"/>
    <w:basedOn w:val="Normal"/>
    <w:link w:val="CorpodetextoChar"/>
    <w:rsid w:val="00386FB4"/>
    <w:pPr>
      <w:jc w:val="both"/>
    </w:pPr>
  </w:style>
  <w:style w:type="paragraph" w:styleId="Rodap">
    <w:name w:val="footer"/>
    <w:basedOn w:val="Normal"/>
    <w:rsid w:val="00386FB4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386FB4"/>
  </w:style>
  <w:style w:type="paragraph" w:styleId="Cabealho">
    <w:name w:val="header"/>
    <w:basedOn w:val="Normal"/>
    <w:rsid w:val="00386FB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E74B9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8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semiHidden/>
    <w:unhideWhenUsed/>
    <w:rsid w:val="00364DF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64DF2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E3243"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unhideWhenUsed/>
    <w:rsid w:val="006403A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6403A5"/>
    <w:rPr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6A556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rte">
    <w:name w:val="Strong"/>
    <w:qFormat/>
    <w:rsid w:val="00E47636"/>
    <w:rPr>
      <w:b/>
      <w:bCs/>
    </w:rPr>
  </w:style>
  <w:style w:type="paragraph" w:styleId="PargrafodaLista">
    <w:name w:val="List Paragraph"/>
    <w:basedOn w:val="Normal"/>
    <w:uiPriority w:val="34"/>
    <w:qFormat/>
    <w:rsid w:val="00DB33A9"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rsid w:val="002B79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6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C22ED-C9F6-4856-95BF-7D718B565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LAUDIR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LAUDIR</dc:creator>
  <cp:lastModifiedBy>juridico</cp:lastModifiedBy>
  <cp:revision>3</cp:revision>
  <cp:lastPrinted>2021-03-22T16:39:00Z</cp:lastPrinted>
  <dcterms:created xsi:type="dcterms:W3CDTF">2021-03-22T15:03:00Z</dcterms:created>
  <dcterms:modified xsi:type="dcterms:W3CDTF">2021-03-22T16:42:00Z</dcterms:modified>
</cp:coreProperties>
</file>