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8D" w:rsidRPr="00492C4B" w:rsidRDefault="00464573" w:rsidP="000228EC">
      <w:pPr>
        <w:pStyle w:val="Recuodecorpodetexto"/>
        <w:spacing w:line="240" w:lineRule="auto"/>
        <w:ind w:left="0"/>
        <w:jc w:val="center"/>
        <w:rPr>
          <w:rFonts w:ascii="Times New Roman" w:hAnsi="Times New Roman"/>
          <w:iCs/>
          <w:sz w:val="24"/>
          <w:szCs w:val="24"/>
        </w:rPr>
      </w:pPr>
      <w:r w:rsidRPr="00492C4B">
        <w:rPr>
          <w:rFonts w:ascii="Times New Roman" w:hAnsi="Times New Roman"/>
          <w:iCs/>
          <w:sz w:val="24"/>
          <w:szCs w:val="24"/>
        </w:rPr>
        <w:t>PROJETO DE LEI Nº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3216E">
        <w:rPr>
          <w:rFonts w:ascii="Times New Roman" w:hAnsi="Times New Roman"/>
          <w:iCs/>
          <w:sz w:val="24"/>
          <w:szCs w:val="24"/>
        </w:rPr>
        <w:t>12</w:t>
      </w:r>
      <w:r w:rsidR="001C5FD3">
        <w:rPr>
          <w:rFonts w:ascii="Times New Roman" w:hAnsi="Times New Roman"/>
          <w:iCs/>
          <w:sz w:val="24"/>
          <w:szCs w:val="24"/>
        </w:rPr>
        <w:t>8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93216E">
        <w:rPr>
          <w:rFonts w:ascii="Times New Roman" w:hAnsi="Times New Roman"/>
          <w:iCs/>
          <w:sz w:val="24"/>
          <w:szCs w:val="24"/>
        </w:rPr>
        <w:t>DE 21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92C4B">
        <w:rPr>
          <w:rFonts w:ascii="Times New Roman" w:hAnsi="Times New Roman"/>
          <w:iCs/>
          <w:sz w:val="24"/>
          <w:szCs w:val="24"/>
        </w:rPr>
        <w:t xml:space="preserve">DE </w:t>
      </w:r>
      <w:r w:rsidR="00275C02">
        <w:rPr>
          <w:rFonts w:ascii="Times New Roman" w:hAnsi="Times New Roman"/>
          <w:iCs/>
          <w:sz w:val="24"/>
          <w:szCs w:val="24"/>
        </w:rPr>
        <w:t>OUTUBRO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92C4B">
        <w:rPr>
          <w:rFonts w:ascii="Times New Roman" w:hAnsi="Times New Roman"/>
          <w:iCs/>
          <w:sz w:val="24"/>
          <w:szCs w:val="24"/>
        </w:rPr>
        <w:t>DE 201</w:t>
      </w:r>
      <w:r w:rsidR="00275C02">
        <w:rPr>
          <w:rFonts w:ascii="Times New Roman" w:hAnsi="Times New Roman"/>
          <w:iCs/>
          <w:sz w:val="24"/>
          <w:szCs w:val="24"/>
        </w:rPr>
        <w:t>9</w:t>
      </w:r>
      <w:r w:rsidRPr="00492C4B">
        <w:rPr>
          <w:rFonts w:ascii="Times New Roman" w:hAnsi="Times New Roman"/>
          <w:iCs/>
          <w:sz w:val="24"/>
          <w:szCs w:val="24"/>
        </w:rPr>
        <w:t>.</w:t>
      </w:r>
    </w:p>
    <w:p w:rsidR="000228EC" w:rsidRDefault="000228EC" w:rsidP="009D5FF3">
      <w:pPr>
        <w:pStyle w:val="Recuodecorpodetexto"/>
        <w:spacing w:line="240" w:lineRule="auto"/>
        <w:ind w:left="0"/>
        <w:rPr>
          <w:rFonts w:ascii="Times New Roman" w:hAnsi="Times New Roman"/>
          <w:i/>
          <w:iCs/>
          <w:sz w:val="24"/>
          <w:szCs w:val="24"/>
        </w:rPr>
      </w:pPr>
    </w:p>
    <w:p w:rsidR="00DA1819" w:rsidRPr="00492C4B" w:rsidRDefault="00DA1819" w:rsidP="009D5FF3">
      <w:pPr>
        <w:pStyle w:val="Recuodecorpodetexto"/>
        <w:spacing w:line="240" w:lineRule="auto"/>
        <w:ind w:left="0"/>
        <w:rPr>
          <w:rFonts w:ascii="Times New Roman" w:hAnsi="Times New Roman"/>
          <w:i/>
          <w:iCs/>
          <w:sz w:val="24"/>
          <w:szCs w:val="24"/>
        </w:rPr>
      </w:pPr>
    </w:p>
    <w:p w:rsidR="005613CE" w:rsidRPr="00C87C11" w:rsidRDefault="005613CE" w:rsidP="005613CE">
      <w:pPr>
        <w:pStyle w:val="Default"/>
        <w:ind w:left="4536"/>
        <w:jc w:val="both"/>
        <w:rPr>
          <w:bCs/>
          <w:iCs/>
          <w:sz w:val="22"/>
          <w:szCs w:val="22"/>
        </w:rPr>
      </w:pPr>
      <w:bookmarkStart w:id="0" w:name="_GoBack"/>
      <w:r w:rsidRPr="00D14837">
        <w:rPr>
          <w:bCs/>
          <w:i/>
          <w:sz w:val="22"/>
          <w:szCs w:val="22"/>
        </w:rPr>
        <w:t>Altera dispositivo da Lei Municipal nº 4.</w:t>
      </w:r>
      <w:r>
        <w:rPr>
          <w:bCs/>
          <w:i/>
          <w:sz w:val="22"/>
          <w:szCs w:val="22"/>
        </w:rPr>
        <w:t>487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22</w:t>
      </w:r>
      <w:r w:rsidRPr="00D14837">
        <w:rPr>
          <w:bCs/>
          <w:i/>
          <w:sz w:val="22"/>
          <w:szCs w:val="22"/>
        </w:rPr>
        <w:t xml:space="preserve"> de </w:t>
      </w:r>
      <w:r>
        <w:rPr>
          <w:bCs/>
          <w:i/>
          <w:sz w:val="22"/>
          <w:szCs w:val="22"/>
        </w:rPr>
        <w:t>março</w:t>
      </w:r>
      <w:r w:rsidRPr="00D14837">
        <w:rPr>
          <w:bCs/>
          <w:i/>
          <w:sz w:val="22"/>
          <w:szCs w:val="22"/>
        </w:rPr>
        <w:t xml:space="preserve"> de 201</w:t>
      </w:r>
      <w:r>
        <w:rPr>
          <w:bCs/>
          <w:i/>
          <w:sz w:val="22"/>
          <w:szCs w:val="22"/>
        </w:rPr>
        <w:t>8</w:t>
      </w:r>
      <w:r w:rsidRPr="00D14837">
        <w:rPr>
          <w:bCs/>
          <w:i/>
          <w:sz w:val="22"/>
          <w:szCs w:val="22"/>
        </w:rPr>
        <w:t>, e dá outras providências</w:t>
      </w:r>
      <w:r w:rsidRPr="00C87C11">
        <w:rPr>
          <w:i/>
          <w:iCs/>
          <w:sz w:val="22"/>
          <w:szCs w:val="22"/>
        </w:rPr>
        <w:t>.</w:t>
      </w:r>
    </w:p>
    <w:bookmarkEnd w:id="0"/>
    <w:p w:rsidR="00B81E98" w:rsidRPr="00464573" w:rsidRDefault="00B81E98" w:rsidP="009D5FF3">
      <w:pPr>
        <w:ind w:left="3969"/>
        <w:jc w:val="both"/>
        <w:rPr>
          <w:i/>
          <w:szCs w:val="24"/>
        </w:rPr>
      </w:pPr>
    </w:p>
    <w:p w:rsidR="005613CE" w:rsidRDefault="005613CE" w:rsidP="005613CE">
      <w:pPr>
        <w:pStyle w:val="Default"/>
        <w:ind w:firstLine="1134"/>
        <w:jc w:val="both"/>
      </w:pPr>
      <w:r w:rsidRPr="000F0F77">
        <w:rPr>
          <w:b/>
          <w:bCs/>
          <w:iCs/>
        </w:rPr>
        <w:t>Art. 1º.</w:t>
      </w:r>
      <w:r w:rsidRPr="000F0F77">
        <w:t xml:space="preserve"> </w:t>
      </w:r>
      <w:r>
        <w:t>O art.1º, da Lei Municipal n.º 4.487, de 22 de março de 2018, passa a vigorar com seguinte redação:</w:t>
      </w:r>
    </w:p>
    <w:p w:rsidR="005613CE" w:rsidRDefault="005613CE" w:rsidP="008E5ABD">
      <w:pPr>
        <w:pStyle w:val="Default"/>
        <w:ind w:firstLine="1134"/>
        <w:jc w:val="both"/>
        <w:rPr>
          <w:b/>
          <w:bCs/>
          <w:iCs/>
        </w:rPr>
      </w:pPr>
    </w:p>
    <w:p w:rsidR="008E5ABD" w:rsidRPr="005613CE" w:rsidRDefault="005613CE" w:rsidP="005613CE">
      <w:pPr>
        <w:pStyle w:val="Default"/>
        <w:spacing w:line="276" w:lineRule="auto"/>
        <w:ind w:left="2268"/>
        <w:jc w:val="both"/>
        <w:rPr>
          <w:sz w:val="20"/>
          <w:szCs w:val="20"/>
        </w:rPr>
      </w:pPr>
      <w:r w:rsidRPr="005613CE">
        <w:rPr>
          <w:b/>
          <w:bCs/>
          <w:iCs/>
          <w:sz w:val="20"/>
          <w:szCs w:val="20"/>
        </w:rPr>
        <w:t>“</w:t>
      </w:r>
      <w:r w:rsidR="008E5ABD" w:rsidRPr="005613CE">
        <w:rPr>
          <w:b/>
          <w:bCs/>
          <w:iCs/>
          <w:sz w:val="20"/>
          <w:szCs w:val="20"/>
        </w:rPr>
        <w:t>Art. 1º.</w:t>
      </w:r>
      <w:r w:rsidR="008E5ABD" w:rsidRPr="005613CE">
        <w:rPr>
          <w:sz w:val="20"/>
          <w:szCs w:val="20"/>
        </w:rPr>
        <w:t xml:space="preserve"> Fica o Município de Frederico Westphalen, autorizado a institui</w:t>
      </w:r>
      <w:r w:rsidR="00275C02" w:rsidRPr="005613CE">
        <w:rPr>
          <w:sz w:val="20"/>
          <w:szCs w:val="20"/>
        </w:rPr>
        <w:t>r</w:t>
      </w:r>
      <w:r w:rsidR="008E5ABD" w:rsidRPr="005613CE">
        <w:rPr>
          <w:sz w:val="20"/>
          <w:szCs w:val="20"/>
        </w:rPr>
        <w:t xml:space="preserve"> critério para o processo de seleção das famílias para o Programa Municipal de Habitação- Condomínio Residencial </w:t>
      </w:r>
      <w:r>
        <w:rPr>
          <w:sz w:val="20"/>
          <w:szCs w:val="20"/>
        </w:rPr>
        <w:t>Vistas</w:t>
      </w:r>
      <w:r w:rsidR="008E5ABD" w:rsidRPr="005613CE">
        <w:rPr>
          <w:sz w:val="20"/>
          <w:szCs w:val="20"/>
        </w:rPr>
        <w:t xml:space="preserve"> da Colina, a ser construído junto ao</w:t>
      </w:r>
      <w:r w:rsidR="00D772A6" w:rsidRPr="005613CE">
        <w:rPr>
          <w:sz w:val="20"/>
          <w:szCs w:val="20"/>
        </w:rPr>
        <w:t xml:space="preserve"> </w:t>
      </w:r>
      <w:r w:rsidR="008E5ABD" w:rsidRPr="005613CE">
        <w:rPr>
          <w:sz w:val="20"/>
          <w:szCs w:val="20"/>
        </w:rPr>
        <w:t>lote urbano</w:t>
      </w:r>
      <w:r w:rsidR="008E5ABD" w:rsidRPr="005613CE">
        <w:rPr>
          <w:iCs/>
          <w:sz w:val="20"/>
          <w:szCs w:val="20"/>
        </w:rPr>
        <w:t xml:space="preserve">, situado nesta cidade e comarca de Frederico Westphalen, sob a matrícula n° </w:t>
      </w:r>
      <w:r w:rsidR="00275C02" w:rsidRPr="005613CE">
        <w:rPr>
          <w:iCs/>
          <w:sz w:val="20"/>
          <w:szCs w:val="20"/>
        </w:rPr>
        <w:t>32.796</w:t>
      </w:r>
      <w:r w:rsidR="008E5ABD" w:rsidRPr="005613CE">
        <w:rPr>
          <w:iCs/>
          <w:sz w:val="20"/>
          <w:szCs w:val="20"/>
        </w:rPr>
        <w:t xml:space="preserve">, </w:t>
      </w:r>
      <w:r w:rsidR="008E5ABD" w:rsidRPr="005613CE">
        <w:rPr>
          <w:sz w:val="20"/>
          <w:szCs w:val="20"/>
        </w:rPr>
        <w:t>do Oficio de Registro de Imóveis de Frederico Westphalen/RS</w:t>
      </w:r>
      <w:r w:rsidR="008E5ABD" w:rsidRPr="005613CE">
        <w:rPr>
          <w:iCs/>
          <w:sz w:val="20"/>
          <w:szCs w:val="20"/>
        </w:rPr>
        <w:t xml:space="preserve"> sem benfeitorias, denominado </w:t>
      </w:r>
      <w:r w:rsidR="00275C02" w:rsidRPr="005613CE">
        <w:rPr>
          <w:iCs/>
          <w:sz w:val="20"/>
          <w:szCs w:val="20"/>
        </w:rPr>
        <w:t xml:space="preserve">LOTE URBANO N.º 01 da QUADRA “494”, com área de 3.037,50m² (três mil, trinta e sete metros e cinquenta decímetros quadrados), sem edificações, da esquina com as Ruas Padre Afonso Correa e Pão de Açúcar, localizado no lado ímpar da Rua Itaparica, situado no quarteirão formado pelas Ruas Itaparica, Pe. Afonso Correa e Pão de Açúcar, no Bairro Santo Inácio, nesta cidade de FREDERICO WESTPHALEN – RS, confrontando: </w:t>
      </w:r>
      <w:r w:rsidR="00275C02" w:rsidRPr="005613CE">
        <w:rPr>
          <w:b/>
          <w:bCs/>
          <w:iCs/>
          <w:sz w:val="20"/>
          <w:szCs w:val="20"/>
        </w:rPr>
        <w:t>ao NORDESTE</w:t>
      </w:r>
      <w:r w:rsidR="00275C02" w:rsidRPr="005613CE">
        <w:rPr>
          <w:iCs/>
          <w:sz w:val="20"/>
          <w:szCs w:val="20"/>
        </w:rPr>
        <w:t xml:space="preserve"> por uma linha com a Rua Pão de Açúcar, onde mede 64,14 metros; </w:t>
      </w:r>
      <w:r w:rsidR="00275C02" w:rsidRPr="005613CE">
        <w:rPr>
          <w:b/>
          <w:bCs/>
          <w:iCs/>
          <w:sz w:val="20"/>
          <w:szCs w:val="20"/>
        </w:rPr>
        <w:t>ao SUL</w:t>
      </w:r>
      <w:r w:rsidR="00275C02" w:rsidRPr="005613CE">
        <w:rPr>
          <w:iCs/>
          <w:sz w:val="20"/>
          <w:szCs w:val="20"/>
        </w:rPr>
        <w:t xml:space="preserve"> por uma linha com a Rua Itaparica, onde mede 85,00 metros, </w:t>
      </w:r>
      <w:r w:rsidR="00275C02" w:rsidRPr="005613CE">
        <w:rPr>
          <w:b/>
          <w:bCs/>
          <w:iCs/>
          <w:sz w:val="20"/>
          <w:szCs w:val="20"/>
        </w:rPr>
        <w:t>ao OESTE</w:t>
      </w:r>
      <w:r w:rsidR="00275C02" w:rsidRPr="005613CE">
        <w:rPr>
          <w:iCs/>
          <w:sz w:val="20"/>
          <w:szCs w:val="20"/>
        </w:rPr>
        <w:t xml:space="preserve"> por uma linha com a Rua Pe. Afonso Corrêa, onde mede 41,85 metros, e </w:t>
      </w:r>
      <w:r w:rsidR="00275C02" w:rsidRPr="005613CE">
        <w:rPr>
          <w:b/>
          <w:bCs/>
          <w:iCs/>
          <w:sz w:val="20"/>
          <w:szCs w:val="20"/>
        </w:rPr>
        <w:t>ao NOROESTE</w:t>
      </w:r>
      <w:r w:rsidR="00275C02" w:rsidRPr="005613CE">
        <w:rPr>
          <w:iCs/>
          <w:sz w:val="20"/>
          <w:szCs w:val="20"/>
        </w:rPr>
        <w:t xml:space="preserve"> por duas linhas com o lote urbano n.º 02, onde medem 14,67 metros e 28,46 metros</w:t>
      </w:r>
      <w:r w:rsidRPr="005613CE">
        <w:rPr>
          <w:iCs/>
          <w:sz w:val="20"/>
          <w:szCs w:val="20"/>
        </w:rPr>
        <w:t>”.</w:t>
      </w:r>
      <w:r w:rsidR="00275C02" w:rsidRPr="005613CE">
        <w:rPr>
          <w:iCs/>
          <w:sz w:val="20"/>
          <w:szCs w:val="20"/>
        </w:rPr>
        <w:t xml:space="preserve"> </w:t>
      </w:r>
    </w:p>
    <w:p w:rsidR="008E5ABD" w:rsidRPr="00492C4B" w:rsidRDefault="008E5ABD" w:rsidP="009D5FF3">
      <w:pPr>
        <w:tabs>
          <w:tab w:val="left" w:pos="709"/>
        </w:tabs>
        <w:ind w:firstLine="709"/>
        <w:jc w:val="both"/>
        <w:rPr>
          <w:szCs w:val="24"/>
        </w:rPr>
      </w:pPr>
    </w:p>
    <w:p w:rsidR="006174ED" w:rsidRDefault="00E54D76" w:rsidP="006174ED">
      <w:pPr>
        <w:pStyle w:val="Default"/>
        <w:ind w:firstLine="1134"/>
        <w:jc w:val="both"/>
      </w:pPr>
      <w:r w:rsidRPr="00492C4B">
        <w:rPr>
          <w:rFonts w:eastAsia="Arial Unicode MS"/>
          <w:b/>
        </w:rPr>
        <w:t>Art. 2</w:t>
      </w:r>
      <w:r w:rsidR="00866373" w:rsidRPr="00492C4B">
        <w:rPr>
          <w:rFonts w:eastAsia="Arial Unicode MS"/>
          <w:b/>
        </w:rPr>
        <w:t>º.</w:t>
      </w:r>
      <w:r w:rsidRPr="00492C4B">
        <w:rPr>
          <w:rFonts w:eastAsia="Arial Unicode MS"/>
        </w:rPr>
        <w:t xml:space="preserve"> </w:t>
      </w:r>
      <w:r w:rsidR="006174ED">
        <w:t>O art.4º, da Lei Municipal n.º 4.487, de 22 de março de 2018, passa a vigorar com seguinte redação:</w:t>
      </w:r>
    </w:p>
    <w:p w:rsidR="006174ED" w:rsidRDefault="006174ED" w:rsidP="009D5FF3">
      <w:pPr>
        <w:ind w:left="708"/>
        <w:jc w:val="both"/>
        <w:rPr>
          <w:rFonts w:eastAsia="Arial Unicode MS"/>
          <w:b/>
          <w:szCs w:val="24"/>
        </w:rPr>
      </w:pPr>
    </w:p>
    <w:p w:rsidR="005400A3" w:rsidRPr="006174ED" w:rsidRDefault="006174ED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rFonts w:eastAsia="Arial Unicode MS"/>
          <w:b/>
          <w:sz w:val="20"/>
        </w:rPr>
        <w:t>“</w:t>
      </w:r>
      <w:r w:rsidR="00AE72FD" w:rsidRPr="006174ED">
        <w:rPr>
          <w:rFonts w:eastAsia="Arial Unicode MS"/>
          <w:b/>
          <w:sz w:val="20"/>
        </w:rPr>
        <w:t>Art. 4º.</w:t>
      </w:r>
      <w:r w:rsidR="005400A3" w:rsidRPr="006174ED">
        <w:rPr>
          <w:color w:val="000000"/>
          <w:sz w:val="20"/>
        </w:rPr>
        <w:t xml:space="preserve"> Serão selecionados os candidatos que fizerem prova de: </w:t>
      </w:r>
    </w:p>
    <w:p w:rsidR="005400A3" w:rsidRPr="006174ED" w:rsidRDefault="005400A3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b/>
          <w:color w:val="000000"/>
          <w:sz w:val="20"/>
        </w:rPr>
        <w:t>a)</w:t>
      </w:r>
      <w:r w:rsidRPr="006174ED">
        <w:rPr>
          <w:color w:val="000000"/>
          <w:sz w:val="20"/>
        </w:rPr>
        <w:t xml:space="preserve"> Renda familiar formal de no mínimo R$ 1.</w:t>
      </w:r>
      <w:r w:rsidR="00275C02" w:rsidRPr="006174ED">
        <w:rPr>
          <w:color w:val="000000"/>
          <w:sz w:val="20"/>
        </w:rPr>
        <w:t>8</w:t>
      </w:r>
      <w:r w:rsidRPr="006174ED">
        <w:rPr>
          <w:color w:val="000000"/>
          <w:sz w:val="20"/>
        </w:rPr>
        <w:t xml:space="preserve">00,00 (Hum mil e </w:t>
      </w:r>
      <w:r w:rsidR="00275C02" w:rsidRPr="006174ED">
        <w:rPr>
          <w:color w:val="000000"/>
          <w:sz w:val="20"/>
        </w:rPr>
        <w:t>oitocentos</w:t>
      </w:r>
      <w:r w:rsidRPr="006174ED">
        <w:rPr>
          <w:color w:val="000000"/>
          <w:sz w:val="20"/>
        </w:rPr>
        <w:t xml:space="preserve"> reais) e com enquadramento nas faixas de renda 2 e 3 do Programa Minha Casa Minha Vida do Governo Federal; </w:t>
      </w:r>
    </w:p>
    <w:p w:rsidR="005400A3" w:rsidRPr="006174ED" w:rsidRDefault="005400A3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b/>
          <w:color w:val="000000"/>
          <w:sz w:val="20"/>
        </w:rPr>
        <w:t>b)</w:t>
      </w:r>
      <w:r w:rsidRPr="006174ED">
        <w:rPr>
          <w:color w:val="000000"/>
          <w:sz w:val="20"/>
        </w:rPr>
        <w:t xml:space="preserve"> Não ser proprietário de </w:t>
      </w:r>
      <w:r w:rsidR="002C2F10" w:rsidRPr="006174ED">
        <w:rPr>
          <w:color w:val="000000"/>
          <w:sz w:val="20"/>
        </w:rPr>
        <w:t>imóvel;</w:t>
      </w:r>
      <w:r w:rsidRPr="006174ED">
        <w:rPr>
          <w:color w:val="000000"/>
          <w:sz w:val="20"/>
        </w:rPr>
        <w:t xml:space="preserve"> </w:t>
      </w:r>
    </w:p>
    <w:p w:rsidR="002C2F10" w:rsidRPr="006174ED" w:rsidRDefault="005400A3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b/>
          <w:color w:val="000000"/>
          <w:sz w:val="20"/>
        </w:rPr>
        <w:t>c)</w:t>
      </w:r>
      <w:r w:rsidRPr="006174ED">
        <w:rPr>
          <w:color w:val="000000"/>
          <w:sz w:val="20"/>
        </w:rPr>
        <w:t xml:space="preserve"> Não possuir restrição junto aos órgãos de proteção ao crédito.</w:t>
      </w:r>
    </w:p>
    <w:p w:rsidR="005400A3" w:rsidRPr="006174ED" w:rsidRDefault="00EA425C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color w:val="000000"/>
          <w:sz w:val="20"/>
        </w:rPr>
        <w:t xml:space="preserve">            </w:t>
      </w:r>
    </w:p>
    <w:p w:rsidR="005400A3" w:rsidRPr="006174ED" w:rsidRDefault="00455D43" w:rsidP="006174ED">
      <w:pPr>
        <w:spacing w:line="276" w:lineRule="auto"/>
        <w:ind w:left="2268"/>
        <w:jc w:val="both"/>
        <w:rPr>
          <w:color w:val="000000"/>
          <w:sz w:val="20"/>
        </w:rPr>
      </w:pPr>
      <w:r w:rsidRPr="006174ED">
        <w:rPr>
          <w:b/>
          <w:color w:val="000000"/>
          <w:sz w:val="20"/>
        </w:rPr>
        <w:t>Parágrafo Único</w:t>
      </w:r>
      <w:r w:rsidR="005400A3" w:rsidRPr="006174ED">
        <w:rPr>
          <w:b/>
          <w:color w:val="000000"/>
          <w:sz w:val="20"/>
        </w:rPr>
        <w:t>.</w:t>
      </w:r>
      <w:r w:rsidR="005400A3" w:rsidRPr="006174ED">
        <w:rPr>
          <w:color w:val="000000"/>
          <w:sz w:val="20"/>
        </w:rPr>
        <w:t xml:space="preserve"> A seleção dos candidatos insc</w:t>
      </w:r>
      <w:r w:rsidR="008D5E46" w:rsidRPr="006174ED">
        <w:rPr>
          <w:color w:val="000000"/>
          <w:sz w:val="20"/>
        </w:rPr>
        <w:t xml:space="preserve">ritos será realizada por equipe técnica vinculada </w:t>
      </w:r>
      <w:proofErr w:type="spellStart"/>
      <w:r w:rsidR="008D5E46" w:rsidRPr="006174ED">
        <w:rPr>
          <w:color w:val="000000"/>
          <w:sz w:val="20"/>
        </w:rPr>
        <w:t>a</w:t>
      </w:r>
      <w:proofErr w:type="spellEnd"/>
      <w:r w:rsidR="008D5E46" w:rsidRPr="006174ED">
        <w:rPr>
          <w:color w:val="000000"/>
          <w:sz w:val="20"/>
        </w:rPr>
        <w:t xml:space="preserve"> Secretaria Municipal de Assistência Social/</w:t>
      </w:r>
      <w:r w:rsidR="007A32DD" w:rsidRPr="006174ED">
        <w:rPr>
          <w:color w:val="000000"/>
          <w:sz w:val="20"/>
        </w:rPr>
        <w:t>lotada no</w:t>
      </w:r>
      <w:r w:rsidR="00AA2428" w:rsidRPr="006174ED">
        <w:rPr>
          <w:color w:val="000000"/>
          <w:sz w:val="20"/>
        </w:rPr>
        <w:t xml:space="preserve"> </w:t>
      </w:r>
      <w:r w:rsidR="008D5E46" w:rsidRPr="006174ED">
        <w:rPr>
          <w:color w:val="000000"/>
          <w:sz w:val="20"/>
        </w:rPr>
        <w:t>Departamento de Habitação</w:t>
      </w:r>
      <w:r w:rsidR="006174ED" w:rsidRPr="006174ED">
        <w:rPr>
          <w:color w:val="000000"/>
          <w:sz w:val="20"/>
        </w:rPr>
        <w:t>”</w:t>
      </w:r>
      <w:r w:rsidR="005400A3" w:rsidRPr="006174ED">
        <w:rPr>
          <w:color w:val="000000"/>
          <w:sz w:val="20"/>
        </w:rPr>
        <w:t xml:space="preserve">. </w:t>
      </w:r>
    </w:p>
    <w:p w:rsidR="00E5649E" w:rsidRPr="00492C4B" w:rsidRDefault="00E5649E" w:rsidP="009D5FF3">
      <w:pPr>
        <w:jc w:val="both"/>
        <w:rPr>
          <w:rFonts w:eastAsia="Arial Unicode MS"/>
          <w:szCs w:val="24"/>
        </w:rPr>
      </w:pPr>
    </w:p>
    <w:p w:rsidR="00AD3F33" w:rsidRDefault="00E5649E" w:rsidP="00AD3F33">
      <w:pPr>
        <w:autoSpaceDE w:val="0"/>
        <w:autoSpaceDN w:val="0"/>
        <w:adjustRightInd w:val="0"/>
        <w:ind w:firstLine="708"/>
        <w:jc w:val="both"/>
      </w:pPr>
      <w:r w:rsidRPr="00492C4B">
        <w:rPr>
          <w:color w:val="000000"/>
          <w:szCs w:val="24"/>
        </w:rPr>
        <w:t xml:space="preserve"> </w:t>
      </w:r>
      <w:r w:rsidR="00AD3F33" w:rsidRPr="00492C4B">
        <w:rPr>
          <w:rFonts w:eastAsia="Arial Unicode MS"/>
          <w:b/>
          <w:color w:val="000000"/>
          <w:szCs w:val="24"/>
        </w:rPr>
        <w:t xml:space="preserve">Art. </w:t>
      </w:r>
      <w:r w:rsidR="00AD3F33">
        <w:rPr>
          <w:rFonts w:eastAsia="Arial Unicode MS"/>
          <w:b/>
        </w:rPr>
        <w:t>3</w:t>
      </w:r>
      <w:r w:rsidR="00AD3F33" w:rsidRPr="00492C4B">
        <w:rPr>
          <w:rFonts w:eastAsia="Arial Unicode MS"/>
          <w:b/>
          <w:color w:val="000000"/>
          <w:szCs w:val="24"/>
        </w:rPr>
        <w:t>º.</w:t>
      </w:r>
      <w:r w:rsidR="00AD3F33" w:rsidRPr="00492C4B">
        <w:rPr>
          <w:rFonts w:eastAsia="Arial Unicode MS"/>
          <w:color w:val="000000"/>
          <w:szCs w:val="24"/>
        </w:rPr>
        <w:t xml:space="preserve"> </w:t>
      </w:r>
      <w:r w:rsidR="00AD3F33">
        <w:t>O art.7º, da Lei Municipal n.º 4.487, de 22 de março de 2018, passa a vigorar com seguinte redação:</w:t>
      </w:r>
    </w:p>
    <w:p w:rsidR="00AD3F33" w:rsidRDefault="00AD3F33" w:rsidP="009D5FF3">
      <w:pPr>
        <w:ind w:firstLine="708"/>
        <w:jc w:val="both"/>
        <w:rPr>
          <w:b/>
          <w:color w:val="000000"/>
          <w:szCs w:val="24"/>
        </w:rPr>
      </w:pPr>
    </w:p>
    <w:p w:rsidR="00E5649E" w:rsidRDefault="004C34A5" w:rsidP="00AD3F33">
      <w:pPr>
        <w:spacing w:line="276" w:lineRule="auto"/>
        <w:ind w:left="2268"/>
        <w:jc w:val="both"/>
        <w:rPr>
          <w:sz w:val="20"/>
        </w:rPr>
      </w:pPr>
      <w:r w:rsidRPr="00AD3F33">
        <w:rPr>
          <w:b/>
          <w:color w:val="000000"/>
          <w:sz w:val="20"/>
        </w:rPr>
        <w:t xml:space="preserve">Art. </w:t>
      </w:r>
      <w:r w:rsidR="00461E0B" w:rsidRPr="00AD3F33">
        <w:rPr>
          <w:b/>
          <w:color w:val="000000"/>
          <w:sz w:val="20"/>
        </w:rPr>
        <w:t>7</w:t>
      </w:r>
      <w:r w:rsidRPr="00AD3F33">
        <w:rPr>
          <w:b/>
          <w:color w:val="000000"/>
          <w:sz w:val="20"/>
        </w:rPr>
        <w:t>º</w:t>
      </w:r>
      <w:r w:rsidR="00E5649E" w:rsidRPr="00AD3F33">
        <w:rPr>
          <w:b/>
          <w:sz w:val="20"/>
        </w:rPr>
        <w:t xml:space="preserve">. </w:t>
      </w:r>
      <w:r w:rsidR="001E47CE" w:rsidRPr="00AD3F33">
        <w:rPr>
          <w:sz w:val="20"/>
        </w:rPr>
        <w:t>Para efeito da classificação</w:t>
      </w:r>
      <w:r w:rsidR="00E5649E" w:rsidRPr="00AD3F33">
        <w:rPr>
          <w:sz w:val="20"/>
        </w:rPr>
        <w:t xml:space="preserve">, levar-se-á em consideração o maior grau de vulnerabilidade apurado pela soma da pontuação atingida pelo candidato, conforme a seguinte tabela: </w:t>
      </w:r>
    </w:p>
    <w:p w:rsidR="0093216E" w:rsidRDefault="0093216E" w:rsidP="00AD3F33">
      <w:pPr>
        <w:spacing w:line="276" w:lineRule="auto"/>
        <w:ind w:left="2268"/>
        <w:jc w:val="both"/>
        <w:rPr>
          <w:sz w:val="20"/>
        </w:rPr>
      </w:pPr>
    </w:p>
    <w:p w:rsidR="0093216E" w:rsidRPr="00AD3F33" w:rsidRDefault="0093216E" w:rsidP="00AD3F33">
      <w:pPr>
        <w:spacing w:line="276" w:lineRule="auto"/>
        <w:ind w:left="2268"/>
        <w:jc w:val="both"/>
        <w:rPr>
          <w:sz w:val="20"/>
        </w:rPr>
      </w:pPr>
    </w:p>
    <w:p w:rsidR="00E5649E" w:rsidRPr="00492C4B" w:rsidRDefault="00E5649E" w:rsidP="009D5FF3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4362"/>
        <w:gridCol w:w="1842"/>
      </w:tblGrid>
      <w:tr w:rsidR="00E5649E" w:rsidRPr="00492C4B" w:rsidTr="00052D64">
        <w:trPr>
          <w:trHeight w:val="172"/>
        </w:trPr>
        <w:tc>
          <w:tcPr>
            <w:tcW w:w="2868" w:type="dxa"/>
            <w:vMerge w:val="restart"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b/>
                <w:szCs w:val="24"/>
              </w:rPr>
            </w:pPr>
          </w:p>
          <w:p w:rsidR="00E5649E" w:rsidRPr="00492C4B" w:rsidRDefault="00E5649E" w:rsidP="009D5FF3">
            <w:pPr>
              <w:jc w:val="center"/>
              <w:rPr>
                <w:b/>
                <w:szCs w:val="24"/>
              </w:rPr>
            </w:pPr>
            <w:r w:rsidRPr="00492C4B">
              <w:rPr>
                <w:b/>
                <w:szCs w:val="24"/>
              </w:rPr>
              <w:t>A - Situação atual do domicílio</w:t>
            </w:r>
          </w:p>
        </w:tc>
        <w:tc>
          <w:tcPr>
            <w:tcW w:w="4362" w:type="dxa"/>
            <w:shd w:val="clear" w:color="auto" w:fill="auto"/>
          </w:tcPr>
          <w:p w:rsidR="00E5649E" w:rsidRPr="00492C4B" w:rsidRDefault="00A35FF9" w:rsidP="009D5F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Família em Coabitação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A86A81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4</w:t>
            </w:r>
            <w:r w:rsidR="00E5649E" w:rsidRPr="00492C4B">
              <w:rPr>
                <w:szCs w:val="24"/>
              </w:rPr>
              <w:t>0 pontos</w:t>
            </w:r>
          </w:p>
        </w:tc>
      </w:tr>
      <w:tr w:rsidR="00E5649E" w:rsidRPr="00492C4B" w:rsidTr="00052D64">
        <w:trPr>
          <w:trHeight w:val="172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A35FF9" w:rsidP="009D5F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Imóvel Cedido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A86A81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</w:t>
            </w:r>
            <w:r w:rsidR="00EB2BC9" w:rsidRPr="00492C4B">
              <w:rPr>
                <w:szCs w:val="24"/>
              </w:rPr>
              <w:t>5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252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A35FF9" w:rsidP="00A86A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Imóvel Alugado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EB2BC9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</w:t>
            </w:r>
            <w:r w:rsidR="00E5649E" w:rsidRPr="00492C4B">
              <w:rPr>
                <w:szCs w:val="24"/>
              </w:rPr>
              <w:t>0 pontos</w:t>
            </w:r>
          </w:p>
        </w:tc>
      </w:tr>
      <w:tr w:rsidR="00E5649E" w:rsidRPr="00492C4B" w:rsidTr="00052D64">
        <w:trPr>
          <w:trHeight w:val="252"/>
        </w:trPr>
        <w:tc>
          <w:tcPr>
            <w:tcW w:w="9072" w:type="dxa"/>
            <w:gridSpan w:val="3"/>
            <w:shd w:val="clear" w:color="auto" w:fill="A6A6A6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</w:tr>
      <w:tr w:rsidR="00E5649E" w:rsidRPr="00492C4B" w:rsidTr="00052D64">
        <w:trPr>
          <w:trHeight w:val="104"/>
        </w:trPr>
        <w:tc>
          <w:tcPr>
            <w:tcW w:w="2868" w:type="dxa"/>
            <w:vMerge w:val="restart"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  <w:p w:rsidR="00E5649E" w:rsidRPr="00492C4B" w:rsidRDefault="00E5649E" w:rsidP="009D5FF3">
            <w:pPr>
              <w:jc w:val="center"/>
              <w:rPr>
                <w:b/>
                <w:szCs w:val="24"/>
              </w:rPr>
            </w:pPr>
            <w:r w:rsidRPr="00492C4B">
              <w:rPr>
                <w:b/>
                <w:szCs w:val="24"/>
              </w:rPr>
              <w:t>B - Situação de composição familiar</w:t>
            </w: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>Monoparental feminina com filhos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9B0D37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4</w:t>
            </w:r>
            <w:r w:rsidR="00E5649E" w:rsidRPr="00492C4B">
              <w:rPr>
                <w:szCs w:val="24"/>
              </w:rPr>
              <w:t>0 pontos</w:t>
            </w:r>
          </w:p>
        </w:tc>
      </w:tr>
      <w:tr w:rsidR="00E5649E" w:rsidRPr="00492C4B" w:rsidTr="00052D64">
        <w:trPr>
          <w:trHeight w:val="103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A35FF9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>Monoparental masculina com filhos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9B0D37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</w:t>
            </w:r>
            <w:r w:rsidR="009E512D" w:rsidRPr="00492C4B">
              <w:rPr>
                <w:szCs w:val="24"/>
              </w:rPr>
              <w:t>5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103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A35FF9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>Casal com filhos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9E512D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30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103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 xml:space="preserve">Casal sem filhos 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9E512D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25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103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 xml:space="preserve">Solteiro/viúvo 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9E512D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2</w:t>
            </w:r>
            <w:r w:rsidR="009B0D37" w:rsidRPr="00492C4B">
              <w:rPr>
                <w:szCs w:val="24"/>
              </w:rPr>
              <w:t>0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103"/>
        </w:trPr>
        <w:tc>
          <w:tcPr>
            <w:tcW w:w="9072" w:type="dxa"/>
            <w:gridSpan w:val="3"/>
            <w:shd w:val="clear" w:color="auto" w:fill="A6A6A6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</w:tr>
      <w:tr w:rsidR="00E5649E" w:rsidRPr="00492C4B" w:rsidTr="00052D64">
        <w:trPr>
          <w:trHeight w:val="215"/>
        </w:trPr>
        <w:tc>
          <w:tcPr>
            <w:tcW w:w="2868" w:type="dxa"/>
            <w:vMerge w:val="restart"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b/>
                <w:szCs w:val="24"/>
              </w:rPr>
            </w:pPr>
          </w:p>
          <w:p w:rsidR="00E5649E" w:rsidRPr="00492C4B" w:rsidRDefault="00E5649E" w:rsidP="009D5FF3">
            <w:pPr>
              <w:jc w:val="center"/>
              <w:rPr>
                <w:b/>
                <w:szCs w:val="24"/>
              </w:rPr>
            </w:pPr>
            <w:r w:rsidRPr="00492C4B">
              <w:rPr>
                <w:b/>
                <w:szCs w:val="24"/>
              </w:rPr>
              <w:t>C - Renda familiar</w:t>
            </w: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 xml:space="preserve">De R$ </w:t>
            </w:r>
            <w:r w:rsidR="00275C02">
              <w:rPr>
                <w:szCs w:val="24"/>
              </w:rPr>
              <w:t>1.800,00</w:t>
            </w:r>
            <w:r w:rsidRPr="00492C4B">
              <w:rPr>
                <w:szCs w:val="24"/>
              </w:rPr>
              <w:t xml:space="preserve"> a R$ </w:t>
            </w:r>
            <w:r w:rsidR="00275C02">
              <w:rPr>
                <w:szCs w:val="24"/>
              </w:rPr>
              <w:t>2.500</w:t>
            </w:r>
            <w:r w:rsidRPr="00492C4B">
              <w:rPr>
                <w:szCs w:val="24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40 pontos</w:t>
            </w:r>
          </w:p>
        </w:tc>
      </w:tr>
      <w:tr w:rsidR="00E5649E" w:rsidRPr="00492C4B" w:rsidTr="00052D64">
        <w:trPr>
          <w:trHeight w:val="220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 xml:space="preserve">De R$ </w:t>
            </w:r>
            <w:r w:rsidR="00275C02">
              <w:rPr>
                <w:szCs w:val="24"/>
              </w:rPr>
              <w:t>2.501,00</w:t>
            </w:r>
            <w:r w:rsidRPr="00492C4B">
              <w:rPr>
                <w:szCs w:val="24"/>
              </w:rPr>
              <w:t xml:space="preserve"> a R$ </w:t>
            </w:r>
            <w:r w:rsidR="00275C02">
              <w:rPr>
                <w:szCs w:val="24"/>
              </w:rPr>
              <w:t>4.000</w:t>
            </w:r>
            <w:r w:rsidRPr="00492C4B">
              <w:rPr>
                <w:szCs w:val="24"/>
              </w:rPr>
              <w:t xml:space="preserve">,00 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DC44DE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35</w:t>
            </w:r>
            <w:r w:rsidR="00E5649E" w:rsidRPr="00492C4B">
              <w:rPr>
                <w:szCs w:val="24"/>
              </w:rPr>
              <w:t xml:space="preserve"> pontos</w:t>
            </w:r>
          </w:p>
        </w:tc>
      </w:tr>
      <w:tr w:rsidR="00E5649E" w:rsidRPr="00492C4B" w:rsidTr="00052D64">
        <w:trPr>
          <w:trHeight w:val="220"/>
        </w:trPr>
        <w:tc>
          <w:tcPr>
            <w:tcW w:w="2868" w:type="dxa"/>
            <w:vMerge/>
            <w:shd w:val="clear" w:color="auto" w:fill="auto"/>
          </w:tcPr>
          <w:p w:rsidR="00E5649E" w:rsidRPr="00492C4B" w:rsidRDefault="00E5649E" w:rsidP="009D5FF3">
            <w:pPr>
              <w:jc w:val="center"/>
              <w:rPr>
                <w:szCs w:val="24"/>
              </w:rPr>
            </w:pPr>
          </w:p>
        </w:tc>
        <w:tc>
          <w:tcPr>
            <w:tcW w:w="4362" w:type="dxa"/>
            <w:shd w:val="clear" w:color="auto" w:fill="auto"/>
          </w:tcPr>
          <w:p w:rsidR="00E5649E" w:rsidRPr="00492C4B" w:rsidRDefault="00E5649E" w:rsidP="009D5FF3">
            <w:pPr>
              <w:jc w:val="both"/>
              <w:rPr>
                <w:szCs w:val="24"/>
              </w:rPr>
            </w:pPr>
            <w:r w:rsidRPr="00492C4B">
              <w:rPr>
                <w:szCs w:val="24"/>
              </w:rPr>
              <w:t xml:space="preserve">De R$ </w:t>
            </w:r>
            <w:r w:rsidR="00275C02">
              <w:rPr>
                <w:szCs w:val="24"/>
              </w:rPr>
              <w:t>4.001,00</w:t>
            </w:r>
            <w:r w:rsidRPr="00492C4B">
              <w:rPr>
                <w:szCs w:val="24"/>
              </w:rPr>
              <w:t xml:space="preserve"> a R$ </w:t>
            </w:r>
            <w:r w:rsidR="00275C02">
              <w:rPr>
                <w:szCs w:val="24"/>
              </w:rPr>
              <w:t>7.000,00</w:t>
            </w:r>
          </w:p>
        </w:tc>
        <w:tc>
          <w:tcPr>
            <w:tcW w:w="1842" w:type="dxa"/>
            <w:shd w:val="clear" w:color="auto" w:fill="auto"/>
          </w:tcPr>
          <w:p w:rsidR="00E5649E" w:rsidRPr="00492C4B" w:rsidRDefault="00DC44DE" w:rsidP="009D5FF3">
            <w:pPr>
              <w:jc w:val="center"/>
              <w:rPr>
                <w:szCs w:val="24"/>
              </w:rPr>
            </w:pPr>
            <w:r w:rsidRPr="00492C4B">
              <w:rPr>
                <w:szCs w:val="24"/>
              </w:rPr>
              <w:t>3</w:t>
            </w:r>
            <w:r w:rsidR="00E5649E" w:rsidRPr="00492C4B">
              <w:rPr>
                <w:szCs w:val="24"/>
              </w:rPr>
              <w:t>0 pontos</w:t>
            </w:r>
          </w:p>
        </w:tc>
      </w:tr>
    </w:tbl>
    <w:p w:rsidR="00275C02" w:rsidRDefault="00E5649E" w:rsidP="009D5FF3">
      <w:pPr>
        <w:jc w:val="both"/>
        <w:rPr>
          <w:b/>
          <w:szCs w:val="24"/>
        </w:rPr>
      </w:pPr>
      <w:r w:rsidRPr="00492C4B">
        <w:rPr>
          <w:b/>
          <w:szCs w:val="24"/>
        </w:rPr>
        <w:tab/>
      </w:r>
    </w:p>
    <w:p w:rsidR="00F730FB" w:rsidRPr="00492C4B" w:rsidRDefault="00F730FB" w:rsidP="009D5FF3">
      <w:pPr>
        <w:ind w:firstLine="708"/>
        <w:jc w:val="both"/>
        <w:rPr>
          <w:rFonts w:eastAsia="Arial Unicode MS"/>
          <w:b/>
          <w:color w:val="000000"/>
          <w:szCs w:val="24"/>
        </w:rPr>
      </w:pPr>
    </w:p>
    <w:p w:rsidR="00AD3F33" w:rsidRDefault="00AD3F33" w:rsidP="00AD3F33">
      <w:pPr>
        <w:autoSpaceDE w:val="0"/>
        <w:autoSpaceDN w:val="0"/>
        <w:adjustRightInd w:val="0"/>
        <w:ind w:firstLine="708"/>
        <w:jc w:val="both"/>
      </w:pPr>
      <w:r w:rsidRPr="00492C4B">
        <w:rPr>
          <w:rFonts w:eastAsia="Arial Unicode MS"/>
          <w:b/>
          <w:color w:val="000000"/>
          <w:szCs w:val="24"/>
        </w:rPr>
        <w:t xml:space="preserve">Art. </w:t>
      </w:r>
      <w:r>
        <w:rPr>
          <w:rFonts w:eastAsia="Arial Unicode MS"/>
          <w:b/>
        </w:rPr>
        <w:t>4</w:t>
      </w:r>
      <w:r w:rsidRPr="00492C4B">
        <w:rPr>
          <w:rFonts w:eastAsia="Arial Unicode MS"/>
          <w:b/>
          <w:color w:val="000000"/>
          <w:szCs w:val="24"/>
        </w:rPr>
        <w:t>º.</w:t>
      </w:r>
      <w:r w:rsidRPr="00492C4B">
        <w:rPr>
          <w:rFonts w:eastAsia="Arial Unicode MS"/>
          <w:color w:val="000000"/>
          <w:szCs w:val="24"/>
        </w:rPr>
        <w:t xml:space="preserve"> </w:t>
      </w:r>
      <w:r>
        <w:t>O art.21º, da Lei Municipal n.º 4.487, de 22 de março de 2018, passa a vigorar com seguinte redação:</w:t>
      </w:r>
    </w:p>
    <w:p w:rsidR="00AD3F33" w:rsidRDefault="00AD3F33" w:rsidP="009D5FF3">
      <w:pPr>
        <w:ind w:firstLine="708"/>
        <w:jc w:val="both"/>
        <w:rPr>
          <w:rFonts w:eastAsia="Arial Unicode MS"/>
          <w:b/>
          <w:color w:val="000000"/>
          <w:szCs w:val="24"/>
        </w:rPr>
      </w:pPr>
    </w:p>
    <w:p w:rsidR="00F730FB" w:rsidRPr="00AD3F33" w:rsidRDefault="00AD3F33" w:rsidP="00AD3F33">
      <w:pPr>
        <w:spacing w:line="276" w:lineRule="auto"/>
        <w:ind w:left="2268"/>
        <w:jc w:val="both"/>
        <w:rPr>
          <w:color w:val="000000"/>
          <w:sz w:val="20"/>
        </w:rPr>
      </w:pPr>
      <w:r w:rsidRPr="00AD3F33">
        <w:rPr>
          <w:rFonts w:eastAsia="Arial Unicode MS"/>
          <w:b/>
          <w:color w:val="000000"/>
          <w:sz w:val="20"/>
        </w:rPr>
        <w:t>“</w:t>
      </w:r>
      <w:r w:rsidR="001D5D67" w:rsidRPr="00AD3F33">
        <w:rPr>
          <w:rFonts w:eastAsia="Arial Unicode MS"/>
          <w:b/>
          <w:color w:val="000000"/>
          <w:sz w:val="20"/>
        </w:rPr>
        <w:t>Art. 2</w:t>
      </w:r>
      <w:r w:rsidR="00461E0B" w:rsidRPr="00AD3F33">
        <w:rPr>
          <w:rFonts w:eastAsia="Arial Unicode MS"/>
          <w:b/>
          <w:color w:val="000000"/>
          <w:sz w:val="20"/>
        </w:rPr>
        <w:t>1</w:t>
      </w:r>
      <w:r w:rsidR="00F730FB" w:rsidRPr="00AD3F33">
        <w:rPr>
          <w:rFonts w:eastAsia="Arial Unicode MS"/>
          <w:b/>
          <w:color w:val="000000"/>
          <w:sz w:val="20"/>
        </w:rPr>
        <w:t xml:space="preserve">. </w:t>
      </w:r>
      <w:r w:rsidR="00275C02" w:rsidRPr="00AD3F33">
        <w:rPr>
          <w:rFonts w:eastAsia="Arial Unicode MS"/>
          <w:color w:val="000000"/>
          <w:sz w:val="20"/>
        </w:rPr>
        <w:t>A contratação com os beneficiários selecionados ficará condicionada ao fechamento total do grupo conforme quantidade de unidades estabelecidas no edital de chamamento público, que não poderá ser inferior a 24 (vinte e quatro) os quais deverão ser aprovados pela análise técnica da Caixa Econômica Federal, bem como, aprovação das análises de engenharia, e de risco e judicia</w:t>
      </w:r>
      <w:r w:rsidR="009375B0">
        <w:rPr>
          <w:rFonts w:eastAsia="Arial Unicode MS"/>
          <w:color w:val="000000"/>
          <w:sz w:val="20"/>
        </w:rPr>
        <w:t>l</w:t>
      </w:r>
      <w:r w:rsidR="00275C02" w:rsidRPr="00AD3F33">
        <w:rPr>
          <w:rFonts w:eastAsia="Arial Unicode MS"/>
          <w:color w:val="000000"/>
          <w:sz w:val="20"/>
        </w:rPr>
        <w:t xml:space="preserve"> da Empresa selecionada para a execução do empreendimento habitacional</w:t>
      </w:r>
      <w:r w:rsidRPr="00AD3F33">
        <w:rPr>
          <w:rFonts w:eastAsia="Arial Unicode MS"/>
          <w:color w:val="000000"/>
          <w:sz w:val="20"/>
        </w:rPr>
        <w:t>”</w:t>
      </w:r>
      <w:r w:rsidR="00F730FB" w:rsidRPr="00AD3F33">
        <w:rPr>
          <w:rFonts w:eastAsia="Arial Unicode MS"/>
          <w:color w:val="000000"/>
          <w:sz w:val="20"/>
        </w:rPr>
        <w:t xml:space="preserve">. </w:t>
      </w:r>
    </w:p>
    <w:p w:rsidR="001D5AF0" w:rsidRPr="00492C4B" w:rsidRDefault="001D5AF0" w:rsidP="009D5FF3">
      <w:pPr>
        <w:ind w:firstLine="709"/>
        <w:jc w:val="both"/>
        <w:rPr>
          <w:b/>
          <w:bCs/>
          <w:szCs w:val="24"/>
        </w:rPr>
      </w:pPr>
    </w:p>
    <w:p w:rsidR="00440367" w:rsidRPr="00492C4B" w:rsidRDefault="00440367" w:rsidP="00492C4B">
      <w:pPr>
        <w:ind w:firstLine="709"/>
        <w:jc w:val="both"/>
        <w:rPr>
          <w:rFonts w:eastAsia="Calibri"/>
          <w:iCs/>
          <w:szCs w:val="24"/>
          <w:lang w:eastAsia="en-US"/>
        </w:rPr>
      </w:pPr>
      <w:r w:rsidRPr="00492C4B">
        <w:rPr>
          <w:rFonts w:eastAsia="Calibri"/>
          <w:b/>
          <w:bCs/>
          <w:iCs/>
          <w:szCs w:val="24"/>
          <w:lang w:eastAsia="en-US"/>
        </w:rPr>
        <w:t xml:space="preserve">Art. </w:t>
      </w:r>
      <w:r w:rsidR="00AD3F33">
        <w:rPr>
          <w:rFonts w:eastAsia="Calibri"/>
          <w:b/>
          <w:bCs/>
          <w:iCs/>
          <w:szCs w:val="24"/>
          <w:lang w:eastAsia="en-US"/>
        </w:rPr>
        <w:t>5</w:t>
      </w:r>
      <w:r w:rsidRPr="00492C4B">
        <w:rPr>
          <w:rFonts w:eastAsia="Calibri"/>
          <w:b/>
          <w:bCs/>
          <w:iCs/>
          <w:szCs w:val="24"/>
          <w:lang w:eastAsia="en-US"/>
        </w:rPr>
        <w:t xml:space="preserve">. </w:t>
      </w:r>
      <w:r w:rsidRPr="00492C4B">
        <w:rPr>
          <w:rFonts w:eastAsia="Calibri"/>
          <w:iCs/>
          <w:szCs w:val="24"/>
          <w:lang w:eastAsia="en-US"/>
        </w:rPr>
        <w:t>Esta Lei entra em vigor na data de sua publicação.</w:t>
      </w:r>
    </w:p>
    <w:p w:rsidR="007224E2" w:rsidRPr="00492C4B" w:rsidRDefault="007224E2" w:rsidP="00440367">
      <w:pPr>
        <w:ind w:firstLine="1134"/>
        <w:jc w:val="both"/>
        <w:rPr>
          <w:rFonts w:eastAsia="Calibri"/>
          <w:iCs/>
          <w:szCs w:val="24"/>
          <w:lang w:eastAsia="en-US"/>
        </w:rPr>
      </w:pPr>
    </w:p>
    <w:p w:rsidR="00440367" w:rsidRPr="00492C4B" w:rsidRDefault="00440367" w:rsidP="006D5A3B">
      <w:pPr>
        <w:ind w:firstLine="709"/>
        <w:jc w:val="both"/>
        <w:rPr>
          <w:rFonts w:eastAsia="Calibri"/>
          <w:szCs w:val="24"/>
          <w:lang w:eastAsia="en-US"/>
        </w:rPr>
      </w:pPr>
      <w:r w:rsidRPr="00492C4B">
        <w:rPr>
          <w:rFonts w:eastAsia="Calibri"/>
          <w:szCs w:val="24"/>
          <w:lang w:eastAsia="en-US"/>
        </w:rPr>
        <w:t xml:space="preserve">Gabinete do Prefeito Municipal de Frederico Westphalen/RS, </w:t>
      </w:r>
      <w:r w:rsidR="006D5A3B">
        <w:rPr>
          <w:rFonts w:eastAsia="Calibri"/>
          <w:szCs w:val="24"/>
          <w:lang w:eastAsia="en-US"/>
        </w:rPr>
        <w:t xml:space="preserve">aos </w:t>
      </w:r>
      <w:r w:rsidR="0093216E">
        <w:rPr>
          <w:rFonts w:eastAsia="Calibri"/>
          <w:szCs w:val="24"/>
          <w:lang w:eastAsia="en-US"/>
        </w:rPr>
        <w:t>vinte e um</w:t>
      </w:r>
      <w:r w:rsidR="006D5A3B">
        <w:rPr>
          <w:rFonts w:eastAsia="Calibri"/>
          <w:szCs w:val="24"/>
          <w:lang w:eastAsia="en-US"/>
        </w:rPr>
        <w:t xml:space="preserve"> dias do mês de </w:t>
      </w:r>
      <w:r w:rsidR="00275C02">
        <w:rPr>
          <w:rFonts w:eastAsia="Calibri"/>
          <w:szCs w:val="24"/>
          <w:lang w:eastAsia="en-US"/>
        </w:rPr>
        <w:t>outubro</w:t>
      </w:r>
      <w:r w:rsidR="006D5A3B">
        <w:rPr>
          <w:rFonts w:eastAsia="Calibri"/>
          <w:szCs w:val="24"/>
          <w:lang w:eastAsia="en-US"/>
        </w:rPr>
        <w:t xml:space="preserve"> de dois mil e dez</w:t>
      </w:r>
      <w:r w:rsidR="00275C02">
        <w:rPr>
          <w:rFonts w:eastAsia="Calibri"/>
          <w:szCs w:val="24"/>
          <w:lang w:eastAsia="en-US"/>
        </w:rPr>
        <w:t>enove</w:t>
      </w:r>
      <w:r w:rsidRPr="00492C4B">
        <w:rPr>
          <w:rFonts w:eastAsia="Calibri"/>
          <w:szCs w:val="24"/>
          <w:lang w:eastAsia="en-US"/>
        </w:rPr>
        <w:t>.</w:t>
      </w:r>
    </w:p>
    <w:p w:rsidR="00DA1819" w:rsidRDefault="00DA1819" w:rsidP="00440367">
      <w:pPr>
        <w:ind w:firstLine="709"/>
        <w:jc w:val="both"/>
        <w:rPr>
          <w:rFonts w:eastAsia="Calibri"/>
          <w:szCs w:val="24"/>
          <w:lang w:eastAsia="en-US"/>
        </w:rPr>
      </w:pPr>
    </w:p>
    <w:p w:rsidR="0093216E" w:rsidRPr="00492C4B" w:rsidRDefault="0093216E" w:rsidP="00440367">
      <w:pPr>
        <w:ind w:firstLine="709"/>
        <w:jc w:val="both"/>
        <w:rPr>
          <w:rFonts w:eastAsia="Calibri"/>
          <w:szCs w:val="24"/>
          <w:lang w:eastAsia="en-US"/>
        </w:rPr>
      </w:pPr>
    </w:p>
    <w:p w:rsidR="00440367" w:rsidRPr="00492C4B" w:rsidRDefault="00440367" w:rsidP="00440367">
      <w:pPr>
        <w:ind w:firstLine="709"/>
        <w:jc w:val="center"/>
        <w:rPr>
          <w:rFonts w:eastAsia="Calibri"/>
          <w:szCs w:val="24"/>
          <w:lang w:eastAsia="en-US"/>
        </w:rPr>
      </w:pPr>
      <w:r w:rsidRPr="00492C4B">
        <w:rPr>
          <w:rFonts w:eastAsia="Calibri"/>
          <w:szCs w:val="24"/>
          <w:lang w:eastAsia="en-US"/>
        </w:rPr>
        <w:t>__________________________</w:t>
      </w:r>
    </w:p>
    <w:p w:rsidR="00440367" w:rsidRPr="00492C4B" w:rsidRDefault="00440367" w:rsidP="00440367">
      <w:pPr>
        <w:ind w:firstLine="709"/>
        <w:jc w:val="center"/>
        <w:rPr>
          <w:rFonts w:eastAsia="Calibri"/>
          <w:i/>
          <w:szCs w:val="24"/>
          <w:lang w:eastAsia="en-US"/>
        </w:rPr>
      </w:pPr>
      <w:r w:rsidRPr="00492C4B">
        <w:rPr>
          <w:rFonts w:eastAsia="Calibri"/>
          <w:i/>
          <w:szCs w:val="24"/>
          <w:lang w:eastAsia="en-US"/>
        </w:rPr>
        <w:t>JOSÉ ALBERTO PANOSSO,</w:t>
      </w:r>
    </w:p>
    <w:p w:rsidR="00440367" w:rsidRPr="00492C4B" w:rsidRDefault="00440367" w:rsidP="00440367">
      <w:pPr>
        <w:ind w:firstLine="709"/>
        <w:jc w:val="center"/>
        <w:rPr>
          <w:rFonts w:eastAsia="Calibri"/>
          <w:b/>
          <w:i/>
          <w:szCs w:val="24"/>
          <w:lang w:eastAsia="en-US"/>
        </w:rPr>
      </w:pPr>
      <w:r w:rsidRPr="00492C4B">
        <w:rPr>
          <w:rFonts w:eastAsia="Calibri"/>
          <w:b/>
          <w:i/>
          <w:szCs w:val="24"/>
          <w:lang w:eastAsia="en-US"/>
        </w:rPr>
        <w:t>Prefeito Municipal.</w:t>
      </w:r>
    </w:p>
    <w:p w:rsidR="007224E2" w:rsidRDefault="007224E2" w:rsidP="00440367">
      <w:pPr>
        <w:ind w:firstLine="709"/>
        <w:jc w:val="center"/>
        <w:rPr>
          <w:rFonts w:eastAsia="Calibri"/>
          <w:szCs w:val="24"/>
          <w:lang w:eastAsia="en-US"/>
        </w:rPr>
      </w:pPr>
    </w:p>
    <w:p w:rsidR="007224E2" w:rsidRDefault="007224E2" w:rsidP="00440367">
      <w:pPr>
        <w:ind w:firstLine="709"/>
        <w:jc w:val="center"/>
        <w:rPr>
          <w:rFonts w:eastAsia="Calibri"/>
          <w:szCs w:val="24"/>
          <w:lang w:eastAsia="en-US"/>
        </w:rPr>
      </w:pPr>
    </w:p>
    <w:p w:rsidR="0093216E" w:rsidRDefault="0093216E" w:rsidP="00440367">
      <w:pPr>
        <w:ind w:firstLine="709"/>
        <w:jc w:val="center"/>
        <w:rPr>
          <w:rFonts w:eastAsia="Calibri"/>
          <w:szCs w:val="24"/>
          <w:lang w:eastAsia="en-US"/>
        </w:rPr>
      </w:pPr>
    </w:p>
    <w:p w:rsidR="0093216E" w:rsidRDefault="0093216E" w:rsidP="00440367">
      <w:pPr>
        <w:ind w:firstLine="709"/>
        <w:jc w:val="center"/>
        <w:rPr>
          <w:rFonts w:eastAsia="Calibri"/>
          <w:szCs w:val="24"/>
          <w:lang w:eastAsia="en-US"/>
        </w:rPr>
        <w:sectPr w:rsidR="0093216E" w:rsidSect="007224E2">
          <w:pgSz w:w="11907" w:h="16840" w:code="9"/>
          <w:pgMar w:top="2268" w:right="794" w:bottom="1871" w:left="1304" w:header="720" w:footer="720" w:gutter="0"/>
          <w:cols w:space="720"/>
          <w:docGrid w:linePitch="326"/>
        </w:sectPr>
      </w:pPr>
    </w:p>
    <w:p w:rsidR="00440367" w:rsidRPr="00492C4B" w:rsidRDefault="00440367" w:rsidP="007224E2">
      <w:pPr>
        <w:jc w:val="center"/>
        <w:rPr>
          <w:rFonts w:eastAsia="Calibri"/>
          <w:szCs w:val="24"/>
          <w:lang w:eastAsia="en-US"/>
        </w:rPr>
      </w:pPr>
      <w:r w:rsidRPr="00492C4B">
        <w:rPr>
          <w:rFonts w:eastAsia="Calibri"/>
          <w:szCs w:val="24"/>
          <w:lang w:eastAsia="en-US"/>
        </w:rPr>
        <w:t>_____________________________</w:t>
      </w:r>
    </w:p>
    <w:p w:rsidR="00440367" w:rsidRPr="00492C4B" w:rsidRDefault="00440367" w:rsidP="007224E2">
      <w:pPr>
        <w:jc w:val="center"/>
        <w:rPr>
          <w:rFonts w:eastAsia="Calibri"/>
          <w:i/>
          <w:szCs w:val="24"/>
          <w:lang w:eastAsia="en-US"/>
        </w:rPr>
      </w:pPr>
      <w:r w:rsidRPr="00492C4B">
        <w:rPr>
          <w:rFonts w:eastAsia="Calibri"/>
          <w:i/>
          <w:szCs w:val="24"/>
          <w:lang w:eastAsia="en-US"/>
        </w:rPr>
        <w:t>LUIZ PAULO GOMES FRANKEN,</w:t>
      </w:r>
    </w:p>
    <w:p w:rsidR="007224E2" w:rsidRDefault="00440367" w:rsidP="007224E2">
      <w:pPr>
        <w:jc w:val="center"/>
        <w:rPr>
          <w:rFonts w:eastAsia="Calibri"/>
          <w:b/>
          <w:i/>
          <w:szCs w:val="24"/>
          <w:lang w:eastAsia="en-US"/>
        </w:rPr>
      </w:pPr>
      <w:r w:rsidRPr="00492C4B">
        <w:rPr>
          <w:rFonts w:eastAsia="Calibri"/>
          <w:b/>
          <w:i/>
          <w:szCs w:val="24"/>
          <w:lang w:eastAsia="en-US"/>
        </w:rPr>
        <w:t>Sec. Mun. da Administração.</w:t>
      </w:r>
    </w:p>
    <w:p w:rsidR="00440367" w:rsidRPr="00492C4B" w:rsidRDefault="00440367" w:rsidP="007224E2">
      <w:pPr>
        <w:jc w:val="center"/>
        <w:rPr>
          <w:rFonts w:eastAsia="Calibri"/>
          <w:szCs w:val="24"/>
          <w:lang w:eastAsia="en-US"/>
        </w:rPr>
      </w:pPr>
      <w:r w:rsidRPr="00492C4B">
        <w:rPr>
          <w:rFonts w:eastAsia="Calibri"/>
          <w:szCs w:val="24"/>
          <w:lang w:eastAsia="en-US"/>
        </w:rPr>
        <w:t>_______________________________</w:t>
      </w:r>
    </w:p>
    <w:p w:rsidR="00440367" w:rsidRPr="00492C4B" w:rsidRDefault="00440367" w:rsidP="007224E2">
      <w:pPr>
        <w:jc w:val="center"/>
        <w:rPr>
          <w:rFonts w:eastAsia="Calibri"/>
          <w:i/>
          <w:szCs w:val="24"/>
          <w:lang w:eastAsia="en-US"/>
        </w:rPr>
      </w:pPr>
      <w:r w:rsidRPr="00492C4B">
        <w:rPr>
          <w:rFonts w:eastAsia="Calibri"/>
          <w:i/>
          <w:szCs w:val="24"/>
          <w:lang w:eastAsia="en-US"/>
        </w:rPr>
        <w:t>CARLA F. VERONESE ZANDONÁ,</w:t>
      </w:r>
    </w:p>
    <w:p w:rsidR="007224E2" w:rsidRDefault="00440367" w:rsidP="007224E2">
      <w:pPr>
        <w:jc w:val="center"/>
        <w:rPr>
          <w:rFonts w:eastAsia="Calibri"/>
          <w:b/>
          <w:i/>
          <w:szCs w:val="24"/>
          <w:lang w:eastAsia="en-US"/>
        </w:rPr>
        <w:sectPr w:rsidR="007224E2" w:rsidSect="007224E2">
          <w:type w:val="continuous"/>
          <w:pgSz w:w="11907" w:h="16840" w:code="9"/>
          <w:pgMar w:top="2268" w:right="794" w:bottom="1871" w:left="1304" w:header="720" w:footer="720" w:gutter="0"/>
          <w:cols w:num="2" w:space="720"/>
          <w:docGrid w:linePitch="326"/>
        </w:sectPr>
      </w:pPr>
      <w:r w:rsidRPr="00492C4B">
        <w:rPr>
          <w:rFonts w:eastAsia="Calibri"/>
          <w:b/>
          <w:i/>
          <w:szCs w:val="24"/>
          <w:lang w:eastAsia="en-US"/>
        </w:rPr>
        <w:t>Sec. Mun. de Assistência Social e Habitação.</w:t>
      </w:r>
    </w:p>
    <w:p w:rsidR="00444101" w:rsidRPr="00805657" w:rsidRDefault="007224E2" w:rsidP="00275C02">
      <w:pPr>
        <w:rPr>
          <w:szCs w:val="24"/>
        </w:rPr>
      </w:pPr>
      <w:r>
        <w:rPr>
          <w:rFonts w:ascii="Bookman Old Style" w:hAnsi="Bookman Old Style"/>
          <w:sz w:val="22"/>
          <w:szCs w:val="22"/>
        </w:rPr>
        <w:br w:type="page"/>
      </w:r>
      <w:r w:rsidR="00444101" w:rsidRPr="00805657">
        <w:rPr>
          <w:b/>
          <w:szCs w:val="24"/>
        </w:rPr>
        <w:lastRenderedPageBreak/>
        <w:t xml:space="preserve">Ofício nº </w:t>
      </w:r>
      <w:r w:rsidR="0093216E">
        <w:rPr>
          <w:b/>
          <w:szCs w:val="24"/>
        </w:rPr>
        <w:t>10</w:t>
      </w:r>
      <w:r w:rsidR="001C5FD3">
        <w:rPr>
          <w:b/>
          <w:szCs w:val="24"/>
        </w:rPr>
        <w:t>61</w:t>
      </w:r>
      <w:r w:rsidR="00444101" w:rsidRPr="00805657">
        <w:rPr>
          <w:b/>
          <w:szCs w:val="24"/>
        </w:rPr>
        <w:t>/201</w:t>
      </w:r>
      <w:r w:rsidR="00275C02">
        <w:rPr>
          <w:b/>
          <w:szCs w:val="24"/>
        </w:rPr>
        <w:t>9</w:t>
      </w:r>
      <w:r w:rsidR="00444101" w:rsidRPr="00805657">
        <w:rPr>
          <w:b/>
          <w:szCs w:val="24"/>
        </w:rPr>
        <w:t xml:space="preserve"> GAB</w:t>
      </w:r>
      <w:r w:rsidR="00444101" w:rsidRPr="00805657">
        <w:rPr>
          <w:szCs w:val="24"/>
        </w:rPr>
        <w:tab/>
      </w:r>
      <w:r w:rsidR="00444101" w:rsidRPr="00805657">
        <w:rPr>
          <w:szCs w:val="24"/>
        </w:rPr>
        <w:tab/>
      </w:r>
      <w:r w:rsidR="00444101" w:rsidRPr="00805657">
        <w:rPr>
          <w:szCs w:val="24"/>
        </w:rPr>
        <w:tab/>
      </w:r>
      <w:r w:rsidR="00444101" w:rsidRPr="00805657">
        <w:rPr>
          <w:szCs w:val="24"/>
        </w:rPr>
        <w:tab/>
      </w:r>
      <w:r w:rsidR="00275C02">
        <w:rPr>
          <w:szCs w:val="24"/>
        </w:rPr>
        <w:t xml:space="preserve">   </w:t>
      </w:r>
      <w:r w:rsidR="00444101" w:rsidRPr="00805657">
        <w:rPr>
          <w:szCs w:val="24"/>
        </w:rPr>
        <w:t xml:space="preserve"> Frederico Westphalen, </w:t>
      </w:r>
      <w:r w:rsidR="0093216E">
        <w:rPr>
          <w:szCs w:val="24"/>
        </w:rPr>
        <w:t>21</w:t>
      </w:r>
      <w:r w:rsidR="00444101" w:rsidRPr="00805657">
        <w:rPr>
          <w:szCs w:val="24"/>
        </w:rPr>
        <w:t xml:space="preserve"> de </w:t>
      </w:r>
      <w:r w:rsidR="00275C02">
        <w:rPr>
          <w:szCs w:val="24"/>
        </w:rPr>
        <w:t>outubro</w:t>
      </w:r>
      <w:r w:rsidR="00444101" w:rsidRPr="00805657">
        <w:rPr>
          <w:szCs w:val="24"/>
        </w:rPr>
        <w:t xml:space="preserve"> de 201</w:t>
      </w:r>
      <w:r w:rsidR="00275C02">
        <w:rPr>
          <w:szCs w:val="24"/>
        </w:rPr>
        <w:t>9</w:t>
      </w:r>
      <w:r w:rsidR="00444101" w:rsidRPr="00805657">
        <w:rPr>
          <w:szCs w:val="24"/>
        </w:rPr>
        <w:t>.</w:t>
      </w:r>
    </w:p>
    <w:p w:rsidR="00444101" w:rsidRDefault="00444101" w:rsidP="00444101">
      <w:pPr>
        <w:rPr>
          <w:b/>
          <w:szCs w:val="24"/>
        </w:rPr>
      </w:pPr>
    </w:p>
    <w:p w:rsidR="00DA1819" w:rsidRDefault="00DA1819" w:rsidP="00444101">
      <w:pPr>
        <w:rPr>
          <w:b/>
          <w:szCs w:val="24"/>
        </w:rPr>
      </w:pPr>
    </w:p>
    <w:p w:rsidR="00DA1819" w:rsidRDefault="00DA1819" w:rsidP="00444101">
      <w:pPr>
        <w:rPr>
          <w:b/>
          <w:szCs w:val="24"/>
        </w:rPr>
      </w:pPr>
    </w:p>
    <w:p w:rsidR="00444101" w:rsidRPr="006B68A1" w:rsidRDefault="00444101" w:rsidP="00444101">
      <w:pPr>
        <w:rPr>
          <w:b/>
          <w:szCs w:val="24"/>
        </w:rPr>
      </w:pPr>
      <w:r w:rsidRPr="006B68A1">
        <w:rPr>
          <w:b/>
          <w:szCs w:val="24"/>
        </w:rPr>
        <w:t>EXPOSIÇÃO DE MOTIVOS</w:t>
      </w:r>
    </w:p>
    <w:p w:rsidR="00444101" w:rsidRDefault="00444101" w:rsidP="00444101">
      <w:pPr>
        <w:ind w:firstLine="1418"/>
        <w:jc w:val="both"/>
        <w:rPr>
          <w:b/>
          <w:szCs w:val="24"/>
        </w:rPr>
      </w:pPr>
    </w:p>
    <w:p w:rsidR="00444101" w:rsidRDefault="00444101" w:rsidP="00444101">
      <w:pPr>
        <w:ind w:firstLine="1418"/>
        <w:jc w:val="both"/>
        <w:rPr>
          <w:b/>
          <w:szCs w:val="24"/>
        </w:rPr>
      </w:pPr>
    </w:p>
    <w:p w:rsidR="00444101" w:rsidRPr="006B68A1" w:rsidRDefault="00444101" w:rsidP="00CC4541">
      <w:pPr>
        <w:ind w:firstLine="851"/>
        <w:jc w:val="both"/>
        <w:rPr>
          <w:b/>
          <w:szCs w:val="24"/>
        </w:rPr>
      </w:pPr>
      <w:r w:rsidRPr="006B68A1">
        <w:rPr>
          <w:b/>
          <w:szCs w:val="24"/>
        </w:rPr>
        <w:t>Senhor Presidente:</w:t>
      </w:r>
    </w:p>
    <w:p w:rsidR="00444101" w:rsidRDefault="00444101" w:rsidP="00CC4541">
      <w:pPr>
        <w:ind w:firstLine="851"/>
        <w:jc w:val="both"/>
        <w:rPr>
          <w:szCs w:val="24"/>
        </w:rPr>
      </w:pPr>
    </w:p>
    <w:p w:rsidR="00444101" w:rsidRPr="006B68A1" w:rsidRDefault="00444101" w:rsidP="00CC4541">
      <w:pPr>
        <w:ind w:firstLine="851"/>
        <w:jc w:val="both"/>
        <w:rPr>
          <w:szCs w:val="24"/>
        </w:rPr>
      </w:pPr>
      <w:r w:rsidRPr="006B68A1">
        <w:rPr>
          <w:szCs w:val="24"/>
        </w:rPr>
        <w:t xml:space="preserve">Encaminhamos para a apreciação e deliberação dessa Egrégia Casa Legislativa o presente Projeto de Lei, que </w:t>
      </w:r>
      <w:r>
        <w:rPr>
          <w:szCs w:val="24"/>
        </w:rPr>
        <w:t xml:space="preserve">estabelece critérios para a seleção das famílias beneficiadas com </w:t>
      </w:r>
      <w:r w:rsidRPr="00444101">
        <w:rPr>
          <w:szCs w:val="24"/>
        </w:rPr>
        <w:t xml:space="preserve">Programa Municipal de Habitação - Condomínio Residencial </w:t>
      </w:r>
      <w:r w:rsidR="00275C02">
        <w:rPr>
          <w:szCs w:val="24"/>
        </w:rPr>
        <w:t>Vistas</w:t>
      </w:r>
      <w:r w:rsidRPr="00444101">
        <w:rPr>
          <w:szCs w:val="24"/>
        </w:rPr>
        <w:t xml:space="preserve"> da Colina</w:t>
      </w:r>
      <w:r w:rsidRPr="006B68A1">
        <w:rPr>
          <w:szCs w:val="24"/>
        </w:rPr>
        <w:t>.</w:t>
      </w:r>
    </w:p>
    <w:p w:rsidR="00444101" w:rsidRDefault="00444101" w:rsidP="00CC4541">
      <w:pPr>
        <w:ind w:firstLine="851"/>
        <w:jc w:val="both"/>
        <w:rPr>
          <w:szCs w:val="24"/>
        </w:rPr>
      </w:pPr>
    </w:p>
    <w:p w:rsidR="00444101" w:rsidRDefault="00DA1819" w:rsidP="00CC4541">
      <w:pPr>
        <w:ind w:firstLine="851"/>
        <w:jc w:val="both"/>
        <w:rPr>
          <w:szCs w:val="24"/>
        </w:rPr>
      </w:pPr>
      <w:r>
        <w:rPr>
          <w:szCs w:val="24"/>
        </w:rPr>
        <w:t>Tendo em vista a necessidade de seleção das famílias que serão contempladas no programa de habitação, faz-se necessário estabelecer critérios, no intuito de facilitar a escolha, sendo justo e imparcial.</w:t>
      </w:r>
    </w:p>
    <w:p w:rsidR="00FB5CF0" w:rsidRDefault="00FB5CF0" w:rsidP="00CC4541">
      <w:pPr>
        <w:ind w:firstLine="851"/>
        <w:jc w:val="both"/>
        <w:rPr>
          <w:szCs w:val="24"/>
        </w:rPr>
      </w:pPr>
    </w:p>
    <w:p w:rsidR="00FB5CF0" w:rsidRDefault="00FB5CF0" w:rsidP="00CC4541">
      <w:pPr>
        <w:ind w:firstLine="851"/>
        <w:jc w:val="both"/>
        <w:rPr>
          <w:szCs w:val="24"/>
        </w:rPr>
      </w:pPr>
      <w:r>
        <w:rPr>
          <w:szCs w:val="24"/>
        </w:rPr>
        <w:t xml:space="preserve">Ressaltamos que a solicitação se dá devido a desistência da Empresa selecionada no chamamento n.º 001/2018 e a decisão por abertura de novo edital, o qual deverá ser adequados as novas regras do Programa Minha Casa Minha Vida, e estar em conformidade as alterações solicitadas para a Lei Municipal n.º 4.466/2017. </w:t>
      </w:r>
    </w:p>
    <w:p w:rsidR="00FB5CF0" w:rsidRDefault="00FB5CF0" w:rsidP="00CC4541">
      <w:pPr>
        <w:ind w:firstLine="851"/>
        <w:jc w:val="both"/>
        <w:rPr>
          <w:szCs w:val="24"/>
        </w:rPr>
      </w:pPr>
    </w:p>
    <w:p w:rsidR="00444101" w:rsidRDefault="00444101" w:rsidP="00CC4541">
      <w:pPr>
        <w:ind w:firstLine="851"/>
        <w:jc w:val="both"/>
        <w:rPr>
          <w:szCs w:val="24"/>
        </w:rPr>
      </w:pPr>
      <w:r w:rsidRPr="006B68A1">
        <w:rPr>
          <w:szCs w:val="24"/>
        </w:rPr>
        <w:t>Assim sendo, na certeza de que o presente projeto de lei merecerá a habitual acolhida, culminando com sua aprovação</w:t>
      </w:r>
      <w:r>
        <w:rPr>
          <w:szCs w:val="24"/>
        </w:rPr>
        <w:t>, a qual solicitamos que seja em regime de urgência, nos termos do art. 67 da Lei Orgânica Municipal</w:t>
      </w:r>
      <w:r w:rsidRPr="006B68A1">
        <w:rPr>
          <w:szCs w:val="24"/>
        </w:rPr>
        <w:t>, reitero a Vossa Excelência a expressão de admiração e apreço.</w:t>
      </w:r>
    </w:p>
    <w:p w:rsidR="00444101" w:rsidRPr="006B68A1" w:rsidRDefault="00444101" w:rsidP="00CC4541">
      <w:pPr>
        <w:ind w:firstLine="851"/>
        <w:jc w:val="both"/>
        <w:rPr>
          <w:szCs w:val="24"/>
        </w:rPr>
      </w:pPr>
    </w:p>
    <w:p w:rsidR="00444101" w:rsidRDefault="00444101" w:rsidP="00CC4541">
      <w:pPr>
        <w:ind w:firstLine="851"/>
        <w:jc w:val="both"/>
        <w:rPr>
          <w:szCs w:val="24"/>
        </w:rPr>
      </w:pPr>
      <w:r w:rsidRPr="006B68A1">
        <w:rPr>
          <w:szCs w:val="24"/>
        </w:rPr>
        <w:t>Atenciosamente,</w:t>
      </w:r>
    </w:p>
    <w:p w:rsidR="00444101" w:rsidRDefault="00444101" w:rsidP="00444101">
      <w:pPr>
        <w:ind w:firstLine="1418"/>
        <w:jc w:val="both"/>
        <w:rPr>
          <w:szCs w:val="24"/>
        </w:rPr>
      </w:pPr>
    </w:p>
    <w:p w:rsidR="00444101" w:rsidRDefault="00444101" w:rsidP="00444101">
      <w:pPr>
        <w:ind w:firstLine="1418"/>
        <w:jc w:val="both"/>
        <w:rPr>
          <w:szCs w:val="24"/>
        </w:rPr>
      </w:pPr>
    </w:p>
    <w:p w:rsidR="00444101" w:rsidRDefault="00444101" w:rsidP="00444101">
      <w:pPr>
        <w:ind w:firstLine="1418"/>
        <w:jc w:val="both"/>
        <w:rPr>
          <w:szCs w:val="24"/>
        </w:rPr>
      </w:pPr>
    </w:p>
    <w:p w:rsidR="00444101" w:rsidRPr="006B68A1" w:rsidRDefault="00444101" w:rsidP="00444101">
      <w:pPr>
        <w:ind w:firstLine="1418"/>
        <w:jc w:val="both"/>
        <w:rPr>
          <w:szCs w:val="24"/>
        </w:rPr>
      </w:pPr>
    </w:p>
    <w:p w:rsidR="00444101" w:rsidRPr="006B68A1" w:rsidRDefault="00444101" w:rsidP="00DA1819">
      <w:pPr>
        <w:jc w:val="center"/>
        <w:rPr>
          <w:szCs w:val="24"/>
        </w:rPr>
      </w:pPr>
      <w:r w:rsidRPr="006B68A1">
        <w:rPr>
          <w:szCs w:val="24"/>
        </w:rPr>
        <w:t>______________________________</w:t>
      </w:r>
    </w:p>
    <w:p w:rsidR="00444101" w:rsidRPr="006B68A1" w:rsidRDefault="00444101" w:rsidP="00DA1819">
      <w:pPr>
        <w:jc w:val="center"/>
        <w:rPr>
          <w:i/>
          <w:szCs w:val="24"/>
        </w:rPr>
      </w:pPr>
      <w:r w:rsidRPr="006B68A1">
        <w:rPr>
          <w:i/>
          <w:szCs w:val="24"/>
        </w:rPr>
        <w:t>JOSÉ ALBERTO PANOSSO</w:t>
      </w:r>
    </w:p>
    <w:p w:rsidR="00444101" w:rsidRDefault="00444101" w:rsidP="00DA1819">
      <w:pPr>
        <w:jc w:val="center"/>
        <w:rPr>
          <w:b/>
          <w:i/>
          <w:szCs w:val="24"/>
        </w:rPr>
      </w:pPr>
      <w:r w:rsidRPr="006B68A1">
        <w:rPr>
          <w:b/>
          <w:i/>
          <w:szCs w:val="24"/>
        </w:rPr>
        <w:t>Prefeito Municipal</w:t>
      </w:r>
    </w:p>
    <w:p w:rsidR="00444101" w:rsidRDefault="00444101" w:rsidP="00444101">
      <w:pPr>
        <w:jc w:val="both"/>
        <w:rPr>
          <w:szCs w:val="24"/>
        </w:rPr>
      </w:pPr>
    </w:p>
    <w:p w:rsidR="00275C02" w:rsidRDefault="00275C02" w:rsidP="00444101">
      <w:pPr>
        <w:jc w:val="both"/>
        <w:rPr>
          <w:szCs w:val="24"/>
        </w:rPr>
      </w:pPr>
    </w:p>
    <w:p w:rsidR="00275C02" w:rsidRDefault="00275C02" w:rsidP="00444101">
      <w:pPr>
        <w:jc w:val="both"/>
        <w:rPr>
          <w:szCs w:val="24"/>
        </w:rPr>
      </w:pPr>
    </w:p>
    <w:p w:rsidR="00444101" w:rsidRDefault="00444101" w:rsidP="00444101">
      <w:pPr>
        <w:jc w:val="both"/>
        <w:rPr>
          <w:szCs w:val="24"/>
        </w:rPr>
      </w:pPr>
    </w:p>
    <w:p w:rsidR="00275C02" w:rsidRPr="00225335" w:rsidRDefault="00275C02" w:rsidP="00275C02">
      <w:pPr>
        <w:jc w:val="both"/>
        <w:rPr>
          <w:i/>
          <w:szCs w:val="24"/>
        </w:rPr>
      </w:pPr>
      <w:r w:rsidRPr="00225335">
        <w:rPr>
          <w:i/>
          <w:szCs w:val="24"/>
        </w:rPr>
        <w:t>Ao</w:t>
      </w:r>
    </w:p>
    <w:p w:rsidR="00275C02" w:rsidRPr="00225335" w:rsidRDefault="00275C02" w:rsidP="00275C02">
      <w:pPr>
        <w:jc w:val="both"/>
        <w:rPr>
          <w:i/>
          <w:szCs w:val="24"/>
        </w:rPr>
      </w:pPr>
      <w:r w:rsidRPr="00225335">
        <w:rPr>
          <w:i/>
          <w:szCs w:val="24"/>
        </w:rPr>
        <w:t>Exmo. Sr.</w:t>
      </w:r>
    </w:p>
    <w:p w:rsidR="00275C02" w:rsidRPr="00225335" w:rsidRDefault="00275C02" w:rsidP="00275C02">
      <w:pPr>
        <w:jc w:val="both"/>
        <w:rPr>
          <w:i/>
          <w:szCs w:val="24"/>
        </w:rPr>
      </w:pPr>
      <w:r>
        <w:rPr>
          <w:b/>
          <w:i/>
          <w:szCs w:val="24"/>
        </w:rPr>
        <w:t>INÁCIO ROBERTO PANOSSO JÚNIOR</w:t>
      </w:r>
    </w:p>
    <w:p w:rsidR="00275C02" w:rsidRPr="00225335" w:rsidRDefault="00275C02" w:rsidP="00275C02">
      <w:pPr>
        <w:jc w:val="both"/>
        <w:rPr>
          <w:i/>
          <w:szCs w:val="24"/>
        </w:rPr>
      </w:pPr>
      <w:r w:rsidRPr="00225335">
        <w:rPr>
          <w:i/>
          <w:szCs w:val="24"/>
        </w:rPr>
        <w:t>Presidente da Câmara Municipal de Vereadores</w:t>
      </w:r>
    </w:p>
    <w:p w:rsidR="00275C02" w:rsidRPr="00225335" w:rsidRDefault="00275C02" w:rsidP="00275C02">
      <w:pPr>
        <w:jc w:val="both"/>
        <w:rPr>
          <w:i/>
          <w:szCs w:val="24"/>
        </w:rPr>
      </w:pPr>
      <w:r w:rsidRPr="00225335">
        <w:rPr>
          <w:i/>
          <w:szCs w:val="24"/>
        </w:rPr>
        <w:t>Frederico Westphalen/RS</w:t>
      </w:r>
    </w:p>
    <w:p w:rsidR="00642859" w:rsidRPr="00642859" w:rsidRDefault="00642859" w:rsidP="00642859">
      <w:pPr>
        <w:ind w:firstLine="709"/>
        <w:rPr>
          <w:rFonts w:ascii="Bookman Old Style" w:hAnsi="Bookman Old Style"/>
          <w:sz w:val="22"/>
          <w:szCs w:val="22"/>
        </w:rPr>
      </w:pPr>
    </w:p>
    <w:sectPr w:rsidR="00642859" w:rsidRPr="00642859" w:rsidSect="007224E2">
      <w:type w:val="continuous"/>
      <w:pgSz w:w="11907" w:h="16840" w:code="9"/>
      <w:pgMar w:top="2268" w:right="794" w:bottom="1871" w:left="13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1F45"/>
    <w:multiLevelType w:val="multilevel"/>
    <w:tmpl w:val="9A6CA5C2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1" w:hanging="2160"/>
      </w:pPr>
      <w:rPr>
        <w:rFonts w:hint="default"/>
      </w:rPr>
    </w:lvl>
  </w:abstractNum>
  <w:abstractNum w:abstractNumId="1" w15:restartNumberingAfterBreak="0">
    <w:nsid w:val="17EA2350"/>
    <w:multiLevelType w:val="hybridMultilevel"/>
    <w:tmpl w:val="E910B15A"/>
    <w:lvl w:ilvl="0" w:tplc="4C4A2B8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235F31"/>
    <w:multiLevelType w:val="hybridMultilevel"/>
    <w:tmpl w:val="AD8C61DE"/>
    <w:lvl w:ilvl="0" w:tplc="C5F84DF8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" w15:restartNumberingAfterBreak="0">
    <w:nsid w:val="253512EC"/>
    <w:multiLevelType w:val="hybridMultilevel"/>
    <w:tmpl w:val="2D7422CA"/>
    <w:lvl w:ilvl="0" w:tplc="021E82A4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 w15:restartNumberingAfterBreak="0">
    <w:nsid w:val="406E02A4"/>
    <w:multiLevelType w:val="hybridMultilevel"/>
    <w:tmpl w:val="196227DA"/>
    <w:lvl w:ilvl="0" w:tplc="A20C1DCA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47F37CB3"/>
    <w:multiLevelType w:val="hybridMultilevel"/>
    <w:tmpl w:val="72489D74"/>
    <w:lvl w:ilvl="0" w:tplc="DBB8E5DE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9DF4BA3"/>
    <w:multiLevelType w:val="hybridMultilevel"/>
    <w:tmpl w:val="D37E182E"/>
    <w:lvl w:ilvl="0" w:tplc="7452D026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" w15:restartNumberingAfterBreak="0">
    <w:nsid w:val="73682EE4"/>
    <w:multiLevelType w:val="hybridMultilevel"/>
    <w:tmpl w:val="6D3AC856"/>
    <w:lvl w:ilvl="0" w:tplc="F40ACB58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8" w15:restartNumberingAfterBreak="0">
    <w:nsid w:val="7B177D00"/>
    <w:multiLevelType w:val="hybridMultilevel"/>
    <w:tmpl w:val="4CA0EB76"/>
    <w:lvl w:ilvl="0" w:tplc="8B54883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23"/>
    <w:rsid w:val="0000173E"/>
    <w:rsid w:val="00010BAD"/>
    <w:rsid w:val="00014B9A"/>
    <w:rsid w:val="0001620E"/>
    <w:rsid w:val="00020318"/>
    <w:rsid w:val="00021E94"/>
    <w:rsid w:val="000224D8"/>
    <w:rsid w:val="000228EC"/>
    <w:rsid w:val="00032923"/>
    <w:rsid w:val="0003430C"/>
    <w:rsid w:val="000428CF"/>
    <w:rsid w:val="000511AA"/>
    <w:rsid w:val="00052D64"/>
    <w:rsid w:val="00072629"/>
    <w:rsid w:val="00081114"/>
    <w:rsid w:val="00091CE2"/>
    <w:rsid w:val="00092609"/>
    <w:rsid w:val="00092801"/>
    <w:rsid w:val="00092B32"/>
    <w:rsid w:val="000A19BD"/>
    <w:rsid w:val="000A5408"/>
    <w:rsid w:val="000B3E2E"/>
    <w:rsid w:val="000C457C"/>
    <w:rsid w:val="000C48E7"/>
    <w:rsid w:val="000C4B40"/>
    <w:rsid w:val="000C54E2"/>
    <w:rsid w:val="000D3D23"/>
    <w:rsid w:val="000E0899"/>
    <w:rsid w:val="000E6180"/>
    <w:rsid w:val="000E779D"/>
    <w:rsid w:val="000F541F"/>
    <w:rsid w:val="00101CEB"/>
    <w:rsid w:val="001058E6"/>
    <w:rsid w:val="00107087"/>
    <w:rsid w:val="0011464D"/>
    <w:rsid w:val="00116CEB"/>
    <w:rsid w:val="0012563A"/>
    <w:rsid w:val="001350A5"/>
    <w:rsid w:val="00141B3C"/>
    <w:rsid w:val="00144009"/>
    <w:rsid w:val="001520EA"/>
    <w:rsid w:val="0015604C"/>
    <w:rsid w:val="00174200"/>
    <w:rsid w:val="00183F98"/>
    <w:rsid w:val="00184B6E"/>
    <w:rsid w:val="00185EDF"/>
    <w:rsid w:val="00190DE8"/>
    <w:rsid w:val="00195D94"/>
    <w:rsid w:val="001C15C3"/>
    <w:rsid w:val="001C2131"/>
    <w:rsid w:val="001C5A02"/>
    <w:rsid w:val="001C5FD3"/>
    <w:rsid w:val="001D5AF0"/>
    <w:rsid w:val="001D5D67"/>
    <w:rsid w:val="001E47CE"/>
    <w:rsid w:val="001F31A2"/>
    <w:rsid w:val="001F434A"/>
    <w:rsid w:val="001F6CB6"/>
    <w:rsid w:val="002005CB"/>
    <w:rsid w:val="002104A5"/>
    <w:rsid w:val="00211BD2"/>
    <w:rsid w:val="00213FDE"/>
    <w:rsid w:val="0022284F"/>
    <w:rsid w:val="00225991"/>
    <w:rsid w:val="00230FD2"/>
    <w:rsid w:val="0023247E"/>
    <w:rsid w:val="0023327F"/>
    <w:rsid w:val="002408FA"/>
    <w:rsid w:val="0024236A"/>
    <w:rsid w:val="00262CAB"/>
    <w:rsid w:val="002631D5"/>
    <w:rsid w:val="00266506"/>
    <w:rsid w:val="002749E9"/>
    <w:rsid w:val="00275C02"/>
    <w:rsid w:val="00277818"/>
    <w:rsid w:val="00285373"/>
    <w:rsid w:val="002870A9"/>
    <w:rsid w:val="002A0D9D"/>
    <w:rsid w:val="002A2847"/>
    <w:rsid w:val="002A2A24"/>
    <w:rsid w:val="002A3A47"/>
    <w:rsid w:val="002B39AC"/>
    <w:rsid w:val="002B5D90"/>
    <w:rsid w:val="002C2F10"/>
    <w:rsid w:val="002C5E13"/>
    <w:rsid w:val="002D4D06"/>
    <w:rsid w:val="002E109F"/>
    <w:rsid w:val="002F4D56"/>
    <w:rsid w:val="002F7AD6"/>
    <w:rsid w:val="003118AC"/>
    <w:rsid w:val="00314934"/>
    <w:rsid w:val="003254E6"/>
    <w:rsid w:val="0033163B"/>
    <w:rsid w:val="00332BE6"/>
    <w:rsid w:val="003334F1"/>
    <w:rsid w:val="00345A0F"/>
    <w:rsid w:val="00347CD1"/>
    <w:rsid w:val="00364856"/>
    <w:rsid w:val="00370DD2"/>
    <w:rsid w:val="00371723"/>
    <w:rsid w:val="003A01C8"/>
    <w:rsid w:val="003B4F2D"/>
    <w:rsid w:val="003C698C"/>
    <w:rsid w:val="003E526D"/>
    <w:rsid w:val="003F099C"/>
    <w:rsid w:val="003F118A"/>
    <w:rsid w:val="004067C7"/>
    <w:rsid w:val="00416E2D"/>
    <w:rsid w:val="004200B4"/>
    <w:rsid w:val="00430207"/>
    <w:rsid w:val="00430E51"/>
    <w:rsid w:val="004402D5"/>
    <w:rsid w:val="00440367"/>
    <w:rsid w:val="00444101"/>
    <w:rsid w:val="00446D24"/>
    <w:rsid w:val="00452F2E"/>
    <w:rsid w:val="00455D43"/>
    <w:rsid w:val="00456B52"/>
    <w:rsid w:val="00461E0B"/>
    <w:rsid w:val="00464573"/>
    <w:rsid w:val="00467E51"/>
    <w:rsid w:val="00492C4B"/>
    <w:rsid w:val="00497E4C"/>
    <w:rsid w:val="004A1C57"/>
    <w:rsid w:val="004C0000"/>
    <w:rsid w:val="004C1732"/>
    <w:rsid w:val="004C34A5"/>
    <w:rsid w:val="004D1D0B"/>
    <w:rsid w:val="004D3920"/>
    <w:rsid w:val="004D5AF6"/>
    <w:rsid w:val="004D69FF"/>
    <w:rsid w:val="00503119"/>
    <w:rsid w:val="00505B8E"/>
    <w:rsid w:val="00506C52"/>
    <w:rsid w:val="00513B62"/>
    <w:rsid w:val="00513E3E"/>
    <w:rsid w:val="005308C3"/>
    <w:rsid w:val="005400A3"/>
    <w:rsid w:val="005454F9"/>
    <w:rsid w:val="0055598A"/>
    <w:rsid w:val="00556D94"/>
    <w:rsid w:val="005613CE"/>
    <w:rsid w:val="00567334"/>
    <w:rsid w:val="00584858"/>
    <w:rsid w:val="005C2FD2"/>
    <w:rsid w:val="005C4BD6"/>
    <w:rsid w:val="005D2F97"/>
    <w:rsid w:val="005E4D74"/>
    <w:rsid w:val="005E6E17"/>
    <w:rsid w:val="005F0E82"/>
    <w:rsid w:val="005F5C58"/>
    <w:rsid w:val="006024AF"/>
    <w:rsid w:val="00603B5D"/>
    <w:rsid w:val="00613178"/>
    <w:rsid w:val="00617431"/>
    <w:rsid w:val="006174ED"/>
    <w:rsid w:val="006351F6"/>
    <w:rsid w:val="00642859"/>
    <w:rsid w:val="00643A05"/>
    <w:rsid w:val="00652736"/>
    <w:rsid w:val="00654A0E"/>
    <w:rsid w:val="0065533E"/>
    <w:rsid w:val="00657E5D"/>
    <w:rsid w:val="006600A5"/>
    <w:rsid w:val="0067298D"/>
    <w:rsid w:val="00682EBD"/>
    <w:rsid w:val="00684694"/>
    <w:rsid w:val="006849BB"/>
    <w:rsid w:val="006926AF"/>
    <w:rsid w:val="00694666"/>
    <w:rsid w:val="00694798"/>
    <w:rsid w:val="00695510"/>
    <w:rsid w:val="0069661F"/>
    <w:rsid w:val="006A5CAA"/>
    <w:rsid w:val="006B6ECE"/>
    <w:rsid w:val="006D3C43"/>
    <w:rsid w:val="006D4259"/>
    <w:rsid w:val="006D5A3B"/>
    <w:rsid w:val="00700A97"/>
    <w:rsid w:val="00720EC1"/>
    <w:rsid w:val="007224E2"/>
    <w:rsid w:val="00725A16"/>
    <w:rsid w:val="00726E9A"/>
    <w:rsid w:val="0074354A"/>
    <w:rsid w:val="00751D75"/>
    <w:rsid w:val="00785FE3"/>
    <w:rsid w:val="00786CF1"/>
    <w:rsid w:val="00787944"/>
    <w:rsid w:val="00787E7E"/>
    <w:rsid w:val="00797351"/>
    <w:rsid w:val="007A32DD"/>
    <w:rsid w:val="007C2C9F"/>
    <w:rsid w:val="007C30F8"/>
    <w:rsid w:val="007D7CE7"/>
    <w:rsid w:val="007E4855"/>
    <w:rsid w:val="007E5064"/>
    <w:rsid w:val="007F481A"/>
    <w:rsid w:val="007F5AE8"/>
    <w:rsid w:val="00804605"/>
    <w:rsid w:val="00811A07"/>
    <w:rsid w:val="00812D25"/>
    <w:rsid w:val="00813B44"/>
    <w:rsid w:val="00832ECE"/>
    <w:rsid w:val="00844691"/>
    <w:rsid w:val="00845DF6"/>
    <w:rsid w:val="00847110"/>
    <w:rsid w:val="00850245"/>
    <w:rsid w:val="00857DD1"/>
    <w:rsid w:val="00866373"/>
    <w:rsid w:val="008859AE"/>
    <w:rsid w:val="008959EB"/>
    <w:rsid w:val="008C67A4"/>
    <w:rsid w:val="008C6C12"/>
    <w:rsid w:val="008D5E46"/>
    <w:rsid w:val="008E0637"/>
    <w:rsid w:val="008E34F4"/>
    <w:rsid w:val="008E5ABD"/>
    <w:rsid w:val="008E7E78"/>
    <w:rsid w:val="008F51CA"/>
    <w:rsid w:val="00906E9E"/>
    <w:rsid w:val="0092102C"/>
    <w:rsid w:val="00926A94"/>
    <w:rsid w:val="00927D12"/>
    <w:rsid w:val="0093216E"/>
    <w:rsid w:val="0093433C"/>
    <w:rsid w:val="00935809"/>
    <w:rsid w:val="009375B0"/>
    <w:rsid w:val="009377EA"/>
    <w:rsid w:val="009518AE"/>
    <w:rsid w:val="00963ABC"/>
    <w:rsid w:val="00964117"/>
    <w:rsid w:val="00964C49"/>
    <w:rsid w:val="00966016"/>
    <w:rsid w:val="009A149E"/>
    <w:rsid w:val="009A36EA"/>
    <w:rsid w:val="009B0D37"/>
    <w:rsid w:val="009B61F6"/>
    <w:rsid w:val="009C0DDA"/>
    <w:rsid w:val="009C50B4"/>
    <w:rsid w:val="009D3820"/>
    <w:rsid w:val="009D5FF3"/>
    <w:rsid w:val="009E512D"/>
    <w:rsid w:val="009E6744"/>
    <w:rsid w:val="00A054EC"/>
    <w:rsid w:val="00A05FD9"/>
    <w:rsid w:val="00A101AF"/>
    <w:rsid w:val="00A13085"/>
    <w:rsid w:val="00A32F24"/>
    <w:rsid w:val="00A35FF9"/>
    <w:rsid w:val="00A40686"/>
    <w:rsid w:val="00A42BD8"/>
    <w:rsid w:val="00A451CE"/>
    <w:rsid w:val="00A64F37"/>
    <w:rsid w:val="00A76E7B"/>
    <w:rsid w:val="00A82AA0"/>
    <w:rsid w:val="00A8546F"/>
    <w:rsid w:val="00A86A81"/>
    <w:rsid w:val="00A91635"/>
    <w:rsid w:val="00AA175A"/>
    <w:rsid w:val="00AA2428"/>
    <w:rsid w:val="00AA43B7"/>
    <w:rsid w:val="00AB5B1C"/>
    <w:rsid w:val="00AC07C8"/>
    <w:rsid w:val="00AC24D4"/>
    <w:rsid w:val="00AD362F"/>
    <w:rsid w:val="00AD3F33"/>
    <w:rsid w:val="00AE63CD"/>
    <w:rsid w:val="00AE72FD"/>
    <w:rsid w:val="00AF03DC"/>
    <w:rsid w:val="00AF2D95"/>
    <w:rsid w:val="00B175B7"/>
    <w:rsid w:val="00B30A17"/>
    <w:rsid w:val="00B36ECA"/>
    <w:rsid w:val="00B44F4B"/>
    <w:rsid w:val="00B466A0"/>
    <w:rsid w:val="00B51B23"/>
    <w:rsid w:val="00B52012"/>
    <w:rsid w:val="00B55092"/>
    <w:rsid w:val="00B63B00"/>
    <w:rsid w:val="00B72C29"/>
    <w:rsid w:val="00B76E43"/>
    <w:rsid w:val="00B81E98"/>
    <w:rsid w:val="00BA09B0"/>
    <w:rsid w:val="00BA7CAA"/>
    <w:rsid w:val="00BB4338"/>
    <w:rsid w:val="00BB5110"/>
    <w:rsid w:val="00BC44A0"/>
    <w:rsid w:val="00BC7CE0"/>
    <w:rsid w:val="00BE0555"/>
    <w:rsid w:val="00BE283D"/>
    <w:rsid w:val="00C00AE0"/>
    <w:rsid w:val="00C1796B"/>
    <w:rsid w:val="00C223C9"/>
    <w:rsid w:val="00C268A0"/>
    <w:rsid w:val="00C317C8"/>
    <w:rsid w:val="00C31A52"/>
    <w:rsid w:val="00C358B5"/>
    <w:rsid w:val="00C37821"/>
    <w:rsid w:val="00C57939"/>
    <w:rsid w:val="00C61993"/>
    <w:rsid w:val="00C6584A"/>
    <w:rsid w:val="00C74C96"/>
    <w:rsid w:val="00C77155"/>
    <w:rsid w:val="00C84D10"/>
    <w:rsid w:val="00C87118"/>
    <w:rsid w:val="00C951EB"/>
    <w:rsid w:val="00CA34DB"/>
    <w:rsid w:val="00CB0590"/>
    <w:rsid w:val="00CB60C3"/>
    <w:rsid w:val="00CB6244"/>
    <w:rsid w:val="00CC4541"/>
    <w:rsid w:val="00CC7531"/>
    <w:rsid w:val="00CF3194"/>
    <w:rsid w:val="00CF5166"/>
    <w:rsid w:val="00D0046F"/>
    <w:rsid w:val="00D14559"/>
    <w:rsid w:val="00D23E1A"/>
    <w:rsid w:val="00D25DB6"/>
    <w:rsid w:val="00D26946"/>
    <w:rsid w:val="00D27449"/>
    <w:rsid w:val="00D33E68"/>
    <w:rsid w:val="00D34F76"/>
    <w:rsid w:val="00D44422"/>
    <w:rsid w:val="00D505FF"/>
    <w:rsid w:val="00D66872"/>
    <w:rsid w:val="00D772A6"/>
    <w:rsid w:val="00D847DB"/>
    <w:rsid w:val="00D97315"/>
    <w:rsid w:val="00DA1819"/>
    <w:rsid w:val="00DB0AB4"/>
    <w:rsid w:val="00DC075C"/>
    <w:rsid w:val="00DC31A1"/>
    <w:rsid w:val="00DC44DE"/>
    <w:rsid w:val="00DD441B"/>
    <w:rsid w:val="00DF48CF"/>
    <w:rsid w:val="00E00EDA"/>
    <w:rsid w:val="00E20EA8"/>
    <w:rsid w:val="00E23C35"/>
    <w:rsid w:val="00E3221D"/>
    <w:rsid w:val="00E34FDA"/>
    <w:rsid w:val="00E37ECC"/>
    <w:rsid w:val="00E424FA"/>
    <w:rsid w:val="00E54D76"/>
    <w:rsid w:val="00E5649E"/>
    <w:rsid w:val="00E57308"/>
    <w:rsid w:val="00E57FB0"/>
    <w:rsid w:val="00E608B2"/>
    <w:rsid w:val="00E676D2"/>
    <w:rsid w:val="00E81231"/>
    <w:rsid w:val="00E82D51"/>
    <w:rsid w:val="00E83643"/>
    <w:rsid w:val="00E85AB3"/>
    <w:rsid w:val="00E86AE1"/>
    <w:rsid w:val="00E938FD"/>
    <w:rsid w:val="00E96C5C"/>
    <w:rsid w:val="00EA425C"/>
    <w:rsid w:val="00EB2BC9"/>
    <w:rsid w:val="00EB5B1C"/>
    <w:rsid w:val="00F014ED"/>
    <w:rsid w:val="00F03236"/>
    <w:rsid w:val="00F04FA6"/>
    <w:rsid w:val="00F17913"/>
    <w:rsid w:val="00F324F6"/>
    <w:rsid w:val="00F40130"/>
    <w:rsid w:val="00F41A52"/>
    <w:rsid w:val="00F41E1B"/>
    <w:rsid w:val="00F45BAB"/>
    <w:rsid w:val="00F47D10"/>
    <w:rsid w:val="00F730FB"/>
    <w:rsid w:val="00F860B0"/>
    <w:rsid w:val="00FA414B"/>
    <w:rsid w:val="00FA5561"/>
    <w:rsid w:val="00FB1775"/>
    <w:rsid w:val="00FB4BDA"/>
    <w:rsid w:val="00FB53B1"/>
    <w:rsid w:val="00FB5CF0"/>
    <w:rsid w:val="00FB6BA3"/>
    <w:rsid w:val="00FC5175"/>
    <w:rsid w:val="00FC6023"/>
    <w:rsid w:val="00FC765B"/>
    <w:rsid w:val="00FD0688"/>
    <w:rsid w:val="00FD4E37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5AF9E-96E3-4A64-82EC-9E363451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E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22284F"/>
    <w:pPr>
      <w:keepNext/>
      <w:jc w:val="center"/>
      <w:outlineLvl w:val="0"/>
    </w:pPr>
    <w:rPr>
      <w:rFonts w:ascii="Verdana" w:eastAsia="Arial Unicode MS" w:hAnsi="Verdana" w:cs="Arial Unicode MS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F5AE8"/>
    <w:pPr>
      <w:spacing w:line="360" w:lineRule="auto"/>
      <w:ind w:left="3540"/>
      <w:jc w:val="both"/>
    </w:pPr>
    <w:rPr>
      <w:rFonts w:ascii="Tahoma" w:hAnsi="Tahoma"/>
      <w:b/>
      <w:sz w:val="22"/>
    </w:rPr>
  </w:style>
  <w:style w:type="paragraph" w:styleId="Recuodecorpodetexto2">
    <w:name w:val="Body Text Indent 2"/>
    <w:basedOn w:val="Normal"/>
    <w:rsid w:val="007F5AE8"/>
    <w:pPr>
      <w:spacing w:line="26" w:lineRule="atLeast"/>
      <w:ind w:firstLine="2127"/>
      <w:jc w:val="both"/>
    </w:pPr>
    <w:rPr>
      <w:rFonts w:ascii="Verdana" w:hAnsi="Verdana"/>
      <w:sz w:val="20"/>
    </w:rPr>
  </w:style>
  <w:style w:type="character" w:customStyle="1" w:styleId="RecuodecorpodetextoChar">
    <w:name w:val="Recuo de corpo de texto Char"/>
    <w:link w:val="Recuodecorpodetexto"/>
    <w:rsid w:val="002B5D90"/>
    <w:rPr>
      <w:rFonts w:ascii="Tahoma" w:hAnsi="Tahoma"/>
      <w:b/>
      <w:sz w:val="22"/>
    </w:rPr>
  </w:style>
  <w:style w:type="character" w:customStyle="1" w:styleId="Ttulo1Char">
    <w:name w:val="Título 1 Char"/>
    <w:link w:val="Ttulo1"/>
    <w:rsid w:val="0022284F"/>
    <w:rPr>
      <w:rFonts w:ascii="Verdana" w:eastAsia="Arial Unicode MS" w:hAnsi="Verdana" w:cs="Arial Unicode MS"/>
      <w:b/>
      <w:bCs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22284F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rsid w:val="0022284F"/>
  </w:style>
  <w:style w:type="paragraph" w:styleId="Textodebalo">
    <w:name w:val="Balloon Text"/>
    <w:basedOn w:val="Normal"/>
    <w:link w:val="TextodebaloChar"/>
    <w:uiPriority w:val="99"/>
    <w:semiHidden/>
    <w:unhideWhenUsed/>
    <w:rsid w:val="00812D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12D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D5AF0"/>
    <w:pPr>
      <w:ind w:left="708"/>
    </w:pPr>
    <w:rPr>
      <w:szCs w:val="24"/>
    </w:rPr>
  </w:style>
  <w:style w:type="character" w:styleId="Hyperlink">
    <w:name w:val="Hyperlink"/>
    <w:uiPriority w:val="99"/>
    <w:unhideWhenUsed/>
    <w:rsid w:val="0055598A"/>
    <w:rPr>
      <w:color w:val="0000FF"/>
      <w:u w:val="single"/>
    </w:rPr>
  </w:style>
  <w:style w:type="paragraph" w:customStyle="1" w:styleId="Default">
    <w:name w:val="Default"/>
    <w:rsid w:val="008E5AB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0511AA"/>
    <w:rPr>
      <w:i/>
      <w:iCs/>
    </w:rPr>
  </w:style>
  <w:style w:type="paragraph" w:styleId="Corpodetexto">
    <w:name w:val="Body Text"/>
    <w:basedOn w:val="Normal"/>
    <w:link w:val="CorpodetextoChar"/>
    <w:uiPriority w:val="99"/>
    <w:unhideWhenUsed/>
    <w:rsid w:val="0044410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44410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2899-BDF4-4B32-BB53-D362332B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5221</CharactersWithSpaces>
  <SharedDoc>false</SharedDoc>
  <HLinks>
    <vt:vector size="12" baseType="variant"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http://www.fredericowestphalen.rs.gov.br/</vt:lpwstr>
      </vt:variant>
      <vt:variant>
        <vt:lpwstr/>
      </vt:variant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http://www.fredericowestphalen.rs.gov.br/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valmir</dc:creator>
  <cp:lastModifiedBy>Usuário</cp:lastModifiedBy>
  <cp:revision>2</cp:revision>
  <cp:lastPrinted>2019-10-21T12:31:00Z</cp:lastPrinted>
  <dcterms:created xsi:type="dcterms:W3CDTF">2019-10-21T20:08:00Z</dcterms:created>
  <dcterms:modified xsi:type="dcterms:W3CDTF">2019-10-21T20:08:00Z</dcterms:modified>
</cp:coreProperties>
</file>