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D59" w:rsidRPr="000F0F77" w:rsidRDefault="00BC7574" w:rsidP="00B85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9CA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D14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92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F4B5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14837" w:rsidRPr="00B859C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86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D59" w:rsidRPr="00B859C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C4920">
        <w:rPr>
          <w:rFonts w:ascii="Times New Roman" w:hAnsi="Times New Roman" w:cs="Times New Roman"/>
          <w:b/>
          <w:bCs/>
          <w:sz w:val="24"/>
          <w:szCs w:val="24"/>
        </w:rPr>
        <w:t xml:space="preserve">21 DE </w:t>
      </w:r>
      <w:r w:rsidR="00426C64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C24D59" w:rsidRPr="00B859CA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426C6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859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859CA" w:rsidRDefault="00B859CA" w:rsidP="00B859CA">
      <w:pPr>
        <w:pStyle w:val="Default"/>
        <w:ind w:left="3686"/>
        <w:jc w:val="both"/>
        <w:rPr>
          <w:bCs/>
          <w:i/>
        </w:rPr>
      </w:pPr>
    </w:p>
    <w:p w:rsidR="00BC7574" w:rsidRPr="00C87C11" w:rsidRDefault="00D14837" w:rsidP="00D14837">
      <w:pPr>
        <w:pStyle w:val="Default"/>
        <w:ind w:left="4536"/>
        <w:jc w:val="both"/>
        <w:rPr>
          <w:bCs/>
          <w:iCs/>
          <w:sz w:val="22"/>
          <w:szCs w:val="22"/>
        </w:rPr>
      </w:pPr>
      <w:bookmarkStart w:id="0" w:name="_GoBack"/>
      <w:r w:rsidRPr="00D14837">
        <w:rPr>
          <w:bCs/>
          <w:i/>
          <w:sz w:val="22"/>
          <w:szCs w:val="22"/>
        </w:rPr>
        <w:t>Altera dispositivo da Lei Municipal nº 4.</w:t>
      </w:r>
      <w:r>
        <w:rPr>
          <w:bCs/>
          <w:i/>
          <w:sz w:val="22"/>
          <w:szCs w:val="22"/>
        </w:rPr>
        <w:t>466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18</w:t>
      </w:r>
      <w:r w:rsidRPr="00D14837">
        <w:rPr>
          <w:bCs/>
          <w:i/>
          <w:sz w:val="22"/>
          <w:szCs w:val="22"/>
        </w:rPr>
        <w:t xml:space="preserve"> de </w:t>
      </w:r>
      <w:r>
        <w:rPr>
          <w:bCs/>
          <w:i/>
          <w:sz w:val="22"/>
          <w:szCs w:val="22"/>
        </w:rPr>
        <w:t>dezembro</w:t>
      </w:r>
      <w:r w:rsidRPr="00D14837">
        <w:rPr>
          <w:bCs/>
          <w:i/>
          <w:sz w:val="22"/>
          <w:szCs w:val="22"/>
        </w:rPr>
        <w:t xml:space="preserve"> de 201</w:t>
      </w:r>
      <w:r>
        <w:rPr>
          <w:bCs/>
          <w:i/>
          <w:sz w:val="22"/>
          <w:szCs w:val="22"/>
        </w:rPr>
        <w:t>7</w:t>
      </w:r>
      <w:r w:rsidRPr="00D14837">
        <w:rPr>
          <w:bCs/>
          <w:i/>
          <w:sz w:val="22"/>
          <w:szCs w:val="22"/>
        </w:rPr>
        <w:t>, e dá outras providências</w:t>
      </w:r>
      <w:r w:rsidR="00426C64" w:rsidRPr="00C87C11">
        <w:rPr>
          <w:i/>
          <w:iCs/>
          <w:sz w:val="22"/>
          <w:szCs w:val="22"/>
        </w:rPr>
        <w:t>.</w:t>
      </w:r>
    </w:p>
    <w:bookmarkEnd w:id="0"/>
    <w:p w:rsidR="00CD1D2A" w:rsidRPr="000F0F77" w:rsidRDefault="00CD1D2A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21349" w:rsidRDefault="00BC7574" w:rsidP="00B859CA">
      <w:pPr>
        <w:pStyle w:val="Default"/>
        <w:ind w:firstLine="1134"/>
        <w:jc w:val="both"/>
      </w:pPr>
      <w:r w:rsidRPr="000F0F77">
        <w:rPr>
          <w:b/>
          <w:bCs/>
          <w:iCs/>
        </w:rPr>
        <w:t xml:space="preserve">Art. </w:t>
      </w:r>
      <w:r w:rsidR="00E118CF" w:rsidRPr="000F0F77">
        <w:rPr>
          <w:b/>
          <w:bCs/>
          <w:iCs/>
        </w:rPr>
        <w:t>1</w:t>
      </w:r>
      <w:r w:rsidRPr="000F0F77">
        <w:rPr>
          <w:b/>
          <w:bCs/>
          <w:iCs/>
        </w:rPr>
        <w:t>º.</w:t>
      </w:r>
      <w:r w:rsidRPr="000F0F77">
        <w:t xml:space="preserve"> </w:t>
      </w:r>
      <w:r w:rsidR="00E21349">
        <w:t>O art.1º, da Lei Municipal n.º 4.466, de 18 de dezembro de 2017, passa a vigorar com seguinte redação:</w:t>
      </w:r>
    </w:p>
    <w:p w:rsidR="00E21349" w:rsidRDefault="00E21349" w:rsidP="00B859CA">
      <w:pPr>
        <w:pStyle w:val="Default"/>
        <w:ind w:firstLine="1134"/>
        <w:jc w:val="both"/>
      </w:pPr>
    </w:p>
    <w:p w:rsidR="00D14837" w:rsidRPr="00E21349" w:rsidRDefault="00E21349" w:rsidP="00D14837">
      <w:pPr>
        <w:pStyle w:val="Default"/>
        <w:spacing w:line="276" w:lineRule="auto"/>
        <w:ind w:left="2268"/>
        <w:jc w:val="both"/>
        <w:rPr>
          <w:iCs/>
          <w:sz w:val="20"/>
          <w:szCs w:val="20"/>
        </w:rPr>
      </w:pPr>
      <w:r w:rsidRPr="00E21349">
        <w:rPr>
          <w:sz w:val="20"/>
          <w:szCs w:val="20"/>
        </w:rPr>
        <w:t>“</w:t>
      </w:r>
      <w:r w:rsidR="00D14837" w:rsidRPr="00E21349">
        <w:rPr>
          <w:b/>
          <w:bCs/>
          <w:sz w:val="20"/>
          <w:szCs w:val="20"/>
        </w:rPr>
        <w:t xml:space="preserve">Art. 1º. </w:t>
      </w:r>
      <w:r w:rsidR="00D14837" w:rsidRPr="00E21349">
        <w:rPr>
          <w:sz w:val="20"/>
          <w:szCs w:val="20"/>
        </w:rPr>
        <w:t>Fica o Município de Frederico Westphalen, autorizado a proceder a desafetação, de dois lotes urbanos</w:t>
      </w:r>
      <w:r w:rsidR="00D14837" w:rsidRPr="00E21349">
        <w:rPr>
          <w:iCs/>
          <w:sz w:val="20"/>
          <w:szCs w:val="20"/>
        </w:rPr>
        <w:t>, situados nesta cidade e comarca de Frederico Westphalen, conforme segue:</w:t>
      </w:r>
    </w:p>
    <w:p w:rsidR="00D14837" w:rsidRPr="00E21349" w:rsidRDefault="00D14837" w:rsidP="00D14837">
      <w:pPr>
        <w:pStyle w:val="Default"/>
        <w:spacing w:line="276" w:lineRule="auto"/>
        <w:ind w:left="2268"/>
        <w:jc w:val="both"/>
        <w:rPr>
          <w:iCs/>
          <w:sz w:val="20"/>
          <w:szCs w:val="20"/>
        </w:rPr>
      </w:pPr>
      <w:r w:rsidRPr="00E21349">
        <w:rPr>
          <w:b/>
          <w:iCs/>
          <w:sz w:val="20"/>
          <w:szCs w:val="20"/>
        </w:rPr>
        <w:t xml:space="preserve">LOTE URBANO N.º 01 da QUADRA “494”, com área de 3.037,50m² </w:t>
      </w:r>
      <w:r w:rsidRPr="00E21349">
        <w:rPr>
          <w:iCs/>
          <w:sz w:val="20"/>
          <w:szCs w:val="20"/>
        </w:rPr>
        <w:t xml:space="preserve">(três mil, trinta e sete metros e cinqüenta decímetros quadrados), sem edificações, da esquina com as Ruas Padre Afonso Correa e Pão de Açúcar, localizado no lado ímpar da Rua Itaparica, situado no quarteirão formado pelas Ruas Itaparica, Pe. Afonso Correa e Pão de Açúcar, no Bairro Santo Inácio, nesta cidade de </w:t>
      </w:r>
      <w:r w:rsidRPr="00E21349">
        <w:rPr>
          <w:b/>
          <w:iCs/>
          <w:sz w:val="20"/>
          <w:szCs w:val="20"/>
        </w:rPr>
        <w:t>FREDERICO WESTPHALEN</w:t>
      </w:r>
      <w:r w:rsidRPr="00E21349">
        <w:rPr>
          <w:iCs/>
          <w:sz w:val="20"/>
          <w:szCs w:val="20"/>
        </w:rPr>
        <w:t xml:space="preserve"> – </w:t>
      </w:r>
      <w:r w:rsidRPr="00E21349">
        <w:rPr>
          <w:b/>
          <w:iCs/>
          <w:sz w:val="20"/>
          <w:szCs w:val="20"/>
        </w:rPr>
        <w:t>RS</w:t>
      </w:r>
      <w:r w:rsidRPr="00E21349">
        <w:rPr>
          <w:iCs/>
          <w:sz w:val="20"/>
          <w:szCs w:val="20"/>
        </w:rPr>
        <w:t xml:space="preserve">, confrontando: </w:t>
      </w:r>
      <w:r w:rsidRPr="00E21349">
        <w:rPr>
          <w:b/>
          <w:iCs/>
          <w:sz w:val="20"/>
          <w:szCs w:val="20"/>
        </w:rPr>
        <w:t>ao NORDESTE</w:t>
      </w:r>
      <w:r w:rsidRPr="00E21349">
        <w:rPr>
          <w:iCs/>
          <w:sz w:val="20"/>
          <w:szCs w:val="20"/>
        </w:rPr>
        <w:t xml:space="preserve"> por uma linha com a Rua Pão de Açúcar, onde mede 64,14 metros; </w:t>
      </w:r>
      <w:r w:rsidRPr="00E21349">
        <w:rPr>
          <w:b/>
          <w:iCs/>
          <w:sz w:val="20"/>
          <w:szCs w:val="20"/>
        </w:rPr>
        <w:t>ao SUL</w:t>
      </w:r>
      <w:r w:rsidRPr="00E21349">
        <w:rPr>
          <w:iCs/>
          <w:sz w:val="20"/>
          <w:szCs w:val="20"/>
        </w:rPr>
        <w:t xml:space="preserve"> por uma linha com a Rua Itaparica, onde mede 85,00 metros, </w:t>
      </w:r>
      <w:r w:rsidRPr="00E21349">
        <w:rPr>
          <w:b/>
          <w:iCs/>
          <w:sz w:val="20"/>
          <w:szCs w:val="20"/>
        </w:rPr>
        <w:t>ao OESTE</w:t>
      </w:r>
      <w:r w:rsidRPr="00E21349">
        <w:rPr>
          <w:iCs/>
          <w:sz w:val="20"/>
          <w:szCs w:val="20"/>
        </w:rPr>
        <w:t xml:space="preserve"> por uma linha com a Rua Pe. Afonso Corrêa, onde mede 41,85 metros, e </w:t>
      </w:r>
      <w:r w:rsidRPr="00E21349">
        <w:rPr>
          <w:b/>
          <w:iCs/>
          <w:sz w:val="20"/>
          <w:szCs w:val="20"/>
        </w:rPr>
        <w:t>ao NOROESTE</w:t>
      </w:r>
      <w:r w:rsidRPr="00E21349">
        <w:rPr>
          <w:iCs/>
          <w:sz w:val="20"/>
          <w:szCs w:val="20"/>
        </w:rPr>
        <w:t xml:space="preserve"> por duas linhas com o lote urbano n.º 02, onde medem 14,67 metros e 28,46 metros. – </w:t>
      </w:r>
      <w:r w:rsidRPr="00E21349">
        <w:rPr>
          <w:b/>
          <w:iCs/>
          <w:sz w:val="20"/>
          <w:szCs w:val="20"/>
        </w:rPr>
        <w:t xml:space="preserve">O presente imóvel pertence a Zona Especial de Interesse Social – ZEIS, para fins de uso e destinação a execução de Programa Habitacional de Interesse Social Minha Casa Minha Vida, Condomínio Residencial Vista da Colina -. </w:t>
      </w:r>
      <w:r w:rsidRPr="00E21349">
        <w:rPr>
          <w:bCs/>
          <w:iCs/>
          <w:sz w:val="20"/>
          <w:szCs w:val="20"/>
        </w:rPr>
        <w:t xml:space="preserve">Registrado </w:t>
      </w:r>
      <w:r w:rsidRPr="00E21349">
        <w:rPr>
          <w:iCs/>
          <w:sz w:val="20"/>
          <w:szCs w:val="20"/>
        </w:rPr>
        <w:t xml:space="preserve">sob matrícula n° 32.796, registrada </w:t>
      </w:r>
      <w:r w:rsidRPr="00E21349">
        <w:rPr>
          <w:sz w:val="20"/>
          <w:szCs w:val="20"/>
        </w:rPr>
        <w:t xml:space="preserve">no Oficio de Registro de Imóveis de Frederico Westphalen/RS”. </w:t>
      </w:r>
    </w:p>
    <w:p w:rsidR="00D14837" w:rsidRDefault="00D14837" w:rsidP="00E21349">
      <w:pPr>
        <w:pStyle w:val="Default"/>
        <w:spacing w:line="276" w:lineRule="auto"/>
        <w:ind w:left="2268"/>
        <w:jc w:val="both"/>
        <w:rPr>
          <w:sz w:val="20"/>
          <w:szCs w:val="20"/>
        </w:rPr>
      </w:pPr>
    </w:p>
    <w:p w:rsidR="00836639" w:rsidRPr="00E21349" w:rsidRDefault="0065545B" w:rsidP="00E21349">
      <w:pPr>
        <w:pStyle w:val="Default"/>
        <w:spacing w:line="276" w:lineRule="auto"/>
        <w:ind w:left="2268"/>
        <w:jc w:val="both"/>
        <w:rPr>
          <w:iCs/>
          <w:sz w:val="20"/>
          <w:szCs w:val="20"/>
        </w:rPr>
      </w:pPr>
      <w:r w:rsidRPr="00E21349">
        <w:rPr>
          <w:b/>
          <w:iCs/>
          <w:sz w:val="20"/>
          <w:szCs w:val="20"/>
        </w:rPr>
        <w:t xml:space="preserve">LOTE URBANO N.º 02 da QUADRA “494”, com área de 574,50m² </w:t>
      </w:r>
      <w:r w:rsidRPr="00E21349">
        <w:rPr>
          <w:iCs/>
          <w:sz w:val="20"/>
          <w:szCs w:val="20"/>
        </w:rPr>
        <w:t xml:space="preserve">(quinhentos e setenta e quatro metros e cinqüenta decímetros quadrados), da esquina com as Ruas Padre Afonso Correa e Pão de </w:t>
      </w:r>
      <w:r w:rsidR="00836639" w:rsidRPr="00E21349">
        <w:rPr>
          <w:iCs/>
          <w:sz w:val="20"/>
          <w:szCs w:val="20"/>
        </w:rPr>
        <w:t>Açúcar</w:t>
      </w:r>
      <w:r w:rsidRPr="00E21349">
        <w:rPr>
          <w:iCs/>
          <w:sz w:val="20"/>
          <w:szCs w:val="20"/>
        </w:rPr>
        <w:t xml:space="preserve">, localizado no lado ímpar da Rua Pe. Afonso Corrêa, situado no quarteirão formado pelas Ruas Itaparica, Pe. Afonso Correa e Pão de Açúcar, no Bairro Santo Inácio, nesta cidade de </w:t>
      </w:r>
      <w:r w:rsidRPr="00E21349">
        <w:rPr>
          <w:b/>
          <w:iCs/>
          <w:sz w:val="20"/>
          <w:szCs w:val="20"/>
        </w:rPr>
        <w:t>FREDERICO WESTPHALEN</w:t>
      </w:r>
      <w:r w:rsidRPr="00E21349">
        <w:rPr>
          <w:iCs/>
          <w:sz w:val="20"/>
          <w:szCs w:val="20"/>
        </w:rPr>
        <w:t xml:space="preserve"> – </w:t>
      </w:r>
      <w:r w:rsidRPr="00E21349">
        <w:rPr>
          <w:b/>
          <w:iCs/>
          <w:sz w:val="20"/>
          <w:szCs w:val="20"/>
        </w:rPr>
        <w:t>RS</w:t>
      </w:r>
      <w:r w:rsidRPr="00E21349">
        <w:rPr>
          <w:iCs/>
          <w:sz w:val="20"/>
          <w:szCs w:val="20"/>
        </w:rPr>
        <w:t xml:space="preserve">, confrontando: </w:t>
      </w:r>
      <w:r w:rsidRPr="00E21349">
        <w:rPr>
          <w:b/>
          <w:iCs/>
          <w:sz w:val="20"/>
          <w:szCs w:val="20"/>
        </w:rPr>
        <w:t>ao NORDESTE</w:t>
      </w:r>
      <w:r w:rsidRPr="00E21349">
        <w:rPr>
          <w:iCs/>
          <w:sz w:val="20"/>
          <w:szCs w:val="20"/>
        </w:rPr>
        <w:t xml:space="preserve"> por uma linha com a Rua Pão de Açúcar, onde mede 29,86 metros; </w:t>
      </w:r>
      <w:r w:rsidRPr="00E21349">
        <w:rPr>
          <w:b/>
          <w:sz w:val="20"/>
          <w:szCs w:val="20"/>
        </w:rPr>
        <w:t>ao SUDESTE</w:t>
      </w:r>
      <w:r w:rsidRPr="00E21349">
        <w:rPr>
          <w:sz w:val="20"/>
          <w:szCs w:val="20"/>
        </w:rPr>
        <w:t xml:space="preserve"> por duas linhas com o lote urbano n.º 01, onde medem 14,67 metros e 28,46 metros, </w:t>
      </w:r>
      <w:r w:rsidRPr="00E21349">
        <w:rPr>
          <w:b/>
          <w:sz w:val="20"/>
          <w:szCs w:val="20"/>
        </w:rPr>
        <w:t>e ao OESTE</w:t>
      </w:r>
      <w:r w:rsidRPr="00E21349">
        <w:rPr>
          <w:sz w:val="20"/>
          <w:szCs w:val="20"/>
        </w:rPr>
        <w:t xml:space="preserve"> por uma linha com a Rua Pe. Afonso Corrêa, onde mede 54,15 metros -. </w:t>
      </w:r>
      <w:r w:rsidRPr="00E21349">
        <w:rPr>
          <w:b/>
          <w:sz w:val="20"/>
          <w:szCs w:val="20"/>
        </w:rPr>
        <w:t>Este imóvel é destinado para uma Praça Pública.</w:t>
      </w:r>
      <w:r w:rsidR="00836639" w:rsidRPr="00E21349">
        <w:rPr>
          <w:iCs/>
          <w:sz w:val="20"/>
          <w:szCs w:val="20"/>
        </w:rPr>
        <w:t xml:space="preserve"> </w:t>
      </w:r>
      <w:r w:rsidR="00986B73" w:rsidRPr="00E21349">
        <w:rPr>
          <w:iCs/>
          <w:sz w:val="20"/>
          <w:szCs w:val="20"/>
        </w:rPr>
        <w:t xml:space="preserve">Registrado </w:t>
      </w:r>
      <w:r w:rsidR="00836639" w:rsidRPr="00E21349">
        <w:rPr>
          <w:iCs/>
          <w:sz w:val="20"/>
          <w:szCs w:val="20"/>
        </w:rPr>
        <w:t xml:space="preserve">sob matrícula n° 32.795, registrada </w:t>
      </w:r>
      <w:r w:rsidR="00836639" w:rsidRPr="00E21349">
        <w:rPr>
          <w:sz w:val="20"/>
          <w:szCs w:val="20"/>
        </w:rPr>
        <w:t>no Oficio de Registro de Imóveis de Frederico Westphalen/RS.</w:t>
      </w:r>
      <w:r w:rsidR="00986B73" w:rsidRPr="00E21349">
        <w:rPr>
          <w:sz w:val="20"/>
          <w:szCs w:val="20"/>
        </w:rPr>
        <w:t xml:space="preserve"> </w:t>
      </w:r>
    </w:p>
    <w:p w:rsidR="0065545B" w:rsidRPr="00E21349" w:rsidRDefault="0065545B" w:rsidP="00E21349">
      <w:pPr>
        <w:pStyle w:val="Default"/>
        <w:spacing w:line="276" w:lineRule="auto"/>
        <w:ind w:left="2268"/>
        <w:jc w:val="both"/>
        <w:rPr>
          <w:b/>
          <w:sz w:val="20"/>
          <w:szCs w:val="20"/>
        </w:rPr>
      </w:pPr>
    </w:p>
    <w:p w:rsidR="00BC7574" w:rsidRPr="00E21349" w:rsidRDefault="0067409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1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2º. </w:t>
      </w:r>
      <w:r w:rsidR="00E21349" w:rsidRPr="00E21349">
        <w:rPr>
          <w:rFonts w:ascii="Times New Roman" w:hAnsi="Times New Roman" w:cs="Times New Roman"/>
          <w:sz w:val="24"/>
          <w:szCs w:val="24"/>
        </w:rPr>
        <w:t>O art.3º, da Lei Municipal n.º 4.466, de 18 de dezembro de 2017, passa a vigorar com seguinte redação:</w:t>
      </w:r>
    </w:p>
    <w:p w:rsidR="003337A9" w:rsidRDefault="003337A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4099" w:rsidRPr="00E21349" w:rsidRDefault="00E21349" w:rsidP="00E21349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“</w:t>
      </w:r>
      <w:r w:rsidR="00674099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Art. 3°. </w:t>
      </w:r>
      <w:r w:rsidR="00674099" w:rsidRPr="00E21349">
        <w:rPr>
          <w:rFonts w:ascii="Times New Roman" w:hAnsi="Times New Roman" w:cs="Times New Roman"/>
          <w:iCs/>
          <w:sz w:val="20"/>
          <w:szCs w:val="20"/>
        </w:rPr>
        <w:t xml:space="preserve">A área em questão, lote urbano n° 01 da quadra 494, matrícula n° </w:t>
      </w:r>
      <w:r w:rsidR="00CE1E7D" w:rsidRPr="00E21349">
        <w:rPr>
          <w:rFonts w:ascii="Times New Roman" w:hAnsi="Times New Roman" w:cs="Times New Roman"/>
          <w:iCs/>
          <w:sz w:val="20"/>
          <w:szCs w:val="20"/>
        </w:rPr>
        <w:t>32.796</w:t>
      </w:r>
      <w:r w:rsidR="00674099" w:rsidRPr="00E21349">
        <w:rPr>
          <w:rFonts w:ascii="Times New Roman" w:hAnsi="Times New Roman" w:cs="Times New Roman"/>
          <w:iCs/>
          <w:sz w:val="20"/>
          <w:szCs w:val="20"/>
        </w:rPr>
        <w:t>, é declarada Zona Especial de Interesse Social - ZEIS, para fins de uso e destinação a execução de Programa Habitacional de Interesse Social Minha Casa Minha Vida</w:t>
      </w:r>
      <w:r>
        <w:rPr>
          <w:rFonts w:ascii="Times New Roman" w:hAnsi="Times New Roman" w:cs="Times New Roman"/>
          <w:iCs/>
          <w:sz w:val="20"/>
          <w:szCs w:val="20"/>
        </w:rPr>
        <w:t>”</w:t>
      </w:r>
      <w:r w:rsidR="00674099" w:rsidRPr="00E21349">
        <w:rPr>
          <w:rFonts w:ascii="Times New Roman" w:hAnsi="Times New Roman" w:cs="Times New Roman"/>
          <w:iCs/>
          <w:sz w:val="20"/>
          <w:szCs w:val="20"/>
        </w:rPr>
        <w:t>.</w:t>
      </w:r>
    </w:p>
    <w:p w:rsidR="00E21349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21349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3º</w:t>
      </w:r>
      <w:r w:rsidRPr="00E21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E21349">
        <w:rPr>
          <w:rFonts w:ascii="Times New Roman" w:hAnsi="Times New Roman" w:cs="Times New Roman"/>
          <w:sz w:val="24"/>
          <w:szCs w:val="24"/>
        </w:rPr>
        <w:t>O art.4º, da Lei Municipal n.º 4.466, de 18 de dezembro de 2017, passa a vigorar com seguinte redação:</w:t>
      </w:r>
    </w:p>
    <w:p w:rsidR="00E21349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36D09" w:rsidRPr="00E21349" w:rsidRDefault="00E21349" w:rsidP="00E21349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21349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“</w:t>
      </w:r>
      <w:r w:rsidR="00B36D09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Art. </w:t>
      </w:r>
      <w:r w:rsidR="00DA748C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="00B36D09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°.</w:t>
      </w:r>
      <w:r w:rsidR="00A15BEF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B36D09" w:rsidRPr="00E21349">
        <w:rPr>
          <w:rFonts w:ascii="Times New Roman" w:hAnsi="Times New Roman" w:cs="Times New Roman"/>
          <w:iCs/>
          <w:sz w:val="20"/>
          <w:szCs w:val="20"/>
        </w:rPr>
        <w:t>Fica o</w:t>
      </w:r>
      <w:r w:rsidR="00A15BEF" w:rsidRPr="00E21349">
        <w:rPr>
          <w:rFonts w:ascii="Times New Roman" w:hAnsi="Times New Roman" w:cs="Times New Roman"/>
          <w:iCs/>
          <w:sz w:val="20"/>
          <w:szCs w:val="20"/>
        </w:rPr>
        <w:t xml:space="preserve"> Poder</w:t>
      </w:r>
      <w:r w:rsidR="00B36D09" w:rsidRPr="00E21349">
        <w:rPr>
          <w:rFonts w:ascii="Times New Roman" w:hAnsi="Times New Roman" w:cs="Times New Roman"/>
          <w:iCs/>
          <w:sz w:val="20"/>
          <w:szCs w:val="20"/>
        </w:rPr>
        <w:t xml:space="preserve"> Executivo Municipal autorizado a </w:t>
      </w:r>
      <w:r w:rsidR="00E118CF" w:rsidRPr="00E21349">
        <w:rPr>
          <w:rFonts w:ascii="Times New Roman" w:hAnsi="Times New Roman" w:cs="Times New Roman"/>
          <w:iCs/>
          <w:sz w:val="20"/>
          <w:szCs w:val="20"/>
        </w:rPr>
        <w:t>doar</w:t>
      </w:r>
      <w:r w:rsidR="00D91887" w:rsidRPr="00E2134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15BEF" w:rsidRPr="00E21349">
        <w:rPr>
          <w:rFonts w:ascii="Times New Roman" w:hAnsi="Times New Roman" w:cs="Times New Roman"/>
          <w:iCs/>
          <w:sz w:val="20"/>
          <w:szCs w:val="20"/>
        </w:rPr>
        <w:t xml:space="preserve">o </w:t>
      </w:r>
      <w:r w:rsidR="00C87C11" w:rsidRPr="00E21349">
        <w:rPr>
          <w:rFonts w:ascii="Times New Roman" w:hAnsi="Times New Roman" w:cs="Times New Roman"/>
          <w:iCs/>
          <w:sz w:val="20"/>
          <w:szCs w:val="20"/>
        </w:rPr>
        <w:t>L</w:t>
      </w:r>
      <w:r w:rsidR="00A15BEF" w:rsidRPr="00E21349">
        <w:rPr>
          <w:rFonts w:ascii="Times New Roman" w:hAnsi="Times New Roman" w:cs="Times New Roman"/>
          <w:iCs/>
          <w:sz w:val="20"/>
          <w:szCs w:val="20"/>
        </w:rPr>
        <w:t xml:space="preserve">ote </w:t>
      </w:r>
      <w:r w:rsidR="00C87C11" w:rsidRPr="00E21349">
        <w:rPr>
          <w:rFonts w:ascii="Times New Roman" w:hAnsi="Times New Roman" w:cs="Times New Roman"/>
          <w:iCs/>
          <w:sz w:val="20"/>
          <w:szCs w:val="20"/>
        </w:rPr>
        <w:t>U</w:t>
      </w:r>
      <w:r w:rsidR="00A15BEF" w:rsidRPr="00E21349">
        <w:rPr>
          <w:rFonts w:ascii="Times New Roman" w:hAnsi="Times New Roman" w:cs="Times New Roman"/>
          <w:iCs/>
          <w:sz w:val="20"/>
          <w:szCs w:val="20"/>
        </w:rPr>
        <w:t>rbano n° 01 da quadra 494, matrícula n° 32.796</w:t>
      </w:r>
      <w:r w:rsidR="00674099" w:rsidRPr="00E21349">
        <w:rPr>
          <w:rFonts w:ascii="Times New Roman" w:hAnsi="Times New Roman" w:cs="Times New Roman"/>
          <w:iCs/>
          <w:sz w:val="20"/>
          <w:szCs w:val="20"/>
        </w:rPr>
        <w:t xml:space="preserve"> de que trata o art. 1º da presente Lei</w:t>
      </w:r>
      <w:r w:rsidR="00E118CF" w:rsidRPr="00E21349">
        <w:rPr>
          <w:rFonts w:ascii="Times New Roman" w:hAnsi="Times New Roman" w:cs="Times New Roman"/>
          <w:iCs/>
          <w:sz w:val="20"/>
          <w:szCs w:val="20"/>
        </w:rPr>
        <w:t xml:space="preserve">, doação esta, </w:t>
      </w:r>
      <w:r w:rsidR="00797B9B" w:rsidRPr="00E21349">
        <w:rPr>
          <w:rFonts w:ascii="Times New Roman" w:hAnsi="Times New Roman" w:cs="Times New Roman"/>
          <w:iCs/>
          <w:sz w:val="20"/>
          <w:szCs w:val="20"/>
        </w:rPr>
        <w:t>para</w:t>
      </w:r>
      <w:r w:rsidR="00B36D09" w:rsidRPr="00E21349">
        <w:rPr>
          <w:rFonts w:ascii="Times New Roman" w:hAnsi="Times New Roman" w:cs="Times New Roman"/>
          <w:iCs/>
          <w:sz w:val="20"/>
          <w:szCs w:val="20"/>
        </w:rPr>
        <w:t xml:space="preserve"> atender famílias residentes no município de Frederico Westphalen</w:t>
      </w:r>
      <w:r w:rsidR="00E118CF" w:rsidRPr="00E21349">
        <w:rPr>
          <w:rFonts w:ascii="Times New Roman" w:hAnsi="Times New Roman" w:cs="Times New Roman"/>
          <w:iCs/>
          <w:sz w:val="20"/>
          <w:szCs w:val="20"/>
        </w:rPr>
        <w:t>/RS</w:t>
      </w:r>
      <w:r w:rsidR="00B36D09" w:rsidRPr="00E21349">
        <w:rPr>
          <w:rFonts w:ascii="Times New Roman" w:hAnsi="Times New Roman" w:cs="Times New Roman"/>
          <w:iCs/>
          <w:sz w:val="20"/>
          <w:szCs w:val="20"/>
        </w:rPr>
        <w:t>,</w:t>
      </w:r>
      <w:r w:rsidR="00797B9B" w:rsidRPr="00E21349">
        <w:rPr>
          <w:rFonts w:ascii="Times New Roman" w:hAnsi="Times New Roman" w:cs="Times New Roman"/>
          <w:iCs/>
          <w:sz w:val="20"/>
          <w:szCs w:val="20"/>
        </w:rPr>
        <w:t xml:space="preserve"> classificadas de acordo com</w:t>
      </w:r>
      <w:r w:rsidR="00F93909" w:rsidRPr="00E21349">
        <w:rPr>
          <w:rFonts w:ascii="Times New Roman" w:hAnsi="Times New Roman" w:cs="Times New Roman"/>
          <w:iCs/>
          <w:sz w:val="20"/>
          <w:szCs w:val="20"/>
        </w:rPr>
        <w:t xml:space="preserve"> edital de inscrição,</w:t>
      </w:r>
      <w:r w:rsidR="00797B9B" w:rsidRPr="00E21349">
        <w:rPr>
          <w:rFonts w:ascii="Times New Roman" w:hAnsi="Times New Roman" w:cs="Times New Roman"/>
          <w:iCs/>
          <w:sz w:val="20"/>
          <w:szCs w:val="20"/>
        </w:rPr>
        <w:t xml:space="preserve"> Lei</w:t>
      </w:r>
      <w:r w:rsidR="005F692C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97B9B" w:rsidRPr="00E21349">
        <w:rPr>
          <w:rFonts w:ascii="Times New Roman" w:hAnsi="Times New Roman" w:cs="Times New Roman"/>
          <w:iCs/>
          <w:sz w:val="20"/>
          <w:szCs w:val="20"/>
        </w:rPr>
        <w:t>Municipal</w:t>
      </w:r>
      <w:r w:rsidR="00F93909" w:rsidRPr="00E21349">
        <w:rPr>
          <w:rFonts w:ascii="Times New Roman" w:hAnsi="Times New Roman" w:cs="Times New Roman"/>
          <w:iCs/>
          <w:sz w:val="20"/>
          <w:szCs w:val="20"/>
        </w:rPr>
        <w:t xml:space="preserve"> e demais legislação pertinente, para posterior habilitação e aprovação</w:t>
      </w:r>
      <w:r w:rsidR="00797B9B" w:rsidRPr="00E21349">
        <w:rPr>
          <w:rFonts w:ascii="Times New Roman" w:hAnsi="Times New Roman" w:cs="Times New Roman"/>
          <w:iCs/>
          <w:sz w:val="20"/>
          <w:szCs w:val="20"/>
        </w:rPr>
        <w:t xml:space="preserve"> perante a instituição financeira responsável pelo Programa Minha Casa Minha Vida e </w:t>
      </w:r>
      <w:r w:rsidR="00DA748C" w:rsidRPr="00E21349">
        <w:rPr>
          <w:rFonts w:ascii="Times New Roman" w:hAnsi="Times New Roman" w:cs="Times New Roman"/>
          <w:iCs/>
          <w:sz w:val="20"/>
          <w:szCs w:val="20"/>
        </w:rPr>
        <w:t>o nos termos da Lei Federal n° 11.977, de 7 de julho de 2009</w:t>
      </w:r>
      <w:r w:rsidRPr="00E21349">
        <w:rPr>
          <w:rFonts w:ascii="Times New Roman" w:hAnsi="Times New Roman" w:cs="Times New Roman"/>
          <w:iCs/>
          <w:sz w:val="20"/>
          <w:szCs w:val="20"/>
        </w:rPr>
        <w:t>”</w:t>
      </w:r>
      <w:r w:rsidR="00DA748C" w:rsidRPr="00E21349">
        <w:rPr>
          <w:rFonts w:ascii="Times New Roman" w:hAnsi="Times New Roman" w:cs="Times New Roman"/>
          <w:iCs/>
          <w:sz w:val="20"/>
          <w:szCs w:val="20"/>
        </w:rPr>
        <w:t>.</w:t>
      </w:r>
    </w:p>
    <w:p w:rsidR="00674099" w:rsidRPr="000F0F77" w:rsidRDefault="0067409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21349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4º</w:t>
      </w:r>
      <w:r w:rsidRPr="00E21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E21349">
        <w:rPr>
          <w:rFonts w:ascii="Times New Roman" w:hAnsi="Times New Roman" w:cs="Times New Roman"/>
          <w:sz w:val="24"/>
          <w:szCs w:val="24"/>
        </w:rPr>
        <w:t>O art.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1349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, caput</w:t>
      </w:r>
      <w:r w:rsidRPr="00E21349">
        <w:rPr>
          <w:rFonts w:ascii="Times New Roman" w:hAnsi="Times New Roman" w:cs="Times New Roman"/>
          <w:sz w:val="24"/>
          <w:szCs w:val="24"/>
        </w:rPr>
        <w:t>, da Lei Municipal n.º 4.466, de 18 de dezembro de 2017, passa a vigorar com seguinte redação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1349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8729B" w:rsidRDefault="00E21349" w:rsidP="00E21349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“</w:t>
      </w:r>
      <w:r w:rsidR="00F26E83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Art. 5</w:t>
      </w:r>
      <w:r w:rsidR="007F0FC1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°</w:t>
      </w:r>
      <w:r w:rsidR="00DA748C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. </w:t>
      </w:r>
      <w:r w:rsidR="00D8729B" w:rsidRPr="00E21349">
        <w:rPr>
          <w:rFonts w:ascii="Times New Roman" w:hAnsi="Times New Roman" w:cs="Times New Roman"/>
          <w:iCs/>
          <w:sz w:val="20"/>
          <w:szCs w:val="20"/>
        </w:rPr>
        <w:t>As inscrições dos interessados no Programa Habitacional do Município</w:t>
      </w:r>
      <w:r w:rsidR="00B77C38" w:rsidRPr="00E21349">
        <w:rPr>
          <w:rFonts w:ascii="Times New Roman" w:hAnsi="Times New Roman" w:cs="Times New Roman"/>
          <w:iCs/>
          <w:sz w:val="20"/>
          <w:szCs w:val="20"/>
        </w:rPr>
        <w:t xml:space="preserve">, de que trata a presente Lei, </w:t>
      </w:r>
      <w:r w:rsidR="00D8729B" w:rsidRPr="00E21349">
        <w:rPr>
          <w:rFonts w:ascii="Times New Roman" w:hAnsi="Times New Roman" w:cs="Times New Roman"/>
          <w:iCs/>
          <w:sz w:val="20"/>
          <w:szCs w:val="20"/>
        </w:rPr>
        <w:t>bem como</w:t>
      </w:r>
      <w:r w:rsidR="00C36D2C" w:rsidRPr="00E21349">
        <w:rPr>
          <w:rFonts w:ascii="Times New Roman" w:hAnsi="Times New Roman" w:cs="Times New Roman"/>
          <w:iCs/>
          <w:sz w:val="20"/>
          <w:szCs w:val="20"/>
        </w:rPr>
        <w:t>,</w:t>
      </w:r>
      <w:r w:rsidR="00D8729B" w:rsidRPr="00E21349">
        <w:rPr>
          <w:rFonts w:ascii="Times New Roman" w:hAnsi="Times New Roman" w:cs="Times New Roman"/>
          <w:iCs/>
          <w:sz w:val="20"/>
          <w:szCs w:val="20"/>
        </w:rPr>
        <w:t xml:space="preserve"> a seleção e a classificação dos candidatos serão processadas </w:t>
      </w:r>
      <w:r w:rsidR="0079406C" w:rsidRPr="00E21349">
        <w:rPr>
          <w:rFonts w:ascii="Times New Roman" w:hAnsi="Times New Roman" w:cs="Times New Roman"/>
          <w:iCs/>
          <w:sz w:val="20"/>
          <w:szCs w:val="20"/>
        </w:rPr>
        <w:t>em conformidade</w:t>
      </w:r>
      <w:r w:rsidR="007F0FC1" w:rsidRPr="00E21349">
        <w:rPr>
          <w:rFonts w:ascii="Times New Roman" w:hAnsi="Times New Roman" w:cs="Times New Roman"/>
          <w:iCs/>
          <w:sz w:val="20"/>
          <w:szCs w:val="20"/>
        </w:rPr>
        <w:t xml:space="preserve"> com L</w:t>
      </w:r>
      <w:r w:rsidR="009D50F0" w:rsidRPr="00E21349">
        <w:rPr>
          <w:rFonts w:ascii="Times New Roman" w:hAnsi="Times New Roman" w:cs="Times New Roman"/>
          <w:iCs/>
          <w:sz w:val="20"/>
          <w:szCs w:val="20"/>
        </w:rPr>
        <w:t xml:space="preserve">ei </w:t>
      </w:r>
      <w:r w:rsidR="007F0FC1" w:rsidRPr="00E21349">
        <w:rPr>
          <w:rFonts w:ascii="Times New Roman" w:hAnsi="Times New Roman" w:cs="Times New Roman"/>
          <w:iCs/>
          <w:sz w:val="20"/>
          <w:szCs w:val="20"/>
        </w:rPr>
        <w:t>M</w:t>
      </w:r>
      <w:r w:rsidR="009D50F0" w:rsidRPr="00E21349">
        <w:rPr>
          <w:rFonts w:ascii="Times New Roman" w:hAnsi="Times New Roman" w:cs="Times New Roman"/>
          <w:iCs/>
          <w:sz w:val="20"/>
          <w:szCs w:val="20"/>
        </w:rPr>
        <w:t xml:space="preserve">unicipal </w:t>
      </w:r>
      <w:r w:rsidRPr="00E21349">
        <w:rPr>
          <w:rFonts w:ascii="Times New Roman" w:hAnsi="Times New Roman" w:cs="Times New Roman"/>
          <w:iCs/>
          <w:sz w:val="20"/>
          <w:szCs w:val="20"/>
        </w:rPr>
        <w:t>n.º 4.487, de 22 de março de 2018”.</w:t>
      </w:r>
    </w:p>
    <w:p w:rsidR="00E21349" w:rsidRPr="00E21349" w:rsidRDefault="00E21349" w:rsidP="00E213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C7574" w:rsidRPr="000F0F77" w:rsidRDefault="00BC7574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C7574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D14837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E21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E21349">
        <w:rPr>
          <w:rFonts w:ascii="Times New Roman" w:hAnsi="Times New Roman" w:cs="Times New Roman"/>
          <w:sz w:val="24"/>
          <w:szCs w:val="24"/>
        </w:rPr>
        <w:t>O art.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21349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1349">
        <w:rPr>
          <w:rFonts w:ascii="Times New Roman" w:hAnsi="Times New Roman" w:cs="Times New Roman"/>
          <w:sz w:val="24"/>
          <w:szCs w:val="24"/>
        </w:rPr>
        <w:t>da Lei Municipal n.º 4.466, de 18 de dezembro de 2017, passa a vigorar com seguinte redação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1349" w:rsidRPr="000F0F77" w:rsidRDefault="00E2134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42D8C" w:rsidRPr="00E21349" w:rsidRDefault="00E21349" w:rsidP="00E21349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“</w:t>
      </w:r>
      <w:r w:rsidR="00F26E83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Art. 6</w:t>
      </w:r>
      <w:r w:rsidR="00D8729B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º</w:t>
      </w:r>
      <w:r w:rsidR="004B1C43" w:rsidRPr="00E21349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D8729B" w:rsidRPr="00E21349">
        <w:rPr>
          <w:rFonts w:ascii="Times New Roman" w:hAnsi="Times New Roman" w:cs="Times New Roman"/>
          <w:iCs/>
          <w:sz w:val="20"/>
          <w:szCs w:val="20"/>
        </w:rPr>
        <w:t>O Programa Municipal de que trata esta Lei será executad</w:t>
      </w:r>
      <w:r w:rsidR="004B1C43" w:rsidRPr="00E21349">
        <w:rPr>
          <w:rFonts w:ascii="Times New Roman" w:hAnsi="Times New Roman" w:cs="Times New Roman"/>
          <w:iCs/>
          <w:sz w:val="20"/>
          <w:szCs w:val="20"/>
        </w:rPr>
        <w:t>o</w:t>
      </w:r>
      <w:r w:rsidR="00D8729B" w:rsidRPr="00E21349">
        <w:rPr>
          <w:rFonts w:ascii="Times New Roman" w:hAnsi="Times New Roman" w:cs="Times New Roman"/>
          <w:iCs/>
          <w:sz w:val="20"/>
          <w:szCs w:val="20"/>
        </w:rPr>
        <w:t xml:space="preserve"> através da</w:t>
      </w:r>
      <w:r w:rsidR="00AE65A1" w:rsidRPr="00E2134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8729B" w:rsidRPr="00E21349">
        <w:rPr>
          <w:rFonts w:ascii="Times New Roman" w:hAnsi="Times New Roman" w:cs="Times New Roman"/>
          <w:iCs/>
          <w:sz w:val="20"/>
          <w:szCs w:val="20"/>
        </w:rPr>
        <w:t>seleção pública de empresa especializada no ramo da Construção e Incorporação</w:t>
      </w:r>
      <w:r w:rsidR="00831317" w:rsidRPr="00E21349">
        <w:rPr>
          <w:rFonts w:ascii="Times New Roman" w:hAnsi="Times New Roman" w:cs="Times New Roman"/>
          <w:iCs/>
          <w:sz w:val="20"/>
          <w:szCs w:val="20"/>
        </w:rPr>
        <w:t>Imobiliária, para</w:t>
      </w:r>
      <w:r w:rsidR="00316095" w:rsidRPr="00E21349">
        <w:rPr>
          <w:rFonts w:ascii="Times New Roman" w:hAnsi="Times New Roman" w:cs="Times New Roman"/>
          <w:iCs/>
          <w:sz w:val="20"/>
          <w:szCs w:val="20"/>
        </w:rPr>
        <w:t xml:space="preserve"> futura contratação junto à instituição financeira operadora do Programa Minha casa Minh</w:t>
      </w:r>
      <w:r w:rsidR="00F26E83" w:rsidRPr="00E21349">
        <w:rPr>
          <w:rFonts w:ascii="Times New Roman" w:hAnsi="Times New Roman" w:cs="Times New Roman"/>
          <w:iCs/>
          <w:sz w:val="20"/>
          <w:szCs w:val="20"/>
        </w:rPr>
        <w:t xml:space="preserve">a Vida, Caixa </w:t>
      </w:r>
      <w:r w:rsidR="00B859CA" w:rsidRPr="00E21349">
        <w:rPr>
          <w:rFonts w:ascii="Times New Roman" w:hAnsi="Times New Roman" w:cs="Times New Roman"/>
          <w:iCs/>
          <w:sz w:val="20"/>
          <w:szCs w:val="20"/>
        </w:rPr>
        <w:t>E</w:t>
      </w:r>
      <w:r w:rsidR="00F26E83" w:rsidRPr="00E21349">
        <w:rPr>
          <w:rFonts w:ascii="Times New Roman" w:hAnsi="Times New Roman" w:cs="Times New Roman"/>
          <w:iCs/>
          <w:sz w:val="20"/>
          <w:szCs w:val="20"/>
        </w:rPr>
        <w:t>conômica Federal e beneficiários</w:t>
      </w:r>
      <w:r w:rsidR="00316095" w:rsidRPr="00E21349">
        <w:rPr>
          <w:rFonts w:ascii="Times New Roman" w:hAnsi="Times New Roman" w:cs="Times New Roman"/>
          <w:iCs/>
          <w:sz w:val="20"/>
          <w:szCs w:val="20"/>
        </w:rPr>
        <w:t>, visando a elaboração e exec</w:t>
      </w:r>
      <w:r w:rsidR="00F26E83" w:rsidRPr="00E21349">
        <w:rPr>
          <w:rFonts w:ascii="Times New Roman" w:hAnsi="Times New Roman" w:cs="Times New Roman"/>
          <w:iCs/>
          <w:sz w:val="20"/>
          <w:szCs w:val="20"/>
        </w:rPr>
        <w:t xml:space="preserve">ução de projetos de engenharia </w:t>
      </w:r>
      <w:r w:rsidR="00316095" w:rsidRPr="00E21349">
        <w:rPr>
          <w:rFonts w:ascii="Times New Roman" w:hAnsi="Times New Roman" w:cs="Times New Roman"/>
          <w:iCs/>
          <w:sz w:val="20"/>
          <w:szCs w:val="20"/>
        </w:rPr>
        <w:t xml:space="preserve">de blocos de apartamento com no </w:t>
      </w:r>
      <w:r w:rsidR="00AE65A1" w:rsidRPr="00E21349">
        <w:rPr>
          <w:rFonts w:ascii="Times New Roman" w:hAnsi="Times New Roman" w:cs="Times New Roman"/>
          <w:iCs/>
          <w:sz w:val="20"/>
          <w:szCs w:val="20"/>
        </w:rPr>
        <w:t>mínimo 24</w:t>
      </w:r>
      <w:r w:rsidR="00F26E83" w:rsidRPr="00E21349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AE65A1" w:rsidRPr="00E21349">
        <w:rPr>
          <w:rFonts w:ascii="Times New Roman" w:hAnsi="Times New Roman" w:cs="Times New Roman"/>
          <w:iCs/>
          <w:sz w:val="20"/>
          <w:szCs w:val="20"/>
        </w:rPr>
        <w:t xml:space="preserve">vinte e </w:t>
      </w:r>
      <w:r w:rsidR="00316095" w:rsidRPr="00E21349">
        <w:rPr>
          <w:rFonts w:ascii="Times New Roman" w:hAnsi="Times New Roman" w:cs="Times New Roman"/>
          <w:iCs/>
          <w:sz w:val="20"/>
          <w:szCs w:val="20"/>
        </w:rPr>
        <w:t>quatro</w:t>
      </w:r>
      <w:r w:rsidR="00F26E83" w:rsidRPr="00E21349">
        <w:rPr>
          <w:rFonts w:ascii="Times New Roman" w:hAnsi="Times New Roman" w:cs="Times New Roman"/>
          <w:iCs/>
          <w:sz w:val="20"/>
          <w:szCs w:val="20"/>
        </w:rPr>
        <w:t xml:space="preserve">) </w:t>
      </w:r>
      <w:r w:rsidR="00AE65A1" w:rsidRPr="00E21349">
        <w:rPr>
          <w:rFonts w:ascii="Times New Roman" w:hAnsi="Times New Roman" w:cs="Times New Roman"/>
          <w:iCs/>
          <w:sz w:val="20"/>
          <w:szCs w:val="20"/>
        </w:rPr>
        <w:t xml:space="preserve">unidades habitacionais, </w:t>
      </w:r>
      <w:r w:rsidR="00F26E83" w:rsidRPr="00E21349">
        <w:rPr>
          <w:rFonts w:ascii="Times New Roman" w:hAnsi="Times New Roman" w:cs="Times New Roman"/>
          <w:iCs/>
          <w:sz w:val="20"/>
          <w:szCs w:val="20"/>
        </w:rPr>
        <w:t xml:space="preserve">além da elaboração </w:t>
      </w:r>
      <w:r w:rsidR="00316095" w:rsidRPr="00E21349">
        <w:rPr>
          <w:rFonts w:ascii="Times New Roman" w:hAnsi="Times New Roman" w:cs="Times New Roman"/>
          <w:iCs/>
          <w:sz w:val="20"/>
          <w:szCs w:val="20"/>
        </w:rPr>
        <w:t xml:space="preserve">e execução dos projetos dos equipamentos urbanos </w:t>
      </w:r>
      <w:r w:rsidR="00843DC9" w:rsidRPr="00E21349">
        <w:rPr>
          <w:rFonts w:ascii="Times New Roman" w:hAnsi="Times New Roman" w:cs="Times New Roman"/>
          <w:iCs/>
          <w:sz w:val="20"/>
          <w:szCs w:val="20"/>
        </w:rPr>
        <w:t xml:space="preserve">e dos equipamentos comunitários </w:t>
      </w:r>
      <w:r w:rsidR="00316095" w:rsidRPr="00E21349">
        <w:rPr>
          <w:rFonts w:ascii="Times New Roman" w:hAnsi="Times New Roman" w:cs="Times New Roman"/>
          <w:iCs/>
          <w:sz w:val="20"/>
          <w:szCs w:val="20"/>
        </w:rPr>
        <w:t>necessários</w:t>
      </w:r>
      <w:r w:rsidR="00565EFC" w:rsidRPr="00E21349">
        <w:rPr>
          <w:rFonts w:ascii="Times New Roman" w:hAnsi="Times New Roman" w:cs="Times New Roman"/>
          <w:iCs/>
          <w:sz w:val="20"/>
          <w:szCs w:val="20"/>
        </w:rPr>
        <w:t>.</w:t>
      </w:r>
    </w:p>
    <w:p w:rsidR="00BC7574" w:rsidRPr="000F0F77" w:rsidRDefault="00BC7574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E65A1" w:rsidRPr="00D14837" w:rsidRDefault="00B42D8C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iCs/>
          <w:sz w:val="20"/>
          <w:szCs w:val="20"/>
        </w:rPr>
        <w:t>§ 1°.</w:t>
      </w:r>
      <w:r w:rsidR="00AE65A1" w:rsidRPr="00D14837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9B3F65" w:rsidRPr="00D14837">
        <w:rPr>
          <w:rFonts w:ascii="Times New Roman" w:hAnsi="Times New Roman" w:cs="Times New Roman"/>
          <w:iCs/>
          <w:sz w:val="20"/>
          <w:szCs w:val="20"/>
        </w:rPr>
        <w:t>A elaboração e execução dos projetos de engenharia</w:t>
      </w:r>
      <w:r w:rsidR="00AE65A1" w:rsidRPr="00D1483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DC1373" w:rsidRPr="00D14837">
        <w:rPr>
          <w:rFonts w:ascii="Times New Roman" w:hAnsi="Times New Roman" w:cs="Times New Roman"/>
          <w:iCs/>
          <w:sz w:val="20"/>
          <w:szCs w:val="20"/>
        </w:rPr>
        <w:t xml:space="preserve">compreendem </w:t>
      </w:r>
      <w:r w:rsidR="00565EFC" w:rsidRPr="00D14837">
        <w:rPr>
          <w:rFonts w:ascii="Times New Roman" w:hAnsi="Times New Roman" w:cs="Times New Roman"/>
          <w:iCs/>
          <w:sz w:val="20"/>
          <w:szCs w:val="20"/>
        </w:rPr>
        <w:t xml:space="preserve">a </w:t>
      </w:r>
      <w:r w:rsidR="00DC1373" w:rsidRPr="00D14837">
        <w:rPr>
          <w:rFonts w:ascii="Times New Roman" w:hAnsi="Times New Roman" w:cs="Times New Roman"/>
          <w:iCs/>
          <w:sz w:val="20"/>
          <w:szCs w:val="20"/>
        </w:rPr>
        <w:t>construção</w:t>
      </w:r>
      <w:r w:rsidR="00831317" w:rsidRPr="00D14837">
        <w:rPr>
          <w:rFonts w:ascii="Times New Roman" w:hAnsi="Times New Roman" w:cs="Times New Roman"/>
          <w:iCs/>
          <w:sz w:val="20"/>
          <w:szCs w:val="20"/>
        </w:rPr>
        <w:t xml:space="preserve"> de </w:t>
      </w:r>
      <w:r w:rsidR="00AE65A1" w:rsidRPr="00D14837">
        <w:rPr>
          <w:rFonts w:ascii="Times New Roman" w:hAnsi="Times New Roman" w:cs="Times New Roman"/>
          <w:iCs/>
          <w:sz w:val="20"/>
          <w:szCs w:val="20"/>
        </w:rPr>
        <w:t>bloco</w:t>
      </w:r>
      <w:r w:rsidR="00831317" w:rsidRPr="00D1483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E65A1" w:rsidRPr="00D14837">
        <w:rPr>
          <w:rFonts w:ascii="Times New Roman" w:hAnsi="Times New Roman" w:cs="Times New Roman"/>
          <w:iCs/>
          <w:sz w:val="20"/>
          <w:szCs w:val="20"/>
        </w:rPr>
        <w:t>de apartamento com no mínimo 24 (vinte e quatro) unidades habitacionais e área mínima de 41,00m² por unidade privativa, composta de no mínimo:</w:t>
      </w:r>
    </w:p>
    <w:p w:rsidR="00AE65A1" w:rsidRPr="00D14837" w:rsidRDefault="00AE65A1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7C7FF3" w:rsidRPr="00D14837" w:rsidRDefault="007C7FF3" w:rsidP="00D148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2268" w:firstLine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iCs/>
          <w:sz w:val="20"/>
          <w:szCs w:val="20"/>
        </w:rPr>
        <w:t>02 (dois) quartos;</w:t>
      </w:r>
    </w:p>
    <w:p w:rsidR="00CD1D2A" w:rsidRPr="00D14837" w:rsidRDefault="00CD1D2A" w:rsidP="00D14837">
      <w:pPr>
        <w:pStyle w:val="PargrafodaLista"/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D1D2A" w:rsidRPr="00D14837" w:rsidRDefault="007C7FF3" w:rsidP="00D148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2268" w:firstLine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iCs/>
          <w:sz w:val="20"/>
          <w:szCs w:val="20"/>
        </w:rPr>
        <w:t xml:space="preserve">01 (uma) </w:t>
      </w:r>
      <w:r w:rsidR="00B859CA" w:rsidRPr="00D14837">
        <w:rPr>
          <w:rFonts w:ascii="Times New Roman" w:hAnsi="Times New Roman" w:cs="Times New Roman"/>
          <w:iCs/>
          <w:sz w:val="20"/>
          <w:szCs w:val="20"/>
        </w:rPr>
        <w:t>sala e 01 (uma) cozinha, podendo ser conjugado</w:t>
      </w:r>
      <w:r w:rsidRPr="00D14837">
        <w:rPr>
          <w:rFonts w:ascii="Times New Roman" w:hAnsi="Times New Roman" w:cs="Times New Roman"/>
          <w:iCs/>
          <w:sz w:val="20"/>
          <w:szCs w:val="20"/>
        </w:rPr>
        <w:t>;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7C7FF3" w:rsidRPr="00D14837" w:rsidRDefault="007C7FF3" w:rsidP="00D148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2268" w:firstLine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iCs/>
          <w:sz w:val="20"/>
          <w:szCs w:val="20"/>
        </w:rPr>
        <w:t>01 (um) banheiro.</w:t>
      </w:r>
    </w:p>
    <w:p w:rsidR="00AE65A1" w:rsidRPr="00D14837" w:rsidRDefault="00AE65A1" w:rsidP="00D14837">
      <w:pPr>
        <w:pStyle w:val="PargrafodaLista"/>
        <w:ind w:left="2268"/>
        <w:rPr>
          <w:rFonts w:ascii="Times New Roman" w:hAnsi="Times New Roman" w:cs="Times New Roman"/>
          <w:iCs/>
          <w:sz w:val="20"/>
          <w:szCs w:val="20"/>
        </w:rPr>
      </w:pPr>
    </w:p>
    <w:p w:rsidR="00AE65A1" w:rsidRPr="00D14837" w:rsidRDefault="00AE65A1" w:rsidP="00D1483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2268" w:firstLine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iCs/>
          <w:sz w:val="20"/>
          <w:szCs w:val="20"/>
        </w:rPr>
        <w:t>01 (uma) área de serviço.</w:t>
      </w:r>
    </w:p>
    <w:p w:rsidR="007C7FF3" w:rsidRPr="00D14837" w:rsidRDefault="007C7FF3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EC410A" w:rsidRPr="00D1483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§ </w:t>
      </w:r>
      <w:r w:rsidR="00254A66"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>º</w:t>
      </w:r>
      <w:r w:rsidR="00843DC9"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D14837">
        <w:rPr>
          <w:rFonts w:ascii="Times New Roman" w:hAnsi="Times New Roman" w:cs="Times New Roman"/>
          <w:iCs/>
          <w:sz w:val="20"/>
          <w:szCs w:val="20"/>
        </w:rPr>
        <w:t>Consideram-se equipamentos urbanos, para efeito desta Lei</w:t>
      </w:r>
      <w:r w:rsidR="00BC7574" w:rsidRPr="00D14837">
        <w:rPr>
          <w:rFonts w:ascii="Times New Roman" w:hAnsi="Times New Roman" w:cs="Times New Roman"/>
          <w:iCs/>
          <w:sz w:val="20"/>
          <w:szCs w:val="20"/>
        </w:rPr>
        <w:t>: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729B" w:rsidRPr="00D1483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 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-</w:t>
      </w:r>
      <w:r w:rsidRPr="00D14837">
        <w:rPr>
          <w:rFonts w:ascii="Times New Roman" w:hAnsi="Times New Roman" w:cs="Times New Roman"/>
          <w:iCs/>
          <w:sz w:val="20"/>
          <w:szCs w:val="20"/>
        </w:rPr>
        <w:t xml:space="preserve"> Arruamento</w:t>
      </w:r>
      <w:r w:rsidR="009A6BFD" w:rsidRPr="00D14837">
        <w:rPr>
          <w:rFonts w:ascii="Times New Roman" w:hAnsi="Times New Roman" w:cs="Times New Roman"/>
          <w:iCs/>
          <w:sz w:val="20"/>
          <w:szCs w:val="20"/>
        </w:rPr>
        <w:t xml:space="preserve"> interno</w:t>
      </w:r>
      <w:r w:rsidRPr="00D14837">
        <w:rPr>
          <w:rFonts w:ascii="Times New Roman" w:hAnsi="Times New Roman" w:cs="Times New Roman"/>
          <w:iCs/>
          <w:sz w:val="20"/>
          <w:szCs w:val="20"/>
        </w:rPr>
        <w:t xml:space="preserve"> (terraplenagem e pavimentação);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729B" w:rsidRPr="00D1483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II 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-</w:t>
      </w:r>
      <w:r w:rsidRPr="00D14837">
        <w:rPr>
          <w:rFonts w:ascii="Times New Roman" w:hAnsi="Times New Roman" w:cs="Times New Roman"/>
          <w:iCs/>
          <w:sz w:val="20"/>
          <w:szCs w:val="20"/>
        </w:rPr>
        <w:t xml:space="preserve"> Energia (rede de distribuição e iluminação comuns);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729B" w:rsidRPr="00D1483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III 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-</w:t>
      </w:r>
      <w:r w:rsidRPr="00D14837">
        <w:rPr>
          <w:rFonts w:ascii="Times New Roman" w:hAnsi="Times New Roman" w:cs="Times New Roman"/>
          <w:iCs/>
          <w:sz w:val="20"/>
          <w:szCs w:val="20"/>
        </w:rPr>
        <w:t xml:space="preserve"> Drenagem (superficial e galerias) de águas pluviais;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729B" w:rsidRPr="00D1483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IV 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-</w:t>
      </w:r>
      <w:r w:rsidR="00EC410A" w:rsidRPr="00D14837">
        <w:rPr>
          <w:rFonts w:ascii="Times New Roman" w:hAnsi="Times New Roman" w:cs="Times New Roman"/>
          <w:iCs/>
          <w:sz w:val="20"/>
          <w:szCs w:val="20"/>
        </w:rPr>
        <w:t xml:space="preserve"> Esgoto sanitário (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 xml:space="preserve">Rede coletora e </w:t>
      </w:r>
      <w:r w:rsidR="00EC410A" w:rsidRPr="00D14837">
        <w:rPr>
          <w:rFonts w:ascii="Times New Roman" w:hAnsi="Times New Roman" w:cs="Times New Roman"/>
          <w:iCs/>
          <w:sz w:val="20"/>
          <w:szCs w:val="20"/>
        </w:rPr>
        <w:t>ETE)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;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729B" w:rsidRPr="00D1483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V 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-</w:t>
      </w:r>
      <w:r w:rsidRPr="00D14837">
        <w:rPr>
          <w:rFonts w:ascii="Times New Roman" w:hAnsi="Times New Roman" w:cs="Times New Roman"/>
          <w:iCs/>
          <w:sz w:val="20"/>
          <w:szCs w:val="20"/>
        </w:rPr>
        <w:t xml:space="preserve"> Água tratada (rede de distr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ibuição e</w:t>
      </w:r>
      <w:r w:rsidR="00183816" w:rsidRPr="00D14837">
        <w:rPr>
          <w:rFonts w:ascii="Times New Roman" w:hAnsi="Times New Roman" w:cs="Times New Roman"/>
          <w:iCs/>
          <w:sz w:val="20"/>
          <w:szCs w:val="20"/>
        </w:rPr>
        <w:t xml:space="preserve"> ligações domiciliares);</w:t>
      </w:r>
    </w:p>
    <w:p w:rsidR="00CD1D2A" w:rsidRPr="00D14837" w:rsidRDefault="00CD1D2A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503DE1" w:rsidRPr="00D14837" w:rsidRDefault="00AE65A1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4837">
        <w:rPr>
          <w:rFonts w:ascii="Times New Roman" w:hAnsi="Times New Roman" w:cs="Times New Roman"/>
          <w:b/>
          <w:iCs/>
          <w:sz w:val="20"/>
          <w:szCs w:val="20"/>
        </w:rPr>
        <w:t>V</w:t>
      </w:r>
      <w:r w:rsidR="009A6BFD" w:rsidRPr="00D14837">
        <w:rPr>
          <w:rFonts w:ascii="Times New Roman" w:hAnsi="Times New Roman" w:cs="Times New Roman"/>
          <w:b/>
          <w:iCs/>
          <w:sz w:val="20"/>
          <w:szCs w:val="20"/>
        </w:rPr>
        <w:t>I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 xml:space="preserve"> -</w:t>
      </w:r>
      <w:r w:rsidR="00EC410A" w:rsidRPr="00D14837">
        <w:rPr>
          <w:rFonts w:ascii="Times New Roman" w:hAnsi="Times New Roman" w:cs="Times New Roman"/>
          <w:iCs/>
          <w:sz w:val="20"/>
          <w:szCs w:val="20"/>
        </w:rPr>
        <w:t xml:space="preserve">Guarita, portão eletrônico e </w:t>
      </w:r>
      <w:r w:rsidR="00843DC9" w:rsidRPr="00D14837">
        <w:rPr>
          <w:rFonts w:ascii="Times New Roman" w:hAnsi="Times New Roman" w:cs="Times New Roman"/>
          <w:iCs/>
          <w:sz w:val="20"/>
          <w:szCs w:val="20"/>
        </w:rPr>
        <w:t>c</w:t>
      </w:r>
      <w:r w:rsidR="009A6BFD" w:rsidRPr="00D14837">
        <w:rPr>
          <w:rFonts w:ascii="Times New Roman" w:hAnsi="Times New Roman" w:cs="Times New Roman"/>
          <w:iCs/>
          <w:sz w:val="20"/>
          <w:szCs w:val="20"/>
        </w:rPr>
        <w:t>ercamento com tela alambrado em torno do condomínio</w:t>
      </w:r>
      <w:r w:rsidRPr="00D14837">
        <w:rPr>
          <w:rFonts w:ascii="Times New Roman" w:hAnsi="Times New Roman" w:cs="Times New Roman"/>
          <w:iCs/>
          <w:sz w:val="20"/>
          <w:szCs w:val="20"/>
        </w:rPr>
        <w:t>, em conformidade com as exigências do Programa Minha Casa Minha Vida</w:t>
      </w:r>
      <w:r w:rsidR="009A6BFD" w:rsidRPr="00D14837">
        <w:rPr>
          <w:rFonts w:ascii="Times New Roman" w:hAnsi="Times New Roman" w:cs="Times New Roman"/>
          <w:iCs/>
          <w:sz w:val="20"/>
          <w:szCs w:val="20"/>
        </w:rPr>
        <w:t>;</w:t>
      </w:r>
    </w:p>
    <w:p w:rsidR="00843DC9" w:rsidRPr="00D14837" w:rsidRDefault="00843DC9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9A6BFD" w:rsidRPr="000F0F77" w:rsidRDefault="00D8729B" w:rsidP="00D14837">
      <w:pPr>
        <w:autoSpaceDE w:val="0"/>
        <w:autoSpaceDN w:val="0"/>
        <w:adjustRightInd w:val="0"/>
        <w:spacing w:after="0"/>
        <w:ind w:left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§ </w:t>
      </w:r>
      <w:r w:rsidR="00843DC9"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>3</w:t>
      </w:r>
      <w:r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>º</w:t>
      </w:r>
      <w:r w:rsidR="004B1C43" w:rsidRPr="00D14837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="00D1483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B859CA" w:rsidRPr="00D14837">
        <w:rPr>
          <w:rFonts w:ascii="Times New Roman" w:hAnsi="Times New Roman" w:cs="Times New Roman"/>
          <w:iCs/>
          <w:sz w:val="20"/>
          <w:szCs w:val="20"/>
        </w:rPr>
        <w:t>Consideram-se equipamentos comunitários, para efeito desta Lei, recreação e lazer</w:t>
      </w:r>
      <w:r w:rsidR="00D14837">
        <w:rPr>
          <w:rFonts w:ascii="Times New Roman" w:hAnsi="Times New Roman" w:cs="Times New Roman"/>
          <w:iCs/>
          <w:sz w:val="20"/>
          <w:szCs w:val="20"/>
        </w:rPr>
        <w:t>”</w:t>
      </w:r>
      <w:r w:rsidR="000671BE" w:rsidRPr="000F0F7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43DC9" w:rsidRPr="000F0F77" w:rsidRDefault="00843DC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5066" w:rsidRPr="00405066" w:rsidRDefault="00405066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729B" w:rsidRPr="000F0F77" w:rsidRDefault="002322E5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0F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D14837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183816" w:rsidRPr="000F0F7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4050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8729B" w:rsidRPr="000F0F77"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:rsidR="0081405E" w:rsidRPr="000F0F77" w:rsidRDefault="0081405E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A2E20" w:rsidRPr="000F0F77" w:rsidRDefault="00AA2E20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59CA">
        <w:rPr>
          <w:rFonts w:ascii="Times New Roman" w:hAnsi="Times New Roman" w:cs="Times New Roman"/>
          <w:sz w:val="24"/>
          <w:szCs w:val="24"/>
        </w:rPr>
        <w:t xml:space="preserve">Gabinete do Prefeito Municipal de </w:t>
      </w:r>
      <w:r w:rsidR="002322E5" w:rsidRPr="00B859CA">
        <w:rPr>
          <w:rFonts w:ascii="Times New Roman" w:hAnsi="Times New Roman" w:cs="Times New Roman"/>
          <w:sz w:val="24"/>
          <w:szCs w:val="24"/>
        </w:rPr>
        <w:t>Frederico Westphalen/RS</w:t>
      </w:r>
      <w:r w:rsidRPr="00B859CA">
        <w:rPr>
          <w:rFonts w:ascii="Times New Roman" w:hAnsi="Times New Roman" w:cs="Times New Roman"/>
          <w:sz w:val="24"/>
          <w:szCs w:val="24"/>
        </w:rPr>
        <w:t>,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 aos </w:t>
      </w:r>
      <w:r w:rsidR="006C4920">
        <w:rPr>
          <w:rFonts w:ascii="Times New Roman" w:hAnsi="Times New Roman" w:cs="Times New Roman"/>
          <w:sz w:val="24"/>
          <w:szCs w:val="24"/>
        </w:rPr>
        <w:t>vinte e um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 dias do mês </w:t>
      </w:r>
      <w:r w:rsidR="00892D4A" w:rsidRPr="00B859CA">
        <w:rPr>
          <w:rFonts w:ascii="Times New Roman" w:hAnsi="Times New Roman" w:cs="Times New Roman"/>
          <w:sz w:val="24"/>
          <w:szCs w:val="24"/>
        </w:rPr>
        <w:t xml:space="preserve">de </w:t>
      </w:r>
      <w:r w:rsidR="00AE65A1">
        <w:rPr>
          <w:rFonts w:ascii="Times New Roman" w:hAnsi="Times New Roman" w:cs="Times New Roman"/>
          <w:sz w:val="24"/>
          <w:szCs w:val="24"/>
        </w:rPr>
        <w:t>outubro</w:t>
      </w:r>
      <w:r w:rsidR="00892D4A" w:rsidRPr="00B859CA">
        <w:rPr>
          <w:rFonts w:ascii="Times New Roman" w:hAnsi="Times New Roman" w:cs="Times New Roman"/>
          <w:sz w:val="24"/>
          <w:szCs w:val="24"/>
        </w:rPr>
        <w:t xml:space="preserve"> de </w:t>
      </w:r>
      <w:r w:rsidR="00B859CA" w:rsidRPr="00B859CA">
        <w:rPr>
          <w:rFonts w:ascii="Times New Roman" w:hAnsi="Times New Roman" w:cs="Times New Roman"/>
          <w:sz w:val="24"/>
          <w:szCs w:val="24"/>
        </w:rPr>
        <w:t>dois mil e deze</w:t>
      </w:r>
      <w:r w:rsidR="00AE65A1">
        <w:rPr>
          <w:rFonts w:ascii="Times New Roman" w:hAnsi="Times New Roman" w:cs="Times New Roman"/>
          <w:sz w:val="24"/>
          <w:szCs w:val="24"/>
        </w:rPr>
        <w:t>nove</w:t>
      </w:r>
      <w:r w:rsidRPr="00B859CA">
        <w:rPr>
          <w:rFonts w:ascii="Times New Roman" w:hAnsi="Times New Roman" w:cs="Times New Roman"/>
          <w:sz w:val="24"/>
          <w:szCs w:val="24"/>
        </w:rPr>
        <w:t>.</w:t>
      </w:r>
    </w:p>
    <w:p w:rsidR="00A712A5" w:rsidRDefault="00A712A5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4920" w:rsidRPr="000F0F77" w:rsidRDefault="006C4920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77DCD" w:rsidRDefault="00877DCD" w:rsidP="00B8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F77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77DCD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CA">
        <w:rPr>
          <w:rFonts w:ascii="Times New Roman" w:hAnsi="Times New Roman" w:cs="Times New Roman"/>
          <w:i/>
          <w:sz w:val="24"/>
          <w:szCs w:val="24"/>
        </w:rPr>
        <w:t>JOSÉ ALBERTO PANOSSO,</w:t>
      </w:r>
    </w:p>
    <w:p w:rsidR="00565EFC" w:rsidRPr="00B859CA" w:rsidRDefault="00565EFC" w:rsidP="00986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0F0F77" w:rsidRPr="00B859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77DCD" w:rsidRDefault="00877DCD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D2A" w:rsidRPr="000F0F77" w:rsidRDefault="00CD1D2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DCD" w:rsidRDefault="00877DCD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859CA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  <w:r w:rsidRPr="00B859CA">
        <w:rPr>
          <w:rFonts w:ascii="Times New Roman" w:hAnsi="Times New Roman" w:cs="Times New Roman"/>
          <w:i/>
          <w:sz w:val="24"/>
          <w:szCs w:val="24"/>
        </w:rPr>
        <w:t>,</w:t>
      </w:r>
    </w:p>
    <w:p w:rsidR="00B859CA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  <w:r w:rsidRPr="00B859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859CA" w:rsidRPr="000F0F77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DCD" w:rsidRDefault="00877DCD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D2A" w:rsidRDefault="00CD1D2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859CA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CARLA F. VERONESE ZANDONÁ</w:t>
      </w:r>
      <w:r w:rsidRPr="00B859CA">
        <w:rPr>
          <w:rFonts w:ascii="Times New Roman" w:hAnsi="Times New Roman" w:cs="Times New Roman"/>
          <w:i/>
          <w:sz w:val="24"/>
          <w:szCs w:val="24"/>
        </w:rPr>
        <w:t>,</w:t>
      </w:r>
    </w:p>
    <w:p w:rsidR="00B859CA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de Assistência Social e Habitação</w:t>
      </w:r>
      <w:r w:rsidRPr="00B859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859CA" w:rsidRDefault="00B85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59CA" w:rsidRDefault="00B859C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D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6C4920">
        <w:rPr>
          <w:rFonts w:ascii="Times New Roman" w:hAnsi="Times New Roman" w:cs="Times New Roman"/>
          <w:b/>
          <w:sz w:val="24"/>
          <w:szCs w:val="24"/>
        </w:rPr>
        <w:t>105</w:t>
      </w:r>
      <w:r w:rsidR="00FC0644">
        <w:rPr>
          <w:rFonts w:ascii="Times New Roman" w:hAnsi="Times New Roman" w:cs="Times New Roman"/>
          <w:b/>
          <w:sz w:val="24"/>
          <w:szCs w:val="24"/>
        </w:rPr>
        <w:t>9</w:t>
      </w:r>
      <w:r w:rsidR="00AE65A1">
        <w:rPr>
          <w:rFonts w:ascii="Times New Roman" w:hAnsi="Times New Roman" w:cs="Times New Roman"/>
          <w:b/>
          <w:sz w:val="24"/>
          <w:szCs w:val="24"/>
        </w:rPr>
        <w:t>/2019</w:t>
      </w:r>
      <w:r w:rsidR="00CD1D2A" w:rsidRPr="00CD1D2A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CD1D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E65A1">
        <w:rPr>
          <w:rFonts w:ascii="Times New Roman" w:hAnsi="Times New Roman" w:cs="Times New Roman"/>
          <w:sz w:val="24"/>
          <w:szCs w:val="24"/>
        </w:rPr>
        <w:t xml:space="preserve">     Frederico Westphalen/RS, </w:t>
      </w:r>
      <w:r w:rsidR="006C4920">
        <w:rPr>
          <w:rFonts w:ascii="Times New Roman" w:hAnsi="Times New Roman" w:cs="Times New Roman"/>
          <w:sz w:val="24"/>
          <w:szCs w:val="24"/>
        </w:rPr>
        <w:t>21</w:t>
      </w:r>
      <w:r w:rsidR="00CD1D2A">
        <w:rPr>
          <w:rFonts w:ascii="Times New Roman" w:hAnsi="Times New Roman" w:cs="Times New Roman"/>
          <w:sz w:val="24"/>
          <w:szCs w:val="24"/>
        </w:rPr>
        <w:t xml:space="preserve"> de </w:t>
      </w:r>
      <w:r w:rsidR="00AE65A1">
        <w:rPr>
          <w:rFonts w:ascii="Times New Roman" w:hAnsi="Times New Roman" w:cs="Times New Roman"/>
          <w:sz w:val="24"/>
          <w:szCs w:val="24"/>
        </w:rPr>
        <w:t>outubro de 2019</w:t>
      </w:r>
      <w:r w:rsidR="00CD1D2A">
        <w:rPr>
          <w:rFonts w:ascii="Times New Roman" w:hAnsi="Times New Roman" w:cs="Times New Roman"/>
          <w:sz w:val="24"/>
          <w:szCs w:val="24"/>
        </w:rPr>
        <w:t>.</w:t>
      </w:r>
    </w:p>
    <w:p w:rsidR="00CD1D2A" w:rsidRDefault="00CD1D2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D2A" w:rsidRPr="000F0F77" w:rsidRDefault="00CD1D2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20" w:rsidRDefault="00CD1D2A" w:rsidP="00CD1D2A">
      <w:pPr>
        <w:pStyle w:val="Corpodetexto"/>
        <w:spacing w:line="240" w:lineRule="auto"/>
        <w:jc w:val="left"/>
        <w:rPr>
          <w:rFonts w:ascii="Times New Roman" w:hAnsi="Times New Roman"/>
          <w:sz w:val="24"/>
        </w:rPr>
      </w:pPr>
      <w:r w:rsidRPr="000F0F77">
        <w:rPr>
          <w:rFonts w:ascii="Times New Roman" w:hAnsi="Times New Roman"/>
          <w:sz w:val="24"/>
        </w:rPr>
        <w:t>EXPOSI</w:t>
      </w:r>
      <w:r>
        <w:rPr>
          <w:rFonts w:ascii="Times New Roman" w:hAnsi="Times New Roman"/>
          <w:sz w:val="24"/>
        </w:rPr>
        <w:t>ÇÃO DE MOTIVOS</w:t>
      </w:r>
    </w:p>
    <w:p w:rsidR="000F0F77" w:rsidRPr="000F0F77" w:rsidRDefault="000F0F77" w:rsidP="00B859CA">
      <w:pPr>
        <w:pStyle w:val="Corpodetexto"/>
        <w:spacing w:line="240" w:lineRule="auto"/>
        <w:rPr>
          <w:rFonts w:ascii="Times New Roman" w:hAnsi="Times New Roman"/>
          <w:sz w:val="24"/>
        </w:rPr>
      </w:pPr>
    </w:p>
    <w:p w:rsidR="00AA2E20" w:rsidRDefault="00AA2E20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77">
        <w:rPr>
          <w:rFonts w:ascii="Times New Roman" w:hAnsi="Times New Roman" w:cs="Times New Roman"/>
          <w:b/>
          <w:sz w:val="24"/>
          <w:szCs w:val="24"/>
        </w:rPr>
        <w:t>Excelentíssimo Senhor Presidente</w:t>
      </w:r>
      <w:r w:rsidR="00DE551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E5515" w:rsidRPr="000F0F77" w:rsidRDefault="00DE5515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EC" w:rsidRPr="000F0F77" w:rsidRDefault="004D14EC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4EC" w:rsidRPr="000F0F77" w:rsidRDefault="004D14EC" w:rsidP="00DE55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0F77">
        <w:rPr>
          <w:rFonts w:ascii="Times New Roman" w:hAnsi="Times New Roman" w:cs="Times New Roman"/>
          <w:sz w:val="24"/>
          <w:szCs w:val="24"/>
        </w:rPr>
        <w:t>Encaminhamos a esta Casa Legislativa o</w:t>
      </w:r>
      <w:r w:rsidR="00DE5515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0F0F77">
        <w:rPr>
          <w:rFonts w:ascii="Times New Roman" w:hAnsi="Times New Roman" w:cs="Times New Roman"/>
          <w:sz w:val="24"/>
          <w:szCs w:val="24"/>
        </w:rPr>
        <w:t xml:space="preserve"> Projeto de Lei </w:t>
      </w:r>
      <w:r w:rsidR="002322E5" w:rsidRPr="000F0F77">
        <w:rPr>
          <w:rFonts w:ascii="Times New Roman" w:hAnsi="Times New Roman" w:cs="Times New Roman"/>
          <w:sz w:val="24"/>
          <w:szCs w:val="24"/>
        </w:rPr>
        <w:t>em questão,</w:t>
      </w:r>
      <w:r w:rsidR="00DE5515">
        <w:rPr>
          <w:rFonts w:ascii="Times New Roman" w:hAnsi="Times New Roman" w:cs="Times New Roman"/>
          <w:sz w:val="24"/>
          <w:szCs w:val="24"/>
        </w:rPr>
        <w:t xml:space="preserve"> </w:t>
      </w:r>
      <w:r w:rsidRPr="000F0F77">
        <w:rPr>
          <w:rFonts w:ascii="Times New Roman" w:hAnsi="Times New Roman" w:cs="Times New Roman"/>
          <w:sz w:val="24"/>
          <w:szCs w:val="24"/>
        </w:rPr>
        <w:t>que busca</w:t>
      </w:r>
      <w:r w:rsidR="0045540D">
        <w:rPr>
          <w:rFonts w:ascii="Times New Roman" w:hAnsi="Times New Roman" w:cs="Times New Roman"/>
          <w:sz w:val="24"/>
          <w:szCs w:val="24"/>
        </w:rPr>
        <w:t xml:space="preserve"> 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>Altera</w:t>
      </w:r>
      <w:r w:rsidR="00DE5515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 xml:space="preserve"> dispositivo da Lei Municipal nº 4.466, de 18 de dezembro de 2017, e dá outras providências</w:t>
      </w:r>
      <w:r w:rsidRPr="000F0F77">
        <w:rPr>
          <w:rFonts w:ascii="Times New Roman" w:hAnsi="Times New Roman" w:cs="Times New Roman"/>
          <w:iCs/>
          <w:sz w:val="24"/>
          <w:szCs w:val="24"/>
        </w:rPr>
        <w:t>.</w:t>
      </w:r>
    </w:p>
    <w:p w:rsidR="000F0F77" w:rsidRPr="000F0F77" w:rsidRDefault="000F0F77" w:rsidP="00DE55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E5515" w:rsidRPr="00DE5515" w:rsidRDefault="00DE5515" w:rsidP="00DE5515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5515">
        <w:rPr>
          <w:rFonts w:ascii="Times New Roman" w:hAnsi="Times New Roman" w:cs="Times New Roman"/>
          <w:sz w:val="24"/>
          <w:szCs w:val="24"/>
        </w:rPr>
        <w:t xml:space="preserve">Ressaltamos que a solicitação se dá devido a desistência da Empresa selecionada no chamamento n.º 001/2018 e a decisão por abertura de novo edital, o qual deverá ser adequados as novas regras do Programa Minha Casa Minha Vida, e estar em conformidade as alterações solicitadas para a Lei Municipal n.º 4.466/2017. </w:t>
      </w:r>
    </w:p>
    <w:p w:rsidR="00DE5515" w:rsidRPr="00DE5515" w:rsidRDefault="00DE5515" w:rsidP="00DE5515">
      <w:pPr>
        <w:pStyle w:val="Recuodecorpodetexto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D2A" w:rsidRDefault="00DE5515" w:rsidP="00DE5515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5515">
        <w:rPr>
          <w:rFonts w:ascii="Times New Roman" w:hAnsi="Times New Roman" w:cs="Times New Roman"/>
          <w:sz w:val="24"/>
          <w:szCs w:val="24"/>
        </w:rPr>
        <w:t>Assim sendo, na certeza de que o presente projeto de lei merecerá a habitual acolhida, culminando com sua aprovação, a qual solicitamos que seja em regime de urgência, nos termos do art. 67 da Lei Orgânica Municipal, reitero a Vossa Excelência a expressão de admiração e apreço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5515" w:rsidRDefault="00DE5515" w:rsidP="00DE5515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D1D2A" w:rsidRPr="000F0F77" w:rsidRDefault="00CD1D2A" w:rsidP="00DE5515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CD1D2A" w:rsidRPr="000F0F77" w:rsidRDefault="00CD1D2A" w:rsidP="00B85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D2A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D1D2A" w:rsidRPr="00B859CA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CA">
        <w:rPr>
          <w:rFonts w:ascii="Times New Roman" w:hAnsi="Times New Roman" w:cs="Times New Roman"/>
          <w:i/>
          <w:sz w:val="24"/>
          <w:szCs w:val="24"/>
        </w:rPr>
        <w:t>JOSÉ ALBERTO PANOSSO,</w:t>
      </w:r>
    </w:p>
    <w:p w:rsidR="000F0F77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Municipal.</w:t>
      </w:r>
    </w:p>
    <w:p w:rsidR="00AE65A1" w:rsidRDefault="00AE65A1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E65A1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5A1" w:rsidRPr="00CD1D2A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Ao Exmo. Sr.</w:t>
      </w:r>
    </w:p>
    <w:p w:rsidR="00AE65A1" w:rsidRPr="00CD1D2A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INÁCIO ROBERTO PANOSSO JÚNIOR</w:t>
      </w:r>
    </w:p>
    <w:p w:rsidR="00AE65A1" w:rsidRPr="00CD1D2A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:rsidR="00AE65A1" w:rsidRPr="000F0F77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Frederico Westphalen/RS</w:t>
      </w:r>
    </w:p>
    <w:sectPr w:rsidR="00AE65A1" w:rsidRPr="000F0F77" w:rsidSect="00CD1D2A">
      <w:pgSz w:w="11906" w:h="16838"/>
      <w:pgMar w:top="2268" w:right="79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FB" w:rsidRDefault="003814FB" w:rsidP="00CD1D2A">
      <w:pPr>
        <w:spacing w:after="0" w:line="240" w:lineRule="auto"/>
      </w:pPr>
      <w:r>
        <w:separator/>
      </w:r>
    </w:p>
  </w:endnote>
  <w:endnote w:type="continuationSeparator" w:id="0">
    <w:p w:rsidR="003814FB" w:rsidRDefault="003814FB" w:rsidP="00CD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FB" w:rsidRDefault="003814FB" w:rsidP="00CD1D2A">
      <w:pPr>
        <w:spacing w:after="0" w:line="240" w:lineRule="auto"/>
      </w:pPr>
      <w:r>
        <w:separator/>
      </w:r>
    </w:p>
  </w:footnote>
  <w:footnote w:type="continuationSeparator" w:id="0">
    <w:p w:rsidR="003814FB" w:rsidRDefault="003814FB" w:rsidP="00CD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50A5"/>
    <w:multiLevelType w:val="hybridMultilevel"/>
    <w:tmpl w:val="39A27622"/>
    <w:lvl w:ilvl="0" w:tplc="141E27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94634"/>
    <w:multiLevelType w:val="hybridMultilevel"/>
    <w:tmpl w:val="43127282"/>
    <w:lvl w:ilvl="0" w:tplc="1430B9F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9B"/>
    <w:rsid w:val="000443D1"/>
    <w:rsid w:val="00066C09"/>
    <w:rsid w:val="000671BE"/>
    <w:rsid w:val="00083E98"/>
    <w:rsid w:val="00085F3B"/>
    <w:rsid w:val="000A4A8F"/>
    <w:rsid w:val="000B2B33"/>
    <w:rsid w:val="000D3138"/>
    <w:rsid w:val="000F0F77"/>
    <w:rsid w:val="00116A28"/>
    <w:rsid w:val="00122CD2"/>
    <w:rsid w:val="00124F92"/>
    <w:rsid w:val="00133658"/>
    <w:rsid w:val="00141F0B"/>
    <w:rsid w:val="0016164B"/>
    <w:rsid w:val="00161A92"/>
    <w:rsid w:val="00177908"/>
    <w:rsid w:val="00183816"/>
    <w:rsid w:val="00193EFA"/>
    <w:rsid w:val="001A4B62"/>
    <w:rsid w:val="002322E5"/>
    <w:rsid w:val="00247F6C"/>
    <w:rsid w:val="002525C9"/>
    <w:rsid w:val="00254A66"/>
    <w:rsid w:val="002601D9"/>
    <w:rsid w:val="002763C5"/>
    <w:rsid w:val="00277AF6"/>
    <w:rsid w:val="002B0359"/>
    <w:rsid w:val="002D103D"/>
    <w:rsid w:val="00316095"/>
    <w:rsid w:val="003337A9"/>
    <w:rsid w:val="00373E70"/>
    <w:rsid w:val="003814FB"/>
    <w:rsid w:val="003F0C97"/>
    <w:rsid w:val="00405066"/>
    <w:rsid w:val="004159D4"/>
    <w:rsid w:val="0041729B"/>
    <w:rsid w:val="00426C64"/>
    <w:rsid w:val="0045540D"/>
    <w:rsid w:val="0047050E"/>
    <w:rsid w:val="004B1C43"/>
    <w:rsid w:val="004B6796"/>
    <w:rsid w:val="004D14EC"/>
    <w:rsid w:val="004D2141"/>
    <w:rsid w:val="00503DE1"/>
    <w:rsid w:val="00540BE7"/>
    <w:rsid w:val="00565EFC"/>
    <w:rsid w:val="005801F1"/>
    <w:rsid w:val="00595A94"/>
    <w:rsid w:val="005F1DD1"/>
    <w:rsid w:val="005F692C"/>
    <w:rsid w:val="00615949"/>
    <w:rsid w:val="00622909"/>
    <w:rsid w:val="0065078F"/>
    <w:rsid w:val="0065545B"/>
    <w:rsid w:val="0067311E"/>
    <w:rsid w:val="00674099"/>
    <w:rsid w:val="0067541F"/>
    <w:rsid w:val="006C4920"/>
    <w:rsid w:val="006E3130"/>
    <w:rsid w:val="006E3AC3"/>
    <w:rsid w:val="007057C5"/>
    <w:rsid w:val="00742BB8"/>
    <w:rsid w:val="0079406C"/>
    <w:rsid w:val="00797B9B"/>
    <w:rsid w:val="007B3797"/>
    <w:rsid w:val="007C43D1"/>
    <w:rsid w:val="007C7FF3"/>
    <w:rsid w:val="007D6E11"/>
    <w:rsid w:val="007F0FC1"/>
    <w:rsid w:val="007F4B50"/>
    <w:rsid w:val="007F669B"/>
    <w:rsid w:val="0081405E"/>
    <w:rsid w:val="00825475"/>
    <w:rsid w:val="00831317"/>
    <w:rsid w:val="00836639"/>
    <w:rsid w:val="00843DC9"/>
    <w:rsid w:val="00877DCD"/>
    <w:rsid w:val="00892D4A"/>
    <w:rsid w:val="00892E14"/>
    <w:rsid w:val="00896F5C"/>
    <w:rsid w:val="008971A5"/>
    <w:rsid w:val="008974F0"/>
    <w:rsid w:val="008C1305"/>
    <w:rsid w:val="0091084A"/>
    <w:rsid w:val="00916404"/>
    <w:rsid w:val="009166A0"/>
    <w:rsid w:val="00951992"/>
    <w:rsid w:val="00966053"/>
    <w:rsid w:val="00983D70"/>
    <w:rsid w:val="00986B73"/>
    <w:rsid w:val="00992304"/>
    <w:rsid w:val="009A6BFD"/>
    <w:rsid w:val="009B291C"/>
    <w:rsid w:val="009B3F65"/>
    <w:rsid w:val="009D50F0"/>
    <w:rsid w:val="009E1E5B"/>
    <w:rsid w:val="009F4C47"/>
    <w:rsid w:val="00A15BEF"/>
    <w:rsid w:val="00A41A59"/>
    <w:rsid w:val="00A712A5"/>
    <w:rsid w:val="00A76168"/>
    <w:rsid w:val="00AA010E"/>
    <w:rsid w:val="00AA2E20"/>
    <w:rsid w:val="00AA4C02"/>
    <w:rsid w:val="00AB1EE7"/>
    <w:rsid w:val="00AC5AF4"/>
    <w:rsid w:val="00AE65A1"/>
    <w:rsid w:val="00AE751F"/>
    <w:rsid w:val="00B17133"/>
    <w:rsid w:val="00B32922"/>
    <w:rsid w:val="00B34855"/>
    <w:rsid w:val="00B36D09"/>
    <w:rsid w:val="00B42D8C"/>
    <w:rsid w:val="00B621DA"/>
    <w:rsid w:val="00B77C38"/>
    <w:rsid w:val="00B859CA"/>
    <w:rsid w:val="00B974D5"/>
    <w:rsid w:val="00B976E7"/>
    <w:rsid w:val="00BC7574"/>
    <w:rsid w:val="00BE3B37"/>
    <w:rsid w:val="00BF3341"/>
    <w:rsid w:val="00BF3AB0"/>
    <w:rsid w:val="00C057A8"/>
    <w:rsid w:val="00C24D59"/>
    <w:rsid w:val="00C311E3"/>
    <w:rsid w:val="00C36D2C"/>
    <w:rsid w:val="00C678FB"/>
    <w:rsid w:val="00C73DD2"/>
    <w:rsid w:val="00C82BDB"/>
    <w:rsid w:val="00C87C11"/>
    <w:rsid w:val="00CA570E"/>
    <w:rsid w:val="00CB5FF3"/>
    <w:rsid w:val="00CD1D2A"/>
    <w:rsid w:val="00CE1E7D"/>
    <w:rsid w:val="00CF5DC7"/>
    <w:rsid w:val="00D14837"/>
    <w:rsid w:val="00D314D9"/>
    <w:rsid w:val="00D50DAB"/>
    <w:rsid w:val="00D8729B"/>
    <w:rsid w:val="00D91887"/>
    <w:rsid w:val="00DA6B63"/>
    <w:rsid w:val="00DA748C"/>
    <w:rsid w:val="00DB36CB"/>
    <w:rsid w:val="00DB674B"/>
    <w:rsid w:val="00DC1373"/>
    <w:rsid w:val="00DE5515"/>
    <w:rsid w:val="00E118CF"/>
    <w:rsid w:val="00E21349"/>
    <w:rsid w:val="00E34CBE"/>
    <w:rsid w:val="00EA11AC"/>
    <w:rsid w:val="00EC410A"/>
    <w:rsid w:val="00ED72CE"/>
    <w:rsid w:val="00EF63AB"/>
    <w:rsid w:val="00F26E83"/>
    <w:rsid w:val="00F44264"/>
    <w:rsid w:val="00F50628"/>
    <w:rsid w:val="00F53B79"/>
    <w:rsid w:val="00F57860"/>
    <w:rsid w:val="00F93909"/>
    <w:rsid w:val="00FC0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97826-7F14-439F-ADAD-8580A85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359"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  <w:style w:type="paragraph" w:customStyle="1" w:styleId="Default">
    <w:name w:val="Default"/>
    <w:rsid w:val="00F50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D2A"/>
  </w:style>
  <w:style w:type="paragraph" w:styleId="Rodap">
    <w:name w:val="footer"/>
    <w:basedOn w:val="Normal"/>
    <w:link w:val="Rodap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D2A"/>
  </w:style>
  <w:style w:type="paragraph" w:styleId="Textodebalo">
    <w:name w:val="Balloon Text"/>
    <w:basedOn w:val="Normal"/>
    <w:link w:val="TextodebaloChar"/>
    <w:uiPriority w:val="99"/>
    <w:semiHidden/>
    <w:unhideWhenUsed/>
    <w:rsid w:val="0040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675E-A915-41C2-9FD2-4685E0EC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Usuário</cp:lastModifiedBy>
  <cp:revision>2</cp:revision>
  <cp:lastPrinted>2019-10-18T18:24:00Z</cp:lastPrinted>
  <dcterms:created xsi:type="dcterms:W3CDTF">2019-10-21T20:07:00Z</dcterms:created>
  <dcterms:modified xsi:type="dcterms:W3CDTF">2019-10-21T20:07:00Z</dcterms:modified>
</cp:coreProperties>
</file>