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4CE" w:rsidRPr="00495FEC" w:rsidRDefault="0038726F" w:rsidP="00F75C04">
      <w:pPr>
        <w:pStyle w:val="Corpodetexto2"/>
        <w:ind w:firstLine="567"/>
        <w:jc w:val="center"/>
        <w:rPr>
          <w:b/>
        </w:rPr>
      </w:pPr>
      <w:r w:rsidRPr="00495FEC">
        <w:rPr>
          <w:b/>
        </w:rPr>
        <w:t xml:space="preserve">PROJETO DE LEI Nº </w:t>
      </w:r>
      <w:r w:rsidR="009A5CFD" w:rsidRPr="00495FEC">
        <w:rPr>
          <w:b/>
        </w:rPr>
        <w:t>0</w:t>
      </w:r>
      <w:r w:rsidR="0057566E">
        <w:rPr>
          <w:b/>
        </w:rPr>
        <w:t>9</w:t>
      </w:r>
      <w:r w:rsidR="00165229">
        <w:rPr>
          <w:b/>
        </w:rPr>
        <w:t>4</w:t>
      </w:r>
      <w:r w:rsidR="00132F46" w:rsidRPr="00495FEC">
        <w:rPr>
          <w:b/>
        </w:rPr>
        <w:t xml:space="preserve">, DE </w:t>
      </w:r>
      <w:r w:rsidR="00C3071E">
        <w:rPr>
          <w:b/>
        </w:rPr>
        <w:t>1</w:t>
      </w:r>
      <w:r w:rsidR="0057566E">
        <w:rPr>
          <w:b/>
        </w:rPr>
        <w:t>5</w:t>
      </w:r>
      <w:r w:rsidR="00132F46" w:rsidRPr="00495FEC">
        <w:rPr>
          <w:b/>
        </w:rPr>
        <w:t xml:space="preserve"> DE </w:t>
      </w:r>
      <w:r w:rsidR="0057566E">
        <w:rPr>
          <w:b/>
        </w:rPr>
        <w:t>AGOSTO</w:t>
      </w:r>
      <w:r w:rsidRPr="00495FEC">
        <w:rPr>
          <w:b/>
        </w:rPr>
        <w:t xml:space="preserve"> DE 2019</w:t>
      </w:r>
      <w:r w:rsidR="00132F46" w:rsidRPr="00495FEC">
        <w:rPr>
          <w:b/>
        </w:rPr>
        <w:t>.</w:t>
      </w:r>
    </w:p>
    <w:p w:rsidR="008114CE" w:rsidRDefault="008114CE" w:rsidP="00F75C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14CE" w:rsidRDefault="00553B50" w:rsidP="00F75C04">
      <w:pPr>
        <w:spacing w:after="0" w:line="24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r w:rsidRPr="00495FEC">
        <w:rPr>
          <w:rFonts w:ascii="Times New Roman" w:hAnsi="Times New Roman"/>
          <w:i/>
          <w:sz w:val="24"/>
          <w:szCs w:val="24"/>
        </w:rPr>
        <w:t>D</w:t>
      </w:r>
      <w:r w:rsidR="009376BA" w:rsidRPr="00495FEC">
        <w:rPr>
          <w:rFonts w:ascii="Times New Roman" w:hAnsi="Times New Roman"/>
          <w:i/>
          <w:sz w:val="24"/>
          <w:szCs w:val="24"/>
        </w:rPr>
        <w:t>ispõe sobre necessidade temporária de excepcional interesse p</w:t>
      </w:r>
      <w:r w:rsidR="00347024" w:rsidRPr="00495FEC">
        <w:rPr>
          <w:rFonts w:ascii="Times New Roman" w:hAnsi="Times New Roman"/>
          <w:i/>
          <w:sz w:val="24"/>
          <w:szCs w:val="24"/>
        </w:rPr>
        <w:t xml:space="preserve">úblico, autoriza contratação </w:t>
      </w:r>
      <w:r w:rsidR="009376BA" w:rsidRPr="00495FEC">
        <w:rPr>
          <w:rFonts w:ascii="Times New Roman" w:hAnsi="Times New Roman"/>
          <w:i/>
          <w:sz w:val="24"/>
          <w:szCs w:val="24"/>
        </w:rPr>
        <w:t>em caráter temporário e emergencial, e dá outras providências.</w:t>
      </w:r>
    </w:p>
    <w:bookmarkEnd w:id="0"/>
    <w:p w:rsidR="002C6672" w:rsidRPr="00495FEC" w:rsidRDefault="002C6672" w:rsidP="00F75C04">
      <w:pPr>
        <w:spacing w:after="0" w:line="24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</w:p>
    <w:p w:rsidR="008D0794" w:rsidRDefault="00713A59" w:rsidP="0016522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95FEC">
        <w:rPr>
          <w:rFonts w:ascii="Times New Roman" w:hAnsi="Times New Roman"/>
          <w:b/>
          <w:color w:val="000000"/>
          <w:sz w:val="24"/>
          <w:szCs w:val="24"/>
        </w:rPr>
        <w:t xml:space="preserve">Art. </w:t>
      </w:r>
      <w:r w:rsidR="00553B50" w:rsidRPr="00495FEC">
        <w:rPr>
          <w:rFonts w:ascii="Times New Roman" w:hAnsi="Times New Roman"/>
          <w:b/>
          <w:color w:val="000000"/>
          <w:sz w:val="24"/>
          <w:szCs w:val="24"/>
        </w:rPr>
        <w:t>1</w:t>
      </w:r>
      <w:r w:rsidRPr="00495FEC">
        <w:rPr>
          <w:rFonts w:ascii="Times New Roman" w:hAnsi="Times New Roman"/>
          <w:b/>
          <w:color w:val="000000"/>
          <w:sz w:val="24"/>
          <w:szCs w:val="24"/>
        </w:rPr>
        <w:t>º</w:t>
      </w:r>
      <w:r w:rsidRPr="00495FEC">
        <w:rPr>
          <w:rFonts w:ascii="Times New Roman" w:hAnsi="Times New Roman"/>
          <w:color w:val="000000"/>
          <w:sz w:val="24"/>
          <w:szCs w:val="24"/>
        </w:rPr>
        <w:t xml:space="preserve"> É considerada de necessidade temporária, emergencial e de excepcional interesse público, nos termos do artigo 37, IX, da Constituição Federal, e art. 233, inciso III, da Lei Complementar Municipal nº. 001/1990, que institui </w:t>
      </w:r>
      <w:r w:rsidR="00BE229B" w:rsidRPr="00495FEC">
        <w:rPr>
          <w:rFonts w:ascii="Times New Roman" w:hAnsi="Times New Roman"/>
          <w:color w:val="000000"/>
          <w:sz w:val="24"/>
          <w:szCs w:val="24"/>
        </w:rPr>
        <w:t>Regime Jurídico dos Servidores Públicos do Município de Frederico Westphalen, o provimento da demanda de</w:t>
      </w:r>
      <w:r w:rsidR="0019258C" w:rsidRPr="00495F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00C4B" w:rsidRPr="00495FEC">
        <w:rPr>
          <w:rFonts w:ascii="Times New Roman" w:hAnsi="Times New Roman"/>
          <w:color w:val="000000"/>
          <w:sz w:val="24"/>
          <w:szCs w:val="24"/>
        </w:rPr>
        <w:t>Farmacêuticos</w:t>
      </w:r>
      <w:r w:rsidR="00AA46C0" w:rsidRPr="00495FEC">
        <w:rPr>
          <w:rFonts w:ascii="Times New Roman" w:hAnsi="Times New Roman"/>
          <w:color w:val="000000"/>
          <w:sz w:val="24"/>
          <w:szCs w:val="24"/>
        </w:rPr>
        <w:t>.</w:t>
      </w:r>
    </w:p>
    <w:p w:rsidR="00553B50" w:rsidRDefault="00553B50" w:rsidP="00165229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95FEC">
        <w:rPr>
          <w:rFonts w:ascii="Times New Roman" w:hAnsi="Times New Roman"/>
          <w:b/>
          <w:bCs/>
          <w:color w:val="000000"/>
          <w:sz w:val="24"/>
          <w:szCs w:val="24"/>
        </w:rPr>
        <w:t xml:space="preserve">Parágrafo único. </w:t>
      </w:r>
      <w:r w:rsidRPr="00495FEC">
        <w:rPr>
          <w:rFonts w:ascii="Times New Roman" w:hAnsi="Times New Roman"/>
          <w:bCs/>
          <w:color w:val="000000"/>
          <w:sz w:val="24"/>
          <w:szCs w:val="24"/>
        </w:rPr>
        <w:t xml:space="preserve">As atribuições e os requisitos </w:t>
      </w:r>
      <w:r w:rsidR="00241555">
        <w:rPr>
          <w:rFonts w:ascii="Times New Roman" w:hAnsi="Times New Roman"/>
          <w:bCs/>
          <w:color w:val="000000"/>
          <w:sz w:val="24"/>
          <w:szCs w:val="24"/>
        </w:rPr>
        <w:t>da função</w:t>
      </w:r>
      <w:r w:rsidRPr="00495FEC">
        <w:rPr>
          <w:rFonts w:ascii="Times New Roman" w:hAnsi="Times New Roman"/>
          <w:bCs/>
          <w:color w:val="000000"/>
          <w:sz w:val="24"/>
          <w:szCs w:val="24"/>
        </w:rPr>
        <w:t xml:space="preserve"> de que trata este artigo estão constantes no</w:t>
      </w:r>
      <w:r w:rsidR="00BD32B1" w:rsidRPr="00495FEC">
        <w:rPr>
          <w:rFonts w:ascii="Times New Roman" w:hAnsi="Times New Roman"/>
          <w:bCs/>
          <w:color w:val="000000"/>
          <w:sz w:val="24"/>
          <w:szCs w:val="24"/>
        </w:rPr>
        <w:t>s</w:t>
      </w:r>
      <w:r w:rsidRPr="00495FEC">
        <w:rPr>
          <w:rFonts w:ascii="Times New Roman" w:hAnsi="Times New Roman"/>
          <w:bCs/>
          <w:color w:val="000000"/>
          <w:sz w:val="24"/>
          <w:szCs w:val="24"/>
        </w:rPr>
        <w:t xml:space="preserve"> Anexo</w:t>
      </w:r>
      <w:r w:rsidR="00BD32B1" w:rsidRPr="00495FEC">
        <w:rPr>
          <w:rFonts w:ascii="Times New Roman" w:hAnsi="Times New Roman"/>
          <w:bCs/>
          <w:color w:val="000000"/>
          <w:sz w:val="24"/>
          <w:szCs w:val="24"/>
        </w:rPr>
        <w:t>s</w:t>
      </w:r>
      <w:r w:rsidR="009A5CFD" w:rsidRPr="00495FE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495FEC">
        <w:rPr>
          <w:rFonts w:ascii="Times New Roman" w:hAnsi="Times New Roman"/>
          <w:bCs/>
          <w:color w:val="000000"/>
          <w:sz w:val="24"/>
          <w:szCs w:val="24"/>
        </w:rPr>
        <w:t>desta lei.</w:t>
      </w:r>
    </w:p>
    <w:p w:rsidR="00165229" w:rsidRDefault="00165229" w:rsidP="00165229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00C4B" w:rsidRDefault="00B00C4B" w:rsidP="0016522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95FEC">
        <w:rPr>
          <w:rFonts w:ascii="Times New Roman" w:hAnsi="Times New Roman"/>
          <w:b/>
          <w:color w:val="000000"/>
          <w:sz w:val="24"/>
          <w:szCs w:val="24"/>
        </w:rPr>
        <w:t xml:space="preserve">Art. </w:t>
      </w:r>
      <w:r w:rsidR="003B4020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495FEC">
        <w:rPr>
          <w:rFonts w:ascii="Times New Roman" w:hAnsi="Times New Roman"/>
          <w:b/>
          <w:color w:val="000000"/>
          <w:sz w:val="24"/>
          <w:szCs w:val="24"/>
        </w:rPr>
        <w:t>º</w:t>
      </w:r>
      <w:r w:rsidRPr="00495FEC">
        <w:rPr>
          <w:rFonts w:ascii="Times New Roman" w:hAnsi="Times New Roman"/>
          <w:color w:val="000000"/>
          <w:sz w:val="24"/>
          <w:szCs w:val="24"/>
        </w:rPr>
        <w:t xml:space="preserve"> Fica o Poder Executivo Municipal autorizado a contratar até 02 (dois) profissionais na função de Farmacêuticos, em regime de 40 horas semanais, em caráter temporário, emergencial e excepcional, mediante processo seletivo simplificado.</w:t>
      </w:r>
    </w:p>
    <w:p w:rsidR="00165229" w:rsidRDefault="00165229" w:rsidP="0016522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0C4B" w:rsidRDefault="00B00C4B" w:rsidP="0016522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95FEC">
        <w:rPr>
          <w:rFonts w:ascii="Times New Roman" w:hAnsi="Times New Roman"/>
          <w:b/>
          <w:color w:val="000000"/>
          <w:sz w:val="24"/>
          <w:szCs w:val="24"/>
        </w:rPr>
        <w:t>Parágrafo Único.</w:t>
      </w:r>
      <w:r w:rsidRPr="00495FEC">
        <w:rPr>
          <w:rFonts w:ascii="Times New Roman" w:hAnsi="Times New Roman"/>
          <w:color w:val="000000"/>
          <w:sz w:val="24"/>
          <w:szCs w:val="24"/>
        </w:rPr>
        <w:t xml:space="preserve"> O contrato de que trata o artigo 3º desta Lei será de natureza administrativa, com vigência pelo prazo de até 06 (seis) meses, prorrogável por até igual período, com carga horária semanal de 40 (quarenta) horas, </w:t>
      </w:r>
      <w:r w:rsidR="00495FEC" w:rsidRPr="00495FEC">
        <w:rPr>
          <w:rFonts w:ascii="Times New Roman" w:hAnsi="Times New Roman"/>
          <w:color w:val="000000"/>
          <w:sz w:val="24"/>
          <w:szCs w:val="24"/>
        </w:rPr>
        <w:t>Padrão "10", Coeficiente de remuneração “7,00”.</w:t>
      </w:r>
    </w:p>
    <w:p w:rsidR="00495FEC" w:rsidRPr="00495FEC" w:rsidRDefault="00495FEC" w:rsidP="0016522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0B59" w:rsidRDefault="00713A59" w:rsidP="0016522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95FEC">
        <w:rPr>
          <w:rFonts w:ascii="Times New Roman" w:hAnsi="Times New Roman"/>
          <w:b/>
          <w:color w:val="000000"/>
          <w:sz w:val="24"/>
          <w:szCs w:val="24"/>
        </w:rPr>
        <w:t xml:space="preserve">Art. </w:t>
      </w:r>
      <w:r w:rsidR="003B4020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495FEC">
        <w:rPr>
          <w:rFonts w:ascii="Times New Roman" w:hAnsi="Times New Roman"/>
          <w:b/>
          <w:color w:val="000000"/>
          <w:sz w:val="24"/>
          <w:szCs w:val="24"/>
        </w:rPr>
        <w:t>º</w:t>
      </w:r>
      <w:r w:rsidRPr="00495FEC">
        <w:rPr>
          <w:rFonts w:ascii="Times New Roman" w:hAnsi="Times New Roman"/>
          <w:color w:val="000000"/>
          <w:sz w:val="24"/>
          <w:szCs w:val="24"/>
        </w:rPr>
        <w:t xml:space="preserve"> As despesas decorrentes da aplicação desta Lei correrão à conta da seguinte dotação orçamentária:</w:t>
      </w:r>
    </w:p>
    <w:p w:rsidR="00C3071E" w:rsidRPr="00C3071E" w:rsidRDefault="00C3071E" w:rsidP="0016522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071E">
        <w:rPr>
          <w:rFonts w:ascii="Times New Roman" w:hAnsi="Times New Roman"/>
          <w:color w:val="000000"/>
          <w:sz w:val="24"/>
          <w:szCs w:val="24"/>
        </w:rPr>
        <w:t>Órgão 0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C3071E">
        <w:rPr>
          <w:rFonts w:ascii="Times New Roman" w:hAnsi="Times New Roman"/>
          <w:color w:val="000000"/>
          <w:sz w:val="24"/>
          <w:szCs w:val="24"/>
        </w:rPr>
        <w:t xml:space="preserve"> – Secretaria Municipal d</w:t>
      </w:r>
      <w:r>
        <w:rPr>
          <w:rFonts w:ascii="Times New Roman" w:hAnsi="Times New Roman"/>
          <w:color w:val="000000"/>
          <w:sz w:val="24"/>
          <w:szCs w:val="24"/>
        </w:rPr>
        <w:t>a Saúde</w:t>
      </w:r>
    </w:p>
    <w:p w:rsidR="00C3071E" w:rsidRPr="00C3071E" w:rsidRDefault="00C3071E" w:rsidP="0016522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071E">
        <w:rPr>
          <w:rFonts w:ascii="Times New Roman" w:hAnsi="Times New Roman"/>
          <w:color w:val="000000"/>
          <w:sz w:val="24"/>
          <w:szCs w:val="24"/>
        </w:rPr>
        <w:t xml:space="preserve">Unidade </w:t>
      </w:r>
      <w:r>
        <w:rPr>
          <w:rFonts w:ascii="Times New Roman" w:hAnsi="Times New Roman"/>
          <w:color w:val="000000"/>
          <w:sz w:val="24"/>
          <w:szCs w:val="24"/>
        </w:rPr>
        <w:t>08.01</w:t>
      </w:r>
      <w:r w:rsidRPr="00C3071E">
        <w:rPr>
          <w:rFonts w:ascii="Times New Roman" w:hAnsi="Times New Roman"/>
          <w:color w:val="000000"/>
          <w:sz w:val="24"/>
          <w:szCs w:val="24"/>
        </w:rPr>
        <w:t xml:space="preserve"> – Fundo Municipal </w:t>
      </w:r>
      <w:r>
        <w:rPr>
          <w:rFonts w:ascii="Times New Roman" w:hAnsi="Times New Roman"/>
          <w:color w:val="000000"/>
          <w:sz w:val="24"/>
          <w:szCs w:val="24"/>
        </w:rPr>
        <w:t>da Saúde</w:t>
      </w:r>
    </w:p>
    <w:p w:rsidR="00C3071E" w:rsidRPr="00C3071E" w:rsidRDefault="00C3071E" w:rsidP="0016522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C3071E">
        <w:rPr>
          <w:rFonts w:ascii="Times New Roman" w:hAnsi="Times New Roman"/>
          <w:color w:val="000000"/>
          <w:sz w:val="24"/>
          <w:szCs w:val="24"/>
        </w:rPr>
        <w:t>Proj</w:t>
      </w:r>
      <w:proofErr w:type="spellEnd"/>
      <w:r w:rsidRPr="00C3071E">
        <w:rPr>
          <w:rFonts w:ascii="Times New Roman" w:hAnsi="Times New Roman"/>
          <w:color w:val="000000"/>
          <w:sz w:val="24"/>
          <w:szCs w:val="24"/>
        </w:rPr>
        <w:t>./</w:t>
      </w:r>
      <w:proofErr w:type="gramEnd"/>
      <w:r w:rsidRPr="00C3071E">
        <w:rPr>
          <w:rFonts w:ascii="Times New Roman" w:hAnsi="Times New Roman"/>
          <w:color w:val="000000"/>
          <w:sz w:val="24"/>
          <w:szCs w:val="24"/>
        </w:rPr>
        <w:t xml:space="preserve">Ativ. </w:t>
      </w:r>
      <w:r>
        <w:rPr>
          <w:rFonts w:ascii="Times New Roman" w:hAnsi="Times New Roman"/>
          <w:color w:val="000000"/>
          <w:sz w:val="24"/>
          <w:szCs w:val="24"/>
        </w:rPr>
        <w:t>08.01.2.049 – Manutenção das Despesas de Pessoal - ASPS</w:t>
      </w:r>
    </w:p>
    <w:p w:rsidR="00C3071E" w:rsidRDefault="00C3071E" w:rsidP="0016522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071E">
        <w:rPr>
          <w:rFonts w:ascii="Times New Roman" w:hAnsi="Times New Roman"/>
          <w:color w:val="000000"/>
          <w:sz w:val="24"/>
          <w:szCs w:val="24"/>
        </w:rPr>
        <w:t xml:space="preserve">Elemento </w:t>
      </w:r>
      <w:r>
        <w:rPr>
          <w:rFonts w:ascii="Times New Roman" w:hAnsi="Times New Roman"/>
          <w:color w:val="000000"/>
          <w:sz w:val="24"/>
          <w:szCs w:val="24"/>
        </w:rPr>
        <w:t>– 3190.04.00.00.00.00 – Contratação por tempo determinado</w:t>
      </w:r>
    </w:p>
    <w:p w:rsidR="00C3071E" w:rsidRDefault="00C3071E" w:rsidP="0016522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Elemento – 3190.13.02.00.00.00 – Contribuições Previdenciários – INSS</w:t>
      </w:r>
    </w:p>
    <w:p w:rsidR="003B4020" w:rsidRDefault="003B4020" w:rsidP="0016522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13A59" w:rsidRPr="00495FEC" w:rsidRDefault="00513D5F" w:rsidP="00165229">
      <w:pPr>
        <w:spacing w:after="0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495FEC">
        <w:rPr>
          <w:rFonts w:ascii="Times New Roman" w:hAnsi="Times New Roman"/>
          <w:b/>
          <w:color w:val="000000"/>
          <w:sz w:val="24"/>
          <w:szCs w:val="24"/>
        </w:rPr>
        <w:t xml:space="preserve">Art. </w:t>
      </w:r>
      <w:r w:rsidR="003B4020">
        <w:rPr>
          <w:rFonts w:ascii="Times New Roman" w:hAnsi="Times New Roman"/>
          <w:b/>
          <w:color w:val="000000"/>
          <w:sz w:val="24"/>
          <w:szCs w:val="24"/>
        </w:rPr>
        <w:t>4</w:t>
      </w:r>
      <w:r w:rsidR="00713A59" w:rsidRPr="00495FEC">
        <w:rPr>
          <w:rFonts w:ascii="Times New Roman" w:hAnsi="Times New Roman"/>
          <w:b/>
          <w:color w:val="000000"/>
          <w:sz w:val="24"/>
          <w:szCs w:val="24"/>
        </w:rPr>
        <w:t>º</w:t>
      </w:r>
      <w:r w:rsidR="00713A59" w:rsidRPr="00495FEC">
        <w:rPr>
          <w:rFonts w:ascii="Times New Roman" w:hAnsi="Times New Roman"/>
          <w:color w:val="000000"/>
          <w:sz w:val="24"/>
          <w:szCs w:val="24"/>
        </w:rPr>
        <w:t xml:space="preserve"> Esta Lei entra em vigor na data de sua publicação.</w:t>
      </w:r>
    </w:p>
    <w:p w:rsidR="00713A59" w:rsidRPr="00495FEC" w:rsidRDefault="00713A59" w:rsidP="00165229">
      <w:pPr>
        <w:spacing w:after="0"/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5175A3" w:rsidRDefault="00713A59" w:rsidP="0016522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95FEC">
        <w:rPr>
          <w:rFonts w:ascii="Times New Roman" w:hAnsi="Times New Roman"/>
          <w:color w:val="000000"/>
          <w:sz w:val="24"/>
          <w:szCs w:val="24"/>
        </w:rPr>
        <w:t xml:space="preserve">Gabinete do Prefeito Municipal de Frederico Westphalen, aos </w:t>
      </w:r>
      <w:r w:rsidR="0057566E">
        <w:rPr>
          <w:rFonts w:ascii="Times New Roman" w:hAnsi="Times New Roman"/>
          <w:color w:val="000000"/>
          <w:sz w:val="24"/>
          <w:szCs w:val="24"/>
        </w:rPr>
        <w:t xml:space="preserve">quinze </w:t>
      </w:r>
      <w:r w:rsidR="00F75C04" w:rsidRPr="00495FEC">
        <w:rPr>
          <w:rFonts w:ascii="Times New Roman" w:hAnsi="Times New Roman"/>
          <w:color w:val="000000"/>
          <w:sz w:val="24"/>
          <w:szCs w:val="24"/>
        </w:rPr>
        <w:t>dias</w:t>
      </w:r>
      <w:r w:rsidRPr="00495F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66F6A" w:rsidRPr="00495FEC">
        <w:rPr>
          <w:rFonts w:ascii="Times New Roman" w:hAnsi="Times New Roman"/>
          <w:color w:val="000000"/>
          <w:sz w:val="24"/>
          <w:szCs w:val="24"/>
        </w:rPr>
        <w:t xml:space="preserve">do mês </w:t>
      </w:r>
      <w:r w:rsidRPr="00495FEC">
        <w:rPr>
          <w:rFonts w:ascii="Times New Roman" w:hAnsi="Times New Roman"/>
          <w:color w:val="000000"/>
          <w:sz w:val="24"/>
          <w:szCs w:val="24"/>
        </w:rPr>
        <w:t xml:space="preserve">de </w:t>
      </w:r>
      <w:r w:rsidR="0057566E">
        <w:rPr>
          <w:rFonts w:ascii="Times New Roman" w:hAnsi="Times New Roman"/>
          <w:color w:val="000000"/>
          <w:sz w:val="24"/>
          <w:szCs w:val="24"/>
        </w:rPr>
        <w:t>agost</w:t>
      </w:r>
      <w:r w:rsidR="00E053AE">
        <w:rPr>
          <w:rFonts w:ascii="Times New Roman" w:hAnsi="Times New Roman"/>
          <w:color w:val="000000"/>
          <w:sz w:val="24"/>
          <w:szCs w:val="24"/>
        </w:rPr>
        <w:t>o</w:t>
      </w:r>
      <w:r w:rsidRPr="00495FEC">
        <w:rPr>
          <w:rFonts w:ascii="Times New Roman" w:hAnsi="Times New Roman"/>
          <w:color w:val="000000"/>
          <w:sz w:val="24"/>
          <w:szCs w:val="24"/>
        </w:rPr>
        <w:t xml:space="preserve"> de dois mil e d</w:t>
      </w:r>
      <w:r w:rsidR="00513D5F" w:rsidRPr="00495FEC">
        <w:rPr>
          <w:rFonts w:ascii="Times New Roman" w:hAnsi="Times New Roman"/>
          <w:color w:val="000000"/>
          <w:sz w:val="24"/>
          <w:szCs w:val="24"/>
        </w:rPr>
        <w:t>ezenove</w:t>
      </w:r>
      <w:r w:rsidRPr="00495FEC">
        <w:rPr>
          <w:rFonts w:ascii="Times New Roman" w:hAnsi="Times New Roman"/>
          <w:color w:val="000000"/>
          <w:sz w:val="24"/>
          <w:szCs w:val="24"/>
        </w:rPr>
        <w:t>.</w:t>
      </w:r>
    </w:p>
    <w:p w:rsidR="00C3071E" w:rsidRDefault="00C3071E" w:rsidP="00C3071E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862CA" w:rsidRPr="00495FEC" w:rsidRDefault="00B862CA" w:rsidP="00495FEC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495FEC">
        <w:rPr>
          <w:rFonts w:ascii="Times New Roman" w:hAnsi="Times New Roman"/>
          <w:i/>
          <w:sz w:val="24"/>
          <w:szCs w:val="24"/>
        </w:rPr>
        <w:t>____________</w:t>
      </w:r>
      <w:bookmarkStart w:id="1" w:name="a3"/>
      <w:bookmarkEnd w:id="1"/>
      <w:r w:rsidRPr="00495FEC">
        <w:rPr>
          <w:rFonts w:ascii="Times New Roman" w:hAnsi="Times New Roman"/>
          <w:i/>
          <w:sz w:val="24"/>
          <w:szCs w:val="24"/>
        </w:rPr>
        <w:t>______________</w:t>
      </w:r>
    </w:p>
    <w:p w:rsidR="00B862CA" w:rsidRPr="00495FEC" w:rsidRDefault="00B862CA" w:rsidP="00495FEC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495FEC">
        <w:rPr>
          <w:rFonts w:ascii="Times New Roman" w:hAnsi="Times New Roman"/>
          <w:i/>
          <w:sz w:val="24"/>
          <w:szCs w:val="24"/>
        </w:rPr>
        <w:t>JOSÉ ALBERTO PANOSSO</w:t>
      </w:r>
    </w:p>
    <w:p w:rsidR="009972BD" w:rsidRPr="00495FEC" w:rsidRDefault="00B862CA" w:rsidP="00495FEC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495FEC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323765" w:rsidRPr="00495FEC" w:rsidRDefault="00323765" w:rsidP="008B0B59">
      <w:pPr>
        <w:pStyle w:val="Recuodecorpodetexto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3158" w:rsidRPr="00495FEC" w:rsidRDefault="00043158" w:rsidP="008B0B59">
      <w:pPr>
        <w:pStyle w:val="Recuodecorpodetexto"/>
        <w:spacing w:after="0"/>
        <w:ind w:left="0"/>
        <w:jc w:val="center"/>
        <w:rPr>
          <w:rFonts w:ascii="Times New Roman" w:hAnsi="Times New Roman"/>
          <w:sz w:val="24"/>
          <w:szCs w:val="24"/>
        </w:rPr>
        <w:sectPr w:rsidR="00043158" w:rsidRPr="00495FEC" w:rsidSect="00F75C04">
          <w:pgSz w:w="11906" w:h="16838" w:code="9"/>
          <w:pgMar w:top="2268" w:right="849" w:bottom="1701" w:left="1134" w:header="709" w:footer="709" w:gutter="0"/>
          <w:cols w:space="708"/>
          <w:docGrid w:linePitch="360"/>
        </w:sectPr>
      </w:pPr>
    </w:p>
    <w:p w:rsidR="002C6672" w:rsidRDefault="00B862CA" w:rsidP="008B0B59">
      <w:pPr>
        <w:pStyle w:val="Recuodecorpodetexto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95FEC">
        <w:rPr>
          <w:rFonts w:ascii="Times New Roman" w:hAnsi="Times New Roman"/>
          <w:sz w:val="24"/>
          <w:szCs w:val="24"/>
        </w:rPr>
        <w:t>__</w:t>
      </w:r>
      <w:r w:rsidR="008D0794" w:rsidRPr="00495FEC">
        <w:rPr>
          <w:rFonts w:ascii="Times New Roman" w:hAnsi="Times New Roman"/>
          <w:sz w:val="24"/>
          <w:szCs w:val="24"/>
        </w:rPr>
        <w:t>___________________________</w:t>
      </w:r>
      <w:r w:rsidR="002C6672">
        <w:rPr>
          <w:rFonts w:ascii="Times New Roman" w:hAnsi="Times New Roman"/>
          <w:sz w:val="24"/>
          <w:szCs w:val="24"/>
        </w:rPr>
        <w:tab/>
      </w:r>
      <w:r w:rsidR="002C6672">
        <w:rPr>
          <w:rFonts w:ascii="Times New Roman" w:hAnsi="Times New Roman"/>
          <w:sz w:val="24"/>
          <w:szCs w:val="24"/>
        </w:rPr>
        <w:tab/>
      </w:r>
      <w:r w:rsidR="002C6672">
        <w:rPr>
          <w:rFonts w:ascii="Times New Roman" w:hAnsi="Times New Roman"/>
          <w:sz w:val="24"/>
          <w:szCs w:val="24"/>
        </w:rPr>
        <w:tab/>
      </w:r>
      <w:r w:rsidR="002C6672">
        <w:rPr>
          <w:rFonts w:ascii="Times New Roman" w:hAnsi="Times New Roman"/>
          <w:sz w:val="24"/>
          <w:szCs w:val="24"/>
        </w:rPr>
        <w:tab/>
      </w:r>
      <w:r w:rsidR="002C6672">
        <w:rPr>
          <w:rFonts w:ascii="Times New Roman" w:hAnsi="Times New Roman"/>
          <w:sz w:val="24"/>
          <w:szCs w:val="24"/>
        </w:rPr>
        <w:tab/>
      </w:r>
    </w:p>
    <w:p w:rsidR="00B862CA" w:rsidRPr="00495FEC" w:rsidRDefault="00B862CA" w:rsidP="008B0B59">
      <w:pPr>
        <w:pStyle w:val="Recuodecorpodetexto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495FEC">
        <w:rPr>
          <w:rFonts w:ascii="Times New Roman" w:hAnsi="Times New Roman"/>
          <w:i/>
          <w:sz w:val="24"/>
          <w:szCs w:val="24"/>
        </w:rPr>
        <w:t>LUIZ PAULO GOMES FRANKEN</w:t>
      </w:r>
      <w:r w:rsidR="002C6672">
        <w:rPr>
          <w:rFonts w:ascii="Times New Roman" w:hAnsi="Times New Roman"/>
          <w:i/>
          <w:sz w:val="24"/>
          <w:szCs w:val="24"/>
        </w:rPr>
        <w:tab/>
      </w:r>
      <w:r w:rsidR="002C6672">
        <w:rPr>
          <w:rFonts w:ascii="Times New Roman" w:hAnsi="Times New Roman"/>
          <w:i/>
          <w:sz w:val="24"/>
          <w:szCs w:val="24"/>
        </w:rPr>
        <w:tab/>
      </w:r>
      <w:r w:rsidR="002C6672">
        <w:rPr>
          <w:rFonts w:ascii="Times New Roman" w:hAnsi="Times New Roman"/>
          <w:i/>
          <w:sz w:val="24"/>
          <w:szCs w:val="24"/>
        </w:rPr>
        <w:tab/>
      </w:r>
      <w:r w:rsidR="002C6672">
        <w:rPr>
          <w:rFonts w:ascii="Times New Roman" w:hAnsi="Times New Roman"/>
          <w:i/>
          <w:sz w:val="24"/>
          <w:szCs w:val="24"/>
        </w:rPr>
        <w:tab/>
      </w:r>
      <w:r w:rsidR="002C6672">
        <w:rPr>
          <w:rFonts w:ascii="Times New Roman" w:hAnsi="Times New Roman"/>
          <w:i/>
          <w:sz w:val="24"/>
          <w:szCs w:val="24"/>
        </w:rPr>
        <w:tab/>
      </w:r>
    </w:p>
    <w:p w:rsidR="00B0485A" w:rsidRDefault="00B862CA" w:rsidP="008B0B59">
      <w:pPr>
        <w:pStyle w:val="Recuodecorpodetexto"/>
        <w:spacing w:after="0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495FEC">
        <w:rPr>
          <w:rFonts w:ascii="Times New Roman" w:hAnsi="Times New Roman"/>
          <w:b/>
          <w:i/>
          <w:sz w:val="24"/>
          <w:szCs w:val="24"/>
        </w:rPr>
        <w:t>Sec. Mun. da Administração</w:t>
      </w:r>
      <w:r w:rsidR="002C6672">
        <w:rPr>
          <w:rFonts w:ascii="Times New Roman" w:hAnsi="Times New Roman"/>
          <w:b/>
          <w:i/>
          <w:sz w:val="24"/>
          <w:szCs w:val="24"/>
        </w:rPr>
        <w:tab/>
      </w:r>
      <w:r w:rsidR="002C6672">
        <w:rPr>
          <w:rFonts w:ascii="Times New Roman" w:hAnsi="Times New Roman"/>
          <w:b/>
          <w:i/>
          <w:sz w:val="24"/>
          <w:szCs w:val="24"/>
        </w:rPr>
        <w:tab/>
      </w:r>
      <w:r w:rsidR="002C6672">
        <w:rPr>
          <w:rFonts w:ascii="Times New Roman" w:hAnsi="Times New Roman"/>
          <w:b/>
          <w:i/>
          <w:sz w:val="24"/>
          <w:szCs w:val="24"/>
        </w:rPr>
        <w:tab/>
      </w:r>
      <w:r w:rsidR="002C6672">
        <w:rPr>
          <w:rFonts w:ascii="Times New Roman" w:hAnsi="Times New Roman"/>
          <w:b/>
          <w:i/>
          <w:sz w:val="24"/>
          <w:szCs w:val="24"/>
        </w:rPr>
        <w:tab/>
      </w:r>
      <w:r w:rsidR="002C6672">
        <w:rPr>
          <w:rFonts w:ascii="Times New Roman" w:hAnsi="Times New Roman"/>
          <w:b/>
          <w:i/>
          <w:sz w:val="24"/>
          <w:szCs w:val="24"/>
        </w:rPr>
        <w:tab/>
      </w:r>
      <w:r w:rsidR="002C6672">
        <w:rPr>
          <w:rFonts w:ascii="Times New Roman" w:hAnsi="Times New Roman"/>
          <w:b/>
          <w:i/>
          <w:sz w:val="24"/>
          <w:szCs w:val="24"/>
        </w:rPr>
        <w:tab/>
      </w:r>
    </w:p>
    <w:p w:rsidR="00F85BF3" w:rsidRPr="00495FEC" w:rsidRDefault="00F85BF3" w:rsidP="00F85BF3">
      <w:pPr>
        <w:pStyle w:val="Corpodetexto"/>
        <w:jc w:val="center"/>
        <w:rPr>
          <w:rFonts w:ascii="Times New Roman" w:hAnsi="Times New Roman"/>
          <w:b/>
          <w:sz w:val="24"/>
          <w:szCs w:val="24"/>
        </w:rPr>
      </w:pPr>
      <w:r w:rsidRPr="00495FEC">
        <w:rPr>
          <w:rFonts w:ascii="Times New Roman" w:hAnsi="Times New Roman"/>
          <w:b/>
          <w:sz w:val="24"/>
          <w:szCs w:val="24"/>
        </w:rPr>
        <w:lastRenderedPageBreak/>
        <w:t>ANEXO I</w:t>
      </w:r>
    </w:p>
    <w:p w:rsidR="00F85BF3" w:rsidRPr="00495FEC" w:rsidRDefault="00F85BF3" w:rsidP="00F85BF3">
      <w:pPr>
        <w:pStyle w:val="Corpodetexto"/>
        <w:jc w:val="center"/>
        <w:rPr>
          <w:rFonts w:ascii="Times New Roman" w:hAnsi="Times New Roman"/>
          <w:b/>
          <w:sz w:val="24"/>
          <w:szCs w:val="24"/>
        </w:rPr>
      </w:pPr>
      <w:r w:rsidRPr="00495FEC">
        <w:rPr>
          <w:rFonts w:ascii="Times New Roman" w:hAnsi="Times New Roman"/>
          <w:b/>
          <w:sz w:val="24"/>
          <w:szCs w:val="24"/>
        </w:rPr>
        <w:t xml:space="preserve">PROJETO DE LEI Nº </w:t>
      </w:r>
      <w:r w:rsidR="0057566E">
        <w:rPr>
          <w:rFonts w:ascii="Times New Roman" w:hAnsi="Times New Roman"/>
          <w:b/>
          <w:sz w:val="24"/>
          <w:szCs w:val="24"/>
        </w:rPr>
        <w:t>09</w:t>
      </w:r>
      <w:r w:rsidR="00165229">
        <w:rPr>
          <w:rFonts w:ascii="Times New Roman" w:hAnsi="Times New Roman"/>
          <w:b/>
          <w:sz w:val="24"/>
          <w:szCs w:val="24"/>
        </w:rPr>
        <w:t>4</w:t>
      </w:r>
      <w:r w:rsidRPr="00495FEC">
        <w:rPr>
          <w:rFonts w:ascii="Times New Roman" w:hAnsi="Times New Roman"/>
          <w:b/>
          <w:sz w:val="24"/>
          <w:szCs w:val="24"/>
        </w:rPr>
        <w:t xml:space="preserve">, DE </w:t>
      </w:r>
      <w:r w:rsidR="00C3071E">
        <w:rPr>
          <w:rFonts w:ascii="Times New Roman" w:hAnsi="Times New Roman"/>
          <w:b/>
          <w:sz w:val="24"/>
          <w:szCs w:val="24"/>
        </w:rPr>
        <w:t>1</w:t>
      </w:r>
      <w:r w:rsidR="0057566E">
        <w:rPr>
          <w:rFonts w:ascii="Times New Roman" w:hAnsi="Times New Roman"/>
          <w:b/>
          <w:sz w:val="24"/>
          <w:szCs w:val="24"/>
        </w:rPr>
        <w:t>5</w:t>
      </w:r>
      <w:r w:rsidRPr="00495FEC">
        <w:rPr>
          <w:rFonts w:ascii="Times New Roman" w:hAnsi="Times New Roman"/>
          <w:b/>
          <w:sz w:val="24"/>
          <w:szCs w:val="24"/>
        </w:rPr>
        <w:t xml:space="preserve"> DE </w:t>
      </w:r>
      <w:r w:rsidR="0057566E">
        <w:rPr>
          <w:rFonts w:ascii="Times New Roman" w:hAnsi="Times New Roman"/>
          <w:b/>
          <w:sz w:val="24"/>
          <w:szCs w:val="24"/>
        </w:rPr>
        <w:t>AGOST</w:t>
      </w:r>
      <w:r w:rsidRPr="00495FEC">
        <w:rPr>
          <w:rFonts w:ascii="Times New Roman" w:hAnsi="Times New Roman"/>
          <w:b/>
          <w:sz w:val="24"/>
          <w:szCs w:val="24"/>
        </w:rPr>
        <w:t>O DE 2019.</w:t>
      </w:r>
    </w:p>
    <w:p w:rsidR="00F85BF3" w:rsidRPr="00495FEC" w:rsidRDefault="00F85BF3" w:rsidP="00E053AE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  <w:r w:rsidRPr="00495FEC">
        <w:rPr>
          <w:rFonts w:ascii="Times New Roman" w:hAnsi="Times New Roman"/>
          <w:b/>
          <w:sz w:val="24"/>
          <w:szCs w:val="24"/>
        </w:rPr>
        <w:t xml:space="preserve">1. Denominação: </w:t>
      </w:r>
      <w:r w:rsidRPr="00495FEC">
        <w:rPr>
          <w:rFonts w:ascii="Times New Roman" w:hAnsi="Times New Roman"/>
          <w:sz w:val="24"/>
          <w:szCs w:val="24"/>
        </w:rPr>
        <w:t>Farmacêutico</w:t>
      </w:r>
      <w:r w:rsidR="00E053AE">
        <w:rPr>
          <w:rFonts w:ascii="Times New Roman" w:hAnsi="Times New Roman"/>
          <w:sz w:val="24"/>
          <w:szCs w:val="24"/>
        </w:rPr>
        <w:t>.</w:t>
      </w:r>
    </w:p>
    <w:p w:rsidR="00F85BF3" w:rsidRPr="00495FEC" w:rsidRDefault="00F85BF3" w:rsidP="00E053AE">
      <w:pPr>
        <w:pStyle w:val="Corpodetexto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5FEC">
        <w:rPr>
          <w:rFonts w:ascii="Times New Roman" w:hAnsi="Times New Roman"/>
          <w:b/>
          <w:sz w:val="24"/>
          <w:szCs w:val="24"/>
        </w:rPr>
        <w:t xml:space="preserve">2. Código e Coeficiente: </w:t>
      </w:r>
      <w:r w:rsidRPr="00495FEC">
        <w:rPr>
          <w:rFonts w:ascii="Times New Roman" w:hAnsi="Times New Roman"/>
          <w:sz w:val="24"/>
          <w:szCs w:val="24"/>
        </w:rPr>
        <w:t>Padrão</w:t>
      </w:r>
      <w:r w:rsidRPr="00495FEC">
        <w:rPr>
          <w:rFonts w:ascii="Times New Roman" w:hAnsi="Times New Roman"/>
          <w:b/>
          <w:sz w:val="24"/>
          <w:szCs w:val="24"/>
        </w:rPr>
        <w:t xml:space="preserve"> </w:t>
      </w:r>
      <w:r w:rsidRPr="00495FEC">
        <w:rPr>
          <w:rFonts w:ascii="Times New Roman" w:hAnsi="Times New Roman"/>
          <w:sz w:val="24"/>
          <w:szCs w:val="24"/>
        </w:rPr>
        <w:t>"10", Coeficiente de remuneração “7,00”.</w:t>
      </w:r>
    </w:p>
    <w:p w:rsidR="00F85BF3" w:rsidRPr="00495FEC" w:rsidRDefault="00F85BF3" w:rsidP="00E053AE">
      <w:pPr>
        <w:pStyle w:val="Corpodetexto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5FEC">
        <w:rPr>
          <w:rFonts w:ascii="Times New Roman" w:hAnsi="Times New Roman"/>
          <w:b/>
          <w:sz w:val="24"/>
          <w:szCs w:val="24"/>
        </w:rPr>
        <w:t>3. Atribuições:</w:t>
      </w:r>
    </w:p>
    <w:p w:rsidR="00F85BF3" w:rsidRPr="00495FEC" w:rsidRDefault="00F85BF3" w:rsidP="00E053AE">
      <w:pPr>
        <w:pStyle w:val="Corpodetexto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95FEC">
        <w:rPr>
          <w:rFonts w:ascii="Times New Roman" w:hAnsi="Times New Roman"/>
          <w:b/>
          <w:sz w:val="24"/>
          <w:szCs w:val="24"/>
        </w:rPr>
        <w:t xml:space="preserve">a) Descrição sintética (síntese dos deveres): </w:t>
      </w:r>
      <w:r w:rsidRPr="00495FEC">
        <w:rPr>
          <w:rFonts w:ascii="Times New Roman" w:hAnsi="Times New Roman"/>
          <w:bCs/>
          <w:sz w:val="24"/>
          <w:szCs w:val="24"/>
        </w:rPr>
        <w:t>Organizar e Responsabilizar-se pelo funcionamento legal e adequado dos Dispensários de Medicamentos, realizar manipulações farmacêuticas e fiscalizar a qualidade dos produtos farmacêuticos.</w:t>
      </w:r>
    </w:p>
    <w:p w:rsidR="00F85BF3" w:rsidRPr="00495FEC" w:rsidRDefault="00F85BF3" w:rsidP="00E053AE">
      <w:pPr>
        <w:pStyle w:val="Corpodetexto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95FEC">
        <w:rPr>
          <w:rFonts w:ascii="Times New Roman" w:hAnsi="Times New Roman"/>
          <w:b/>
          <w:sz w:val="24"/>
          <w:szCs w:val="24"/>
        </w:rPr>
        <w:t xml:space="preserve">b) Descrição Analítica: </w:t>
      </w:r>
      <w:r w:rsidRPr="00495FEC">
        <w:rPr>
          <w:rFonts w:ascii="Times New Roman" w:hAnsi="Times New Roman"/>
          <w:sz w:val="24"/>
          <w:szCs w:val="24"/>
        </w:rPr>
        <w:t>Organizar e Responsabilizar-se pelo funcionamento legal e adequado dos Dispensários de Medicamentos, realizar manipulações farmacêuticas e fiscalizar a qualidade dos produtos farmacêuticos. manipular drogas de várias espécies; aviar receitas, de acordo com as prescrições médicas; manter registro permanente do estoque de medicamentos; fazer requisição de medicamentos, drogas e materiais necessários à farmácia; examinar, conferir, guardar e distribuir drogas tóxicas e narcóticos; realizar inspeções relacionadas com a manipulação farmacêutica e aviamento de receituário médico; efetuar análises clínicas ou outras, dentro de sua competência; executar testes e exames hematológicos, sorológicos, bacteriológicos, parasitológicos, citológicos e outros; orientar e supervisionar o trabalho de auxiliares na realização de exames e testes relativos à patologia clínica; elaborar relatórios e pareceres diagnósticos, resultantes de testes, análises e experiências; preencher e assinar laudos resultantes dos exames realizados; controlar a qualidade dos exames realizados no laboratório; participar da programação e execução do aperfeiçoamento de pessoal; requisitar material, o equipamento e aparelhos necessários ao desenvolvimento das atividades de laboratório, bem como providenciar a manutenção dos mesmos; substituir o farmacêutico quando designado; zelar pela limpeza, ordem e controle de local de trabalho; comunicar qualquer irregularidade detectada; elaborar escala de férias do pessoal; manter atualizados os registros de ações de sua competência; cumprir e fazer cumprir as normas do setor; executar outras tarefas correlatas a sua área de competência.</w:t>
      </w:r>
    </w:p>
    <w:p w:rsidR="00F85BF3" w:rsidRPr="00495FEC" w:rsidRDefault="00F85BF3" w:rsidP="00E053AE">
      <w:pPr>
        <w:pStyle w:val="Corpodetexto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5FEC">
        <w:rPr>
          <w:rFonts w:ascii="Times New Roman" w:hAnsi="Times New Roman"/>
          <w:b/>
          <w:sz w:val="24"/>
          <w:szCs w:val="24"/>
        </w:rPr>
        <w:t>4. Condições de trabalho:</w:t>
      </w:r>
    </w:p>
    <w:p w:rsidR="00F85BF3" w:rsidRPr="00495FEC" w:rsidRDefault="00F85BF3" w:rsidP="00E053AE">
      <w:pPr>
        <w:pStyle w:val="Corpodetexto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95FEC">
        <w:rPr>
          <w:rFonts w:ascii="Times New Roman" w:hAnsi="Times New Roman"/>
          <w:b/>
          <w:sz w:val="24"/>
          <w:szCs w:val="24"/>
        </w:rPr>
        <w:t xml:space="preserve">a) Gerais: </w:t>
      </w:r>
      <w:r w:rsidRPr="00495FEC">
        <w:rPr>
          <w:rFonts w:ascii="Times New Roman" w:hAnsi="Times New Roman"/>
          <w:sz w:val="24"/>
          <w:szCs w:val="24"/>
        </w:rPr>
        <w:t>carga horária de quarenta (40) horas semanais, obedecendo o quadro-horário a ser estabelecido, sujeito ao regime de revezamento e de plantão, diurno ou noturno, além de atender eventuais chamadas para casos de urgência, em regime de jornada extraordinária, ou compensação, a critério da Administração.</w:t>
      </w:r>
    </w:p>
    <w:p w:rsidR="00F85BF3" w:rsidRPr="00495FEC" w:rsidRDefault="00F85BF3" w:rsidP="00E053AE">
      <w:pPr>
        <w:pStyle w:val="Corpodetexto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95FEC">
        <w:rPr>
          <w:rFonts w:ascii="Times New Roman" w:hAnsi="Times New Roman"/>
          <w:b/>
          <w:sz w:val="24"/>
          <w:szCs w:val="24"/>
        </w:rPr>
        <w:t xml:space="preserve">b) Especiais: </w:t>
      </w:r>
      <w:r w:rsidRPr="00495FEC">
        <w:rPr>
          <w:rFonts w:ascii="Times New Roman" w:hAnsi="Times New Roman"/>
          <w:bCs/>
          <w:sz w:val="24"/>
          <w:szCs w:val="24"/>
        </w:rPr>
        <w:t>sujeito ao trabalho interno e externo, uso de uniforme, com prestação de serviços em condições de umidade, nas unidades de saúde, hospitais, estabelecimentos de ensino, farmácias de manipulação, asilos, creches, instituições de promoção do menor e de apoio às portadoras de deficiências e outros órgãos afins; participar de programas e campanhas de apoio à saúde preventiva, inclusive na unidade móvel e outras atividades semelhantes.</w:t>
      </w:r>
    </w:p>
    <w:p w:rsidR="00F85BF3" w:rsidRPr="00495FEC" w:rsidRDefault="00F85BF3" w:rsidP="00E053AE">
      <w:pPr>
        <w:pStyle w:val="Corpodetexto"/>
        <w:jc w:val="both"/>
        <w:rPr>
          <w:rFonts w:ascii="Times New Roman" w:hAnsi="Times New Roman"/>
          <w:b/>
          <w:sz w:val="24"/>
          <w:szCs w:val="24"/>
        </w:rPr>
      </w:pPr>
      <w:r w:rsidRPr="00495FEC">
        <w:rPr>
          <w:rFonts w:ascii="Times New Roman" w:hAnsi="Times New Roman"/>
          <w:b/>
          <w:sz w:val="24"/>
          <w:szCs w:val="24"/>
        </w:rPr>
        <w:t>5. Requisitos para provimento do cargo:</w:t>
      </w:r>
    </w:p>
    <w:p w:rsidR="00F85BF3" w:rsidRPr="00495FEC" w:rsidRDefault="00F85BF3" w:rsidP="00E053AE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495FEC">
        <w:rPr>
          <w:rFonts w:ascii="Times New Roman" w:hAnsi="Times New Roman"/>
          <w:b/>
          <w:sz w:val="24"/>
          <w:szCs w:val="24"/>
        </w:rPr>
        <w:t xml:space="preserve">a) Instrução: </w:t>
      </w:r>
      <w:r w:rsidRPr="00495FEC">
        <w:rPr>
          <w:rFonts w:ascii="Times New Roman" w:hAnsi="Times New Roman"/>
          <w:sz w:val="24"/>
          <w:szCs w:val="24"/>
        </w:rPr>
        <w:t>Superior Completo;</w:t>
      </w:r>
    </w:p>
    <w:p w:rsidR="00F85BF3" w:rsidRPr="00495FEC" w:rsidRDefault="00F85BF3" w:rsidP="00E053AE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495FEC">
        <w:rPr>
          <w:rFonts w:ascii="Times New Roman" w:hAnsi="Times New Roman"/>
          <w:b/>
          <w:bCs/>
          <w:sz w:val="24"/>
          <w:szCs w:val="24"/>
        </w:rPr>
        <w:t>b) Habilitação Funcional:</w:t>
      </w:r>
      <w:r w:rsidRPr="00495FEC">
        <w:rPr>
          <w:rFonts w:ascii="Times New Roman" w:hAnsi="Times New Roman"/>
          <w:sz w:val="24"/>
          <w:szCs w:val="24"/>
        </w:rPr>
        <w:t xml:space="preserve"> Habilitação legal para o exercício da profissão.</w:t>
      </w:r>
    </w:p>
    <w:p w:rsidR="00F85BF3" w:rsidRDefault="00F85BF3" w:rsidP="00E053AE">
      <w:pPr>
        <w:pStyle w:val="Corpodetexto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95FEC">
        <w:rPr>
          <w:rFonts w:ascii="Times New Roman" w:hAnsi="Times New Roman"/>
          <w:b/>
          <w:sz w:val="24"/>
          <w:szCs w:val="24"/>
        </w:rPr>
        <w:t xml:space="preserve">6. Condições para admissão: </w:t>
      </w:r>
      <w:r w:rsidRPr="00495FEC">
        <w:rPr>
          <w:rFonts w:ascii="Times New Roman" w:hAnsi="Times New Roman"/>
          <w:sz w:val="24"/>
          <w:szCs w:val="24"/>
        </w:rPr>
        <w:t>Processo Seletivo Simplificado.</w:t>
      </w:r>
    </w:p>
    <w:p w:rsidR="006807CC" w:rsidRPr="00495FEC" w:rsidRDefault="006807CC" w:rsidP="00F75C04">
      <w:pPr>
        <w:pStyle w:val="Corpodetexto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95FEC">
        <w:rPr>
          <w:rFonts w:ascii="Times New Roman" w:hAnsi="Times New Roman"/>
          <w:b/>
          <w:sz w:val="24"/>
          <w:szCs w:val="24"/>
        </w:rPr>
        <w:lastRenderedPageBreak/>
        <w:t xml:space="preserve">Ofício nº </w:t>
      </w:r>
      <w:r w:rsidR="0057566E">
        <w:rPr>
          <w:rFonts w:ascii="Times New Roman" w:hAnsi="Times New Roman"/>
          <w:b/>
          <w:sz w:val="24"/>
          <w:szCs w:val="24"/>
        </w:rPr>
        <w:t>82</w:t>
      </w:r>
      <w:r w:rsidR="002B30EF">
        <w:rPr>
          <w:rFonts w:ascii="Times New Roman" w:hAnsi="Times New Roman"/>
          <w:b/>
          <w:sz w:val="24"/>
          <w:szCs w:val="24"/>
        </w:rPr>
        <w:t>8</w:t>
      </w:r>
      <w:r w:rsidRPr="00495FEC">
        <w:rPr>
          <w:rFonts w:ascii="Times New Roman" w:hAnsi="Times New Roman"/>
          <w:b/>
          <w:sz w:val="24"/>
          <w:szCs w:val="24"/>
        </w:rPr>
        <w:t>/201</w:t>
      </w:r>
      <w:r w:rsidR="003645C8" w:rsidRPr="00495FEC">
        <w:rPr>
          <w:rFonts w:ascii="Times New Roman" w:hAnsi="Times New Roman"/>
          <w:b/>
          <w:sz w:val="24"/>
          <w:szCs w:val="24"/>
        </w:rPr>
        <w:t>9</w:t>
      </w:r>
      <w:r w:rsidR="00805657" w:rsidRPr="00495FEC">
        <w:rPr>
          <w:rFonts w:ascii="Times New Roman" w:hAnsi="Times New Roman"/>
          <w:b/>
          <w:sz w:val="24"/>
          <w:szCs w:val="24"/>
        </w:rPr>
        <w:t xml:space="preserve"> GAB</w:t>
      </w:r>
      <w:r w:rsidRPr="00495FEC">
        <w:rPr>
          <w:rFonts w:ascii="Times New Roman" w:hAnsi="Times New Roman"/>
          <w:sz w:val="24"/>
          <w:szCs w:val="24"/>
        </w:rPr>
        <w:tab/>
      </w:r>
      <w:r w:rsidRPr="00495FEC">
        <w:rPr>
          <w:rFonts w:ascii="Times New Roman" w:hAnsi="Times New Roman"/>
          <w:sz w:val="24"/>
          <w:szCs w:val="24"/>
        </w:rPr>
        <w:tab/>
      </w:r>
      <w:r w:rsidRPr="00495FEC">
        <w:rPr>
          <w:rFonts w:ascii="Times New Roman" w:hAnsi="Times New Roman"/>
          <w:sz w:val="24"/>
          <w:szCs w:val="24"/>
        </w:rPr>
        <w:tab/>
      </w:r>
      <w:r w:rsidRPr="00495FEC">
        <w:rPr>
          <w:rFonts w:ascii="Times New Roman" w:hAnsi="Times New Roman"/>
          <w:sz w:val="24"/>
          <w:szCs w:val="24"/>
        </w:rPr>
        <w:tab/>
      </w:r>
      <w:r w:rsidR="003645C8" w:rsidRPr="00495FEC">
        <w:rPr>
          <w:rFonts w:ascii="Times New Roman" w:hAnsi="Times New Roman"/>
          <w:sz w:val="24"/>
          <w:szCs w:val="24"/>
        </w:rPr>
        <w:t xml:space="preserve">    </w:t>
      </w:r>
      <w:r w:rsidRPr="00495FEC">
        <w:rPr>
          <w:rFonts w:ascii="Times New Roman" w:hAnsi="Times New Roman"/>
          <w:sz w:val="24"/>
          <w:szCs w:val="24"/>
        </w:rPr>
        <w:t xml:space="preserve"> Frederico Westphalen, </w:t>
      </w:r>
      <w:r w:rsidR="00C3071E">
        <w:rPr>
          <w:rFonts w:ascii="Times New Roman" w:hAnsi="Times New Roman"/>
          <w:sz w:val="24"/>
          <w:szCs w:val="24"/>
        </w:rPr>
        <w:t>1</w:t>
      </w:r>
      <w:r w:rsidR="0057566E">
        <w:rPr>
          <w:rFonts w:ascii="Times New Roman" w:hAnsi="Times New Roman"/>
          <w:sz w:val="24"/>
          <w:szCs w:val="24"/>
        </w:rPr>
        <w:t>5</w:t>
      </w:r>
      <w:r w:rsidRPr="00495FEC">
        <w:rPr>
          <w:rFonts w:ascii="Times New Roman" w:hAnsi="Times New Roman"/>
          <w:sz w:val="24"/>
          <w:szCs w:val="24"/>
        </w:rPr>
        <w:t xml:space="preserve"> de </w:t>
      </w:r>
      <w:r w:rsidR="0057566E">
        <w:rPr>
          <w:rFonts w:ascii="Times New Roman" w:hAnsi="Times New Roman"/>
          <w:sz w:val="24"/>
          <w:szCs w:val="24"/>
        </w:rPr>
        <w:t>agosto</w:t>
      </w:r>
      <w:r w:rsidR="003645C8" w:rsidRPr="00495FEC">
        <w:rPr>
          <w:rFonts w:ascii="Times New Roman" w:hAnsi="Times New Roman"/>
          <w:sz w:val="24"/>
          <w:szCs w:val="24"/>
        </w:rPr>
        <w:t xml:space="preserve"> </w:t>
      </w:r>
      <w:r w:rsidRPr="00495FEC">
        <w:rPr>
          <w:rFonts w:ascii="Times New Roman" w:hAnsi="Times New Roman"/>
          <w:sz w:val="24"/>
          <w:szCs w:val="24"/>
        </w:rPr>
        <w:t>de 201</w:t>
      </w:r>
      <w:r w:rsidR="003645C8" w:rsidRPr="00495FEC">
        <w:rPr>
          <w:rFonts w:ascii="Times New Roman" w:hAnsi="Times New Roman"/>
          <w:sz w:val="24"/>
          <w:szCs w:val="24"/>
        </w:rPr>
        <w:t>9</w:t>
      </w:r>
      <w:r w:rsidRPr="00495FEC">
        <w:rPr>
          <w:rFonts w:ascii="Times New Roman" w:hAnsi="Times New Roman"/>
          <w:sz w:val="24"/>
          <w:szCs w:val="24"/>
        </w:rPr>
        <w:t>.</w:t>
      </w:r>
    </w:p>
    <w:p w:rsidR="00225335" w:rsidRPr="00495FEC" w:rsidRDefault="00225335" w:rsidP="00F75C0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807CC" w:rsidRPr="00495FEC" w:rsidRDefault="006807CC" w:rsidP="00F75C04">
      <w:pPr>
        <w:spacing w:after="0"/>
        <w:rPr>
          <w:rFonts w:ascii="Times New Roman" w:hAnsi="Times New Roman"/>
          <w:b/>
          <w:sz w:val="24"/>
          <w:szCs w:val="24"/>
        </w:rPr>
      </w:pPr>
      <w:r w:rsidRPr="00495FEC">
        <w:rPr>
          <w:rFonts w:ascii="Times New Roman" w:hAnsi="Times New Roman"/>
          <w:b/>
          <w:sz w:val="24"/>
          <w:szCs w:val="24"/>
        </w:rPr>
        <w:t>EXPOSIÇÃO DE MOTIVOS</w:t>
      </w:r>
    </w:p>
    <w:p w:rsidR="00225335" w:rsidRPr="00495FEC" w:rsidRDefault="00225335" w:rsidP="00F75C04">
      <w:pPr>
        <w:spacing w:after="0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6807CC" w:rsidRPr="00495FEC" w:rsidRDefault="006807CC" w:rsidP="00B00C4B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495FEC">
        <w:rPr>
          <w:rFonts w:ascii="Times New Roman" w:hAnsi="Times New Roman"/>
          <w:b/>
          <w:sz w:val="24"/>
          <w:szCs w:val="24"/>
        </w:rPr>
        <w:t>Senhor Presidente:</w:t>
      </w:r>
    </w:p>
    <w:p w:rsidR="00225335" w:rsidRPr="00495FEC" w:rsidRDefault="00225335" w:rsidP="00F75C0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66E4E" w:rsidRPr="00495FEC" w:rsidRDefault="006807CC" w:rsidP="00D02B05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495FEC">
        <w:rPr>
          <w:rFonts w:ascii="Times New Roman" w:hAnsi="Times New Roman"/>
          <w:sz w:val="24"/>
          <w:szCs w:val="24"/>
        </w:rPr>
        <w:t xml:space="preserve">Encaminhamos para a apreciação e deliberação dessa Egrégia Casa Legislativa o presente Projeto de Lei, que dispõe sobre </w:t>
      </w:r>
      <w:r w:rsidR="005175A3" w:rsidRPr="00495FEC">
        <w:rPr>
          <w:rFonts w:ascii="Times New Roman" w:hAnsi="Times New Roman"/>
          <w:sz w:val="24"/>
          <w:szCs w:val="24"/>
        </w:rPr>
        <w:t>necessidade temporária de excepcional interesse público, autoriza contratação em caráter temporário e emergencial, e dá outras providência</w:t>
      </w:r>
      <w:r w:rsidR="009A5CFD" w:rsidRPr="00495FEC">
        <w:rPr>
          <w:rFonts w:ascii="Times New Roman" w:hAnsi="Times New Roman"/>
          <w:sz w:val="24"/>
          <w:szCs w:val="24"/>
        </w:rPr>
        <w:t>s.</w:t>
      </w:r>
    </w:p>
    <w:p w:rsidR="00495FEC" w:rsidRPr="00495FEC" w:rsidRDefault="00FD38F0" w:rsidP="00D02B05">
      <w:pPr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495FEC">
        <w:rPr>
          <w:rFonts w:ascii="Times New Roman" w:hAnsi="Times New Roman"/>
          <w:bCs/>
          <w:sz w:val="24"/>
          <w:szCs w:val="24"/>
        </w:rPr>
        <w:t xml:space="preserve">Com o projeto, buscamos autorização para a contratação de </w:t>
      </w:r>
      <w:r w:rsidR="00FC08D1" w:rsidRPr="00495FEC">
        <w:rPr>
          <w:rFonts w:ascii="Times New Roman" w:hAnsi="Times New Roman"/>
          <w:bCs/>
          <w:sz w:val="24"/>
          <w:szCs w:val="24"/>
        </w:rPr>
        <w:t xml:space="preserve">até </w:t>
      </w:r>
      <w:r w:rsidR="00495FEC" w:rsidRPr="00495FEC">
        <w:rPr>
          <w:rFonts w:ascii="Times New Roman" w:hAnsi="Times New Roman"/>
          <w:bCs/>
          <w:sz w:val="24"/>
          <w:szCs w:val="24"/>
        </w:rPr>
        <w:t>02 (dois) profissionais na função de Farmacêutico.</w:t>
      </w:r>
    </w:p>
    <w:p w:rsidR="0065655D" w:rsidRPr="00495FEC" w:rsidRDefault="00165229" w:rsidP="00D02B05">
      <w:pPr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  <w:r w:rsidR="00495FEC" w:rsidRPr="00495FEC">
        <w:rPr>
          <w:rFonts w:ascii="Times New Roman" w:hAnsi="Times New Roman"/>
          <w:bCs/>
          <w:sz w:val="24"/>
          <w:szCs w:val="24"/>
        </w:rPr>
        <w:t xml:space="preserve"> </w:t>
      </w:r>
      <w:r w:rsidR="0065655D" w:rsidRPr="00495FEC">
        <w:rPr>
          <w:rFonts w:ascii="Times New Roman" w:hAnsi="Times New Roman"/>
          <w:bCs/>
          <w:sz w:val="24"/>
          <w:szCs w:val="24"/>
        </w:rPr>
        <w:t xml:space="preserve">contratação </w:t>
      </w:r>
      <w:r w:rsidR="00495FEC" w:rsidRPr="00495FEC">
        <w:rPr>
          <w:rFonts w:ascii="Times New Roman" w:hAnsi="Times New Roman"/>
          <w:bCs/>
          <w:sz w:val="24"/>
          <w:szCs w:val="24"/>
        </w:rPr>
        <w:t xml:space="preserve">de Farmacêutico </w:t>
      </w:r>
      <w:r w:rsidR="0065655D" w:rsidRPr="00495FEC">
        <w:rPr>
          <w:rFonts w:ascii="Times New Roman" w:hAnsi="Times New Roman"/>
          <w:bCs/>
          <w:sz w:val="24"/>
          <w:szCs w:val="24"/>
        </w:rPr>
        <w:t>visa atender os serviços de farmácia junto ao CAPS e ao SAE, além de promover a substituição de pessoal, tendo em vista que a partir de agosto</w:t>
      </w:r>
      <w:r>
        <w:rPr>
          <w:rFonts w:ascii="Times New Roman" w:hAnsi="Times New Roman"/>
          <w:bCs/>
          <w:sz w:val="24"/>
          <w:szCs w:val="24"/>
        </w:rPr>
        <w:t>,</w:t>
      </w:r>
      <w:r w:rsidR="0065655D" w:rsidRPr="00495FEC">
        <w:rPr>
          <w:rFonts w:ascii="Times New Roman" w:hAnsi="Times New Roman"/>
          <w:bCs/>
          <w:sz w:val="24"/>
          <w:szCs w:val="24"/>
        </w:rPr>
        <w:t xml:space="preserve"> a Farmacêutica Claudia </w:t>
      </w:r>
      <w:proofErr w:type="spellStart"/>
      <w:r w:rsidR="0065655D" w:rsidRPr="00495FEC">
        <w:rPr>
          <w:rFonts w:ascii="Times New Roman" w:hAnsi="Times New Roman"/>
          <w:bCs/>
          <w:sz w:val="24"/>
          <w:szCs w:val="24"/>
        </w:rPr>
        <w:t>Bassanello</w:t>
      </w:r>
      <w:proofErr w:type="spellEnd"/>
      <w:r>
        <w:rPr>
          <w:rFonts w:ascii="Times New Roman" w:hAnsi="Times New Roman"/>
          <w:bCs/>
          <w:sz w:val="24"/>
          <w:szCs w:val="24"/>
        </w:rPr>
        <w:t>,</w:t>
      </w:r>
      <w:r w:rsidR="0065655D" w:rsidRPr="00495FEC">
        <w:rPr>
          <w:rFonts w:ascii="Times New Roman" w:hAnsi="Times New Roman"/>
          <w:bCs/>
          <w:sz w:val="24"/>
          <w:szCs w:val="24"/>
        </w:rPr>
        <w:t xml:space="preserve"> estará em licença maternidade pelo período de 06 (seis) meses.</w:t>
      </w:r>
      <w:r w:rsidR="00495FEC" w:rsidRPr="00495FEC">
        <w:rPr>
          <w:rFonts w:ascii="Times New Roman" w:hAnsi="Times New Roman"/>
          <w:bCs/>
          <w:sz w:val="24"/>
          <w:szCs w:val="24"/>
        </w:rPr>
        <w:t xml:space="preserve"> </w:t>
      </w:r>
    </w:p>
    <w:p w:rsidR="0065655D" w:rsidRPr="00495FEC" w:rsidRDefault="0065655D" w:rsidP="0065655D">
      <w:pPr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495FEC">
        <w:rPr>
          <w:rFonts w:ascii="Times New Roman" w:hAnsi="Times New Roman"/>
          <w:bCs/>
          <w:sz w:val="24"/>
          <w:szCs w:val="24"/>
        </w:rPr>
        <w:t>Ademais, destaca-se ainda que o</w:t>
      </w:r>
      <w:r w:rsidR="00495FEC" w:rsidRPr="00495FEC">
        <w:rPr>
          <w:rFonts w:ascii="Times New Roman" w:hAnsi="Times New Roman"/>
          <w:bCs/>
          <w:sz w:val="24"/>
          <w:szCs w:val="24"/>
        </w:rPr>
        <w:t>s</w:t>
      </w:r>
      <w:r w:rsidRPr="00495FEC">
        <w:rPr>
          <w:rFonts w:ascii="Times New Roman" w:hAnsi="Times New Roman"/>
          <w:bCs/>
          <w:sz w:val="24"/>
          <w:szCs w:val="24"/>
        </w:rPr>
        <w:t xml:space="preserve"> pedido</w:t>
      </w:r>
      <w:r w:rsidR="00495FEC" w:rsidRPr="00495FEC">
        <w:rPr>
          <w:rFonts w:ascii="Times New Roman" w:hAnsi="Times New Roman"/>
          <w:bCs/>
          <w:sz w:val="24"/>
          <w:szCs w:val="24"/>
        </w:rPr>
        <w:t>s</w:t>
      </w:r>
      <w:r w:rsidRPr="00495FEC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495FEC">
        <w:rPr>
          <w:rFonts w:ascii="Times New Roman" w:hAnsi="Times New Roman"/>
          <w:bCs/>
          <w:sz w:val="24"/>
          <w:szCs w:val="24"/>
        </w:rPr>
        <w:t>reveste</w:t>
      </w:r>
      <w:r w:rsidR="00495FEC" w:rsidRPr="00495FEC">
        <w:rPr>
          <w:rFonts w:ascii="Times New Roman" w:hAnsi="Times New Roman"/>
          <w:bCs/>
          <w:sz w:val="24"/>
          <w:szCs w:val="24"/>
        </w:rPr>
        <w:t>m</w:t>
      </w:r>
      <w:r w:rsidRPr="00495FEC">
        <w:rPr>
          <w:rFonts w:ascii="Times New Roman" w:hAnsi="Times New Roman"/>
          <w:bCs/>
          <w:sz w:val="24"/>
          <w:szCs w:val="24"/>
        </w:rPr>
        <w:t>-se</w:t>
      </w:r>
      <w:proofErr w:type="gramEnd"/>
      <w:r w:rsidRPr="00495FEC">
        <w:rPr>
          <w:rFonts w:ascii="Times New Roman" w:hAnsi="Times New Roman"/>
          <w:bCs/>
          <w:sz w:val="24"/>
          <w:szCs w:val="24"/>
        </w:rPr>
        <w:t xml:space="preserve"> de absoluta necessidade, tendo em vista que a falta de profissionais em comento compromete a qualidade no atendimento à população usuária dos serviços públicos de saúde. </w:t>
      </w:r>
    </w:p>
    <w:p w:rsidR="0065655D" w:rsidRPr="00495FEC" w:rsidRDefault="0065655D" w:rsidP="0065655D">
      <w:pPr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495FEC">
        <w:rPr>
          <w:rFonts w:ascii="Times New Roman" w:hAnsi="Times New Roman"/>
          <w:bCs/>
          <w:sz w:val="24"/>
          <w:szCs w:val="24"/>
        </w:rPr>
        <w:t xml:space="preserve">Portanto, reiteramos nosso pedido de contratação de </w:t>
      </w:r>
      <w:r w:rsidR="00495FEC" w:rsidRPr="00495FEC">
        <w:rPr>
          <w:rFonts w:ascii="Times New Roman" w:hAnsi="Times New Roman"/>
          <w:bCs/>
          <w:sz w:val="24"/>
          <w:szCs w:val="24"/>
        </w:rPr>
        <w:t>Farmacêuticos</w:t>
      </w:r>
      <w:r w:rsidRPr="00495FEC">
        <w:rPr>
          <w:rFonts w:ascii="Times New Roman" w:hAnsi="Times New Roman"/>
          <w:bCs/>
          <w:sz w:val="24"/>
          <w:szCs w:val="24"/>
        </w:rPr>
        <w:t>, com a máxima brevidade, em observância aos princípios constitucionais da legalidade, da eficiência e da continuidade dos serviços públicos.</w:t>
      </w:r>
    </w:p>
    <w:p w:rsidR="00FD38F0" w:rsidRPr="00495FEC" w:rsidRDefault="00FD38F0" w:rsidP="00D02B05">
      <w:pPr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495FEC">
        <w:rPr>
          <w:rFonts w:ascii="Times New Roman" w:hAnsi="Times New Roman"/>
          <w:bCs/>
          <w:sz w:val="24"/>
          <w:szCs w:val="24"/>
        </w:rPr>
        <w:t>Nestas condições, Senhor Presidente, considerando-se as circunstâncias e a natureza do projeto, solicitamos sua tramitação em regime de urgência, na forma prevista no art. 67 da Lei Orgânica Municipal.</w:t>
      </w:r>
    </w:p>
    <w:p w:rsidR="006807CC" w:rsidRPr="00495FEC" w:rsidRDefault="005175A3" w:rsidP="00D02B05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495FEC">
        <w:rPr>
          <w:rFonts w:ascii="Times New Roman" w:hAnsi="Times New Roman"/>
          <w:sz w:val="24"/>
          <w:szCs w:val="24"/>
        </w:rPr>
        <w:t>Por fim</w:t>
      </w:r>
      <w:r w:rsidR="006807CC" w:rsidRPr="00495FEC">
        <w:rPr>
          <w:rFonts w:ascii="Times New Roman" w:hAnsi="Times New Roman"/>
          <w:sz w:val="24"/>
          <w:szCs w:val="24"/>
        </w:rPr>
        <w:t>,</w:t>
      </w:r>
      <w:r w:rsidRPr="00495FEC">
        <w:rPr>
          <w:rFonts w:ascii="Times New Roman" w:hAnsi="Times New Roman"/>
          <w:sz w:val="24"/>
          <w:szCs w:val="24"/>
        </w:rPr>
        <w:t xml:space="preserve"> em razão do exposto e </w:t>
      </w:r>
      <w:r w:rsidR="006807CC" w:rsidRPr="00495FEC">
        <w:rPr>
          <w:rFonts w:ascii="Times New Roman" w:hAnsi="Times New Roman"/>
          <w:sz w:val="24"/>
          <w:szCs w:val="24"/>
        </w:rPr>
        <w:t>na certeza de que o presente projeto de lei merecerá a habitual acolhida, reitero a Vossa Excelência a expressão de admiração e apreço.</w:t>
      </w:r>
    </w:p>
    <w:p w:rsidR="006807CC" w:rsidRDefault="006807CC" w:rsidP="00557B52">
      <w:pPr>
        <w:spacing w:after="0"/>
        <w:ind w:left="143" w:firstLine="708"/>
        <w:jc w:val="both"/>
        <w:rPr>
          <w:rFonts w:ascii="Times New Roman" w:hAnsi="Times New Roman"/>
          <w:sz w:val="24"/>
          <w:szCs w:val="24"/>
        </w:rPr>
      </w:pPr>
      <w:r w:rsidRPr="00495FEC">
        <w:rPr>
          <w:rFonts w:ascii="Times New Roman" w:hAnsi="Times New Roman"/>
          <w:sz w:val="24"/>
          <w:szCs w:val="24"/>
        </w:rPr>
        <w:t>Atenciosamente,</w:t>
      </w:r>
    </w:p>
    <w:p w:rsidR="00E053AE" w:rsidRPr="00495FEC" w:rsidRDefault="00E053AE" w:rsidP="00D02B05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807CC" w:rsidRPr="00495FEC" w:rsidRDefault="006807CC" w:rsidP="00F75C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95FEC">
        <w:rPr>
          <w:rFonts w:ascii="Times New Roman" w:hAnsi="Times New Roman"/>
          <w:sz w:val="24"/>
          <w:szCs w:val="24"/>
        </w:rPr>
        <w:t>______________________________</w:t>
      </w:r>
    </w:p>
    <w:p w:rsidR="006807CC" w:rsidRPr="00495FEC" w:rsidRDefault="006807CC" w:rsidP="00F75C04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495FEC">
        <w:rPr>
          <w:rFonts w:ascii="Times New Roman" w:hAnsi="Times New Roman"/>
          <w:i/>
          <w:sz w:val="24"/>
          <w:szCs w:val="24"/>
        </w:rPr>
        <w:t>JOSÉ ALBERTO PANOSSO</w:t>
      </w:r>
    </w:p>
    <w:p w:rsidR="00225335" w:rsidRDefault="006807CC" w:rsidP="00F75C04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495FEC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165229" w:rsidRDefault="00165229" w:rsidP="00F75C04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65229" w:rsidRPr="00495FEC" w:rsidRDefault="00165229" w:rsidP="00F75C04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90A85" w:rsidRPr="00495FEC" w:rsidRDefault="00090A85" w:rsidP="00F75C0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95FEC">
        <w:rPr>
          <w:rFonts w:ascii="Times New Roman" w:hAnsi="Times New Roman"/>
          <w:i/>
          <w:sz w:val="24"/>
          <w:szCs w:val="24"/>
        </w:rPr>
        <w:t>Exmo. Sr.</w:t>
      </w:r>
    </w:p>
    <w:p w:rsidR="00090A85" w:rsidRPr="00495FEC" w:rsidRDefault="00090A85" w:rsidP="00F75C0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95FEC">
        <w:rPr>
          <w:rFonts w:ascii="Times New Roman" w:hAnsi="Times New Roman"/>
          <w:b/>
          <w:i/>
          <w:sz w:val="24"/>
          <w:szCs w:val="24"/>
        </w:rPr>
        <w:t>INÁCIO ROBERTO PANOSSO JÚNIOR</w:t>
      </w:r>
    </w:p>
    <w:p w:rsidR="00090A85" w:rsidRPr="00495FEC" w:rsidRDefault="00090A85" w:rsidP="00F75C0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95FEC">
        <w:rPr>
          <w:rFonts w:ascii="Times New Roman" w:hAnsi="Times New Roman"/>
          <w:i/>
          <w:sz w:val="24"/>
          <w:szCs w:val="24"/>
        </w:rPr>
        <w:t>Presidente da Câmara Municipal de Vereadores</w:t>
      </w:r>
    </w:p>
    <w:p w:rsidR="00090A85" w:rsidRPr="00495FEC" w:rsidRDefault="00090A85" w:rsidP="00F75C0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95FEC">
        <w:rPr>
          <w:rFonts w:ascii="Times New Roman" w:hAnsi="Times New Roman"/>
          <w:i/>
          <w:sz w:val="24"/>
          <w:szCs w:val="24"/>
        </w:rPr>
        <w:t>Frederico Westphalen/RS</w:t>
      </w:r>
    </w:p>
    <w:sectPr w:rsidR="00090A85" w:rsidRPr="00495FEC" w:rsidSect="00F75C04">
      <w:type w:val="continuous"/>
      <w:pgSz w:w="11906" w:h="16838" w:code="9"/>
      <w:pgMar w:top="2268" w:right="849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0A97"/>
    <w:multiLevelType w:val="hybridMultilevel"/>
    <w:tmpl w:val="D4EAB518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E3382E"/>
    <w:multiLevelType w:val="hybridMultilevel"/>
    <w:tmpl w:val="C4B8837E"/>
    <w:lvl w:ilvl="0" w:tplc="2B886FA6">
      <w:start w:val="1"/>
      <w:numFmt w:val="lowerLetter"/>
      <w:lvlText w:val="%1)"/>
      <w:lvlJc w:val="left"/>
      <w:pPr>
        <w:ind w:left="1979" w:hanging="112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3C0B9C"/>
    <w:multiLevelType w:val="hybridMultilevel"/>
    <w:tmpl w:val="E1CE4AD2"/>
    <w:lvl w:ilvl="0" w:tplc="0416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38D61EF6"/>
    <w:multiLevelType w:val="hybridMultilevel"/>
    <w:tmpl w:val="199A789E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356DC8"/>
    <w:multiLevelType w:val="hybridMultilevel"/>
    <w:tmpl w:val="F5FC616C"/>
    <w:lvl w:ilvl="0" w:tplc="FE9EACA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AC8"/>
    <w:rsid w:val="000003DD"/>
    <w:rsid w:val="00021398"/>
    <w:rsid w:val="00037273"/>
    <w:rsid w:val="00043158"/>
    <w:rsid w:val="00066E4E"/>
    <w:rsid w:val="000757DE"/>
    <w:rsid w:val="00083AAD"/>
    <w:rsid w:val="00090A85"/>
    <w:rsid w:val="00092A6E"/>
    <w:rsid w:val="000A1389"/>
    <w:rsid w:val="000C723F"/>
    <w:rsid w:val="000C7EE8"/>
    <w:rsid w:val="0010402C"/>
    <w:rsid w:val="00105A92"/>
    <w:rsid w:val="00106EE1"/>
    <w:rsid w:val="00132312"/>
    <w:rsid w:val="00132F46"/>
    <w:rsid w:val="00143A47"/>
    <w:rsid w:val="00165229"/>
    <w:rsid w:val="001801B7"/>
    <w:rsid w:val="00190ACF"/>
    <w:rsid w:val="0019258C"/>
    <w:rsid w:val="001A23EE"/>
    <w:rsid w:val="001B2325"/>
    <w:rsid w:val="001B544B"/>
    <w:rsid w:val="001B7A33"/>
    <w:rsid w:val="001D1A55"/>
    <w:rsid w:val="001D5E85"/>
    <w:rsid w:val="001E28E0"/>
    <w:rsid w:val="001E3A20"/>
    <w:rsid w:val="002068B6"/>
    <w:rsid w:val="00225335"/>
    <w:rsid w:val="00235732"/>
    <w:rsid w:val="00237E72"/>
    <w:rsid w:val="00241555"/>
    <w:rsid w:val="0025212C"/>
    <w:rsid w:val="00266F6A"/>
    <w:rsid w:val="002B30EF"/>
    <w:rsid w:val="002B3FE1"/>
    <w:rsid w:val="002B43C6"/>
    <w:rsid w:val="002C1576"/>
    <w:rsid w:val="002C5A23"/>
    <w:rsid w:val="002C6672"/>
    <w:rsid w:val="002D127D"/>
    <w:rsid w:val="002D3E0F"/>
    <w:rsid w:val="002D736E"/>
    <w:rsid w:val="002E1B12"/>
    <w:rsid w:val="002E3EF9"/>
    <w:rsid w:val="002E4A25"/>
    <w:rsid w:val="0032086A"/>
    <w:rsid w:val="00323765"/>
    <w:rsid w:val="00336D3A"/>
    <w:rsid w:val="00347024"/>
    <w:rsid w:val="00347A0E"/>
    <w:rsid w:val="00362BFD"/>
    <w:rsid w:val="003645C8"/>
    <w:rsid w:val="00367A6E"/>
    <w:rsid w:val="003865AF"/>
    <w:rsid w:val="0038726F"/>
    <w:rsid w:val="00390464"/>
    <w:rsid w:val="0039176D"/>
    <w:rsid w:val="003A650B"/>
    <w:rsid w:val="003B3718"/>
    <w:rsid w:val="003B4020"/>
    <w:rsid w:val="003B5AFE"/>
    <w:rsid w:val="003F370E"/>
    <w:rsid w:val="003F5F7F"/>
    <w:rsid w:val="00405EB9"/>
    <w:rsid w:val="004145A5"/>
    <w:rsid w:val="0043373B"/>
    <w:rsid w:val="00435DB8"/>
    <w:rsid w:val="004459FC"/>
    <w:rsid w:val="00456CB4"/>
    <w:rsid w:val="00495FEC"/>
    <w:rsid w:val="004A00D1"/>
    <w:rsid w:val="004B560F"/>
    <w:rsid w:val="004B7D1F"/>
    <w:rsid w:val="004F28B1"/>
    <w:rsid w:val="005100B5"/>
    <w:rsid w:val="00513D5F"/>
    <w:rsid w:val="005175A3"/>
    <w:rsid w:val="00523142"/>
    <w:rsid w:val="00534A90"/>
    <w:rsid w:val="005479D1"/>
    <w:rsid w:val="00553B50"/>
    <w:rsid w:val="00557B52"/>
    <w:rsid w:val="00557E0F"/>
    <w:rsid w:val="0057566E"/>
    <w:rsid w:val="00593C66"/>
    <w:rsid w:val="005A14E8"/>
    <w:rsid w:val="005C4755"/>
    <w:rsid w:val="005D0741"/>
    <w:rsid w:val="005D202A"/>
    <w:rsid w:val="005D2A55"/>
    <w:rsid w:val="005D3F73"/>
    <w:rsid w:val="005E1ECD"/>
    <w:rsid w:val="005E2211"/>
    <w:rsid w:val="005E26AA"/>
    <w:rsid w:val="00620A9B"/>
    <w:rsid w:val="00631C30"/>
    <w:rsid w:val="00644322"/>
    <w:rsid w:val="00645984"/>
    <w:rsid w:val="00647E59"/>
    <w:rsid w:val="0065655D"/>
    <w:rsid w:val="006807CC"/>
    <w:rsid w:val="0068282F"/>
    <w:rsid w:val="006832F0"/>
    <w:rsid w:val="006A691E"/>
    <w:rsid w:val="006B00E9"/>
    <w:rsid w:val="006B68A1"/>
    <w:rsid w:val="006C351C"/>
    <w:rsid w:val="006C5C32"/>
    <w:rsid w:val="006E28C7"/>
    <w:rsid w:val="00703929"/>
    <w:rsid w:val="00713A59"/>
    <w:rsid w:val="007319EC"/>
    <w:rsid w:val="00731CE0"/>
    <w:rsid w:val="0076141D"/>
    <w:rsid w:val="007621E1"/>
    <w:rsid w:val="00763BE1"/>
    <w:rsid w:val="00766496"/>
    <w:rsid w:val="007706CD"/>
    <w:rsid w:val="007741B9"/>
    <w:rsid w:val="007759A8"/>
    <w:rsid w:val="00782858"/>
    <w:rsid w:val="007871A4"/>
    <w:rsid w:val="007920A0"/>
    <w:rsid w:val="0079703E"/>
    <w:rsid w:val="007A2D1A"/>
    <w:rsid w:val="007D49BF"/>
    <w:rsid w:val="00802349"/>
    <w:rsid w:val="00805657"/>
    <w:rsid w:val="008114CE"/>
    <w:rsid w:val="00821D1D"/>
    <w:rsid w:val="00823011"/>
    <w:rsid w:val="00837DB0"/>
    <w:rsid w:val="00864FE8"/>
    <w:rsid w:val="0087527F"/>
    <w:rsid w:val="00881053"/>
    <w:rsid w:val="00887BD6"/>
    <w:rsid w:val="00896B04"/>
    <w:rsid w:val="008A2F31"/>
    <w:rsid w:val="008A3B89"/>
    <w:rsid w:val="008A7C0B"/>
    <w:rsid w:val="008B0B59"/>
    <w:rsid w:val="008D060D"/>
    <w:rsid w:val="008D0794"/>
    <w:rsid w:val="00900E56"/>
    <w:rsid w:val="00906555"/>
    <w:rsid w:val="009148E7"/>
    <w:rsid w:val="00931FEE"/>
    <w:rsid w:val="00935B3E"/>
    <w:rsid w:val="009376BA"/>
    <w:rsid w:val="00940E74"/>
    <w:rsid w:val="00945A69"/>
    <w:rsid w:val="00965997"/>
    <w:rsid w:val="00981753"/>
    <w:rsid w:val="0099009D"/>
    <w:rsid w:val="009972BD"/>
    <w:rsid w:val="009A5CFD"/>
    <w:rsid w:val="009C0D90"/>
    <w:rsid w:val="009C1FE2"/>
    <w:rsid w:val="009C61EC"/>
    <w:rsid w:val="009C7540"/>
    <w:rsid w:val="009D0D26"/>
    <w:rsid w:val="009D274F"/>
    <w:rsid w:val="009D2EBE"/>
    <w:rsid w:val="009F1E55"/>
    <w:rsid w:val="00A001D1"/>
    <w:rsid w:val="00A20D80"/>
    <w:rsid w:val="00A50DA4"/>
    <w:rsid w:val="00A73096"/>
    <w:rsid w:val="00A74F3D"/>
    <w:rsid w:val="00A84ACC"/>
    <w:rsid w:val="00AA14E1"/>
    <w:rsid w:val="00AA46C0"/>
    <w:rsid w:val="00AB71EB"/>
    <w:rsid w:val="00AC1177"/>
    <w:rsid w:val="00AD583B"/>
    <w:rsid w:val="00AD6281"/>
    <w:rsid w:val="00AF546E"/>
    <w:rsid w:val="00B00C4B"/>
    <w:rsid w:val="00B02E7C"/>
    <w:rsid w:val="00B0485A"/>
    <w:rsid w:val="00B13009"/>
    <w:rsid w:val="00B22268"/>
    <w:rsid w:val="00B251C1"/>
    <w:rsid w:val="00B420F9"/>
    <w:rsid w:val="00B449CC"/>
    <w:rsid w:val="00B50A3C"/>
    <w:rsid w:val="00B72290"/>
    <w:rsid w:val="00B754B7"/>
    <w:rsid w:val="00B76A2F"/>
    <w:rsid w:val="00B862CA"/>
    <w:rsid w:val="00BA779F"/>
    <w:rsid w:val="00BD1187"/>
    <w:rsid w:val="00BD32B1"/>
    <w:rsid w:val="00BE229B"/>
    <w:rsid w:val="00C20576"/>
    <w:rsid w:val="00C3071E"/>
    <w:rsid w:val="00C35B8F"/>
    <w:rsid w:val="00C43D6B"/>
    <w:rsid w:val="00C51FAD"/>
    <w:rsid w:val="00C60957"/>
    <w:rsid w:val="00C94C34"/>
    <w:rsid w:val="00CB1078"/>
    <w:rsid w:val="00CC3CEA"/>
    <w:rsid w:val="00CD2EC5"/>
    <w:rsid w:val="00CF32C2"/>
    <w:rsid w:val="00D02B05"/>
    <w:rsid w:val="00D1055C"/>
    <w:rsid w:val="00D34DE9"/>
    <w:rsid w:val="00D4612C"/>
    <w:rsid w:val="00D80F58"/>
    <w:rsid w:val="00E053AE"/>
    <w:rsid w:val="00E0674B"/>
    <w:rsid w:val="00E0681B"/>
    <w:rsid w:val="00E07A4B"/>
    <w:rsid w:val="00E143D8"/>
    <w:rsid w:val="00E532B8"/>
    <w:rsid w:val="00E61ED7"/>
    <w:rsid w:val="00E80C2D"/>
    <w:rsid w:val="00E8793C"/>
    <w:rsid w:val="00EA1CB6"/>
    <w:rsid w:val="00EA68C3"/>
    <w:rsid w:val="00EC2384"/>
    <w:rsid w:val="00EE3E14"/>
    <w:rsid w:val="00EF5E9C"/>
    <w:rsid w:val="00F04348"/>
    <w:rsid w:val="00F14E46"/>
    <w:rsid w:val="00F354F2"/>
    <w:rsid w:val="00F40DB0"/>
    <w:rsid w:val="00F66248"/>
    <w:rsid w:val="00F75C04"/>
    <w:rsid w:val="00F85BF3"/>
    <w:rsid w:val="00F86D27"/>
    <w:rsid w:val="00F91AC8"/>
    <w:rsid w:val="00FA7F20"/>
    <w:rsid w:val="00FC08D1"/>
    <w:rsid w:val="00FC08FB"/>
    <w:rsid w:val="00FC2BE5"/>
    <w:rsid w:val="00FC7D8A"/>
    <w:rsid w:val="00FD38F0"/>
    <w:rsid w:val="00FD4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93EEB5-CD8A-4BEF-9128-E5F8C1AF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AC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31C3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1C3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1C3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3071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354F2"/>
    <w:pPr>
      <w:spacing w:before="240" w:after="60" w:line="240" w:lineRule="auto"/>
      <w:outlineLvl w:val="6"/>
    </w:pPr>
    <w:rPr>
      <w:rFonts w:eastAsia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F91AC8"/>
    <w:rPr>
      <w:i/>
      <w:iCs/>
    </w:rPr>
  </w:style>
  <w:style w:type="paragraph" w:styleId="PargrafodaLista">
    <w:name w:val="List Paragraph"/>
    <w:basedOn w:val="Normal"/>
    <w:uiPriority w:val="34"/>
    <w:qFormat/>
    <w:rsid w:val="00F91AC8"/>
    <w:pPr>
      <w:ind w:left="720"/>
      <w:contextualSpacing/>
    </w:pPr>
  </w:style>
  <w:style w:type="paragraph" w:styleId="Corpodetexto2">
    <w:name w:val="Body Text 2"/>
    <w:basedOn w:val="Normal"/>
    <w:link w:val="Corpodetexto2Char"/>
    <w:rsid w:val="00F91AC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F91AC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B7D1F"/>
  </w:style>
  <w:style w:type="paragraph" w:styleId="Textodebalo">
    <w:name w:val="Balloon Text"/>
    <w:basedOn w:val="Normal"/>
    <w:link w:val="TextodebaloChar"/>
    <w:uiPriority w:val="99"/>
    <w:semiHidden/>
    <w:unhideWhenUsed/>
    <w:rsid w:val="00770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6C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86D2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86D27"/>
  </w:style>
  <w:style w:type="character" w:styleId="Forte">
    <w:name w:val="Strong"/>
    <w:uiPriority w:val="22"/>
    <w:qFormat/>
    <w:rsid w:val="00F86D27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F354F2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31C3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1C3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1C30"/>
    <w:rPr>
      <w:rFonts w:ascii="Cambria" w:eastAsia="Times New Roman" w:hAnsi="Cambria" w:cs="Times New Roman"/>
      <w:b/>
      <w:bCs/>
      <w:color w:val="4F81BD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862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862CA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807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2">
    <w:name w:val="texto2"/>
    <w:basedOn w:val="Fontepargpadro"/>
    <w:rsid w:val="006807CC"/>
  </w:style>
  <w:style w:type="character" w:styleId="Hyperlink">
    <w:name w:val="Hyperlink"/>
    <w:basedOn w:val="Fontepargpadro"/>
    <w:uiPriority w:val="99"/>
    <w:semiHidden/>
    <w:unhideWhenUsed/>
    <w:rsid w:val="0039176D"/>
    <w:rPr>
      <w:color w:val="0000FF"/>
      <w:u w:val="single"/>
    </w:rPr>
  </w:style>
  <w:style w:type="character" w:customStyle="1" w:styleId="highlight">
    <w:name w:val="highlight"/>
    <w:basedOn w:val="Fontepargpadro"/>
    <w:rsid w:val="0039176D"/>
  </w:style>
  <w:style w:type="paragraph" w:styleId="Corpodetexto">
    <w:name w:val="Body Text"/>
    <w:basedOn w:val="Normal"/>
    <w:link w:val="CorpodetextoChar"/>
    <w:uiPriority w:val="99"/>
    <w:unhideWhenUsed/>
    <w:rsid w:val="007871A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871A4"/>
    <w:rPr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3071E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9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9EB01-21B1-472D-A513-3CBAAD907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1061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2019-08-15T17:34:00Z</cp:lastPrinted>
  <dcterms:created xsi:type="dcterms:W3CDTF">2019-08-21T16:50:00Z</dcterms:created>
  <dcterms:modified xsi:type="dcterms:W3CDTF">2019-08-21T16:50:00Z</dcterms:modified>
</cp:coreProperties>
</file>