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54" w:rsidRPr="009D7807" w:rsidRDefault="006235EA" w:rsidP="000A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D152E">
        <w:rPr>
          <w:rFonts w:ascii="Times New Roman" w:hAnsi="Times New Roman" w:cs="Times New Roman"/>
          <w:b/>
          <w:sz w:val="24"/>
          <w:szCs w:val="24"/>
        </w:rPr>
        <w:t>0</w:t>
      </w:r>
      <w:r w:rsidR="00833F4F">
        <w:rPr>
          <w:rFonts w:ascii="Times New Roman" w:hAnsi="Times New Roman" w:cs="Times New Roman"/>
          <w:b/>
          <w:sz w:val="24"/>
          <w:szCs w:val="24"/>
        </w:rPr>
        <w:t>74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33F4F">
        <w:rPr>
          <w:rFonts w:ascii="Times New Roman" w:hAnsi="Times New Roman" w:cs="Times New Roman"/>
          <w:b/>
          <w:sz w:val="24"/>
          <w:szCs w:val="24"/>
        </w:rPr>
        <w:t>19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C4DD5">
        <w:rPr>
          <w:rFonts w:ascii="Times New Roman" w:hAnsi="Times New Roman" w:cs="Times New Roman"/>
          <w:b/>
          <w:sz w:val="24"/>
          <w:szCs w:val="24"/>
        </w:rPr>
        <w:t>JU</w:t>
      </w:r>
      <w:r w:rsidR="00B76E63">
        <w:rPr>
          <w:rFonts w:ascii="Times New Roman" w:hAnsi="Times New Roman" w:cs="Times New Roman"/>
          <w:b/>
          <w:sz w:val="24"/>
          <w:szCs w:val="24"/>
        </w:rPr>
        <w:t>L</w:t>
      </w:r>
      <w:r w:rsidR="006C4DD5">
        <w:rPr>
          <w:rFonts w:ascii="Times New Roman" w:hAnsi="Times New Roman" w:cs="Times New Roman"/>
          <w:b/>
          <w:sz w:val="24"/>
          <w:szCs w:val="24"/>
        </w:rPr>
        <w:t>HO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FD152E">
        <w:rPr>
          <w:rFonts w:ascii="Times New Roman" w:hAnsi="Times New Roman" w:cs="Times New Roman"/>
          <w:b/>
          <w:sz w:val="24"/>
          <w:szCs w:val="24"/>
        </w:rPr>
        <w:t>9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.</w:t>
      </w:r>
    </w:p>
    <w:p w:rsidR="000A3A54" w:rsidRDefault="000A3A54" w:rsidP="000A3A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3A54" w:rsidRPr="009D7807" w:rsidRDefault="005742D1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42D1">
        <w:rPr>
          <w:rFonts w:ascii="Times New Roman" w:hAnsi="Times New Roman" w:cs="Times New Roman"/>
          <w:i/>
          <w:sz w:val="24"/>
          <w:szCs w:val="24"/>
        </w:rPr>
        <w:t>Autoriza a abertura de créditos adicionais especiais e dá outras providências</w:t>
      </w:r>
      <w:r w:rsidR="000A3A54" w:rsidRPr="009D7807">
        <w:rPr>
          <w:rFonts w:ascii="Times New Roman" w:hAnsi="Times New Roman" w:cs="Times New Roman"/>
          <w:i/>
          <w:sz w:val="24"/>
          <w:szCs w:val="24"/>
        </w:rPr>
        <w:t>.</w:t>
      </w:r>
    </w:p>
    <w:p w:rsidR="006C4DD5" w:rsidRDefault="000A3A54" w:rsidP="00B5757F">
      <w:pPr>
        <w:pStyle w:val="Ttulo5"/>
        <w:shd w:val="clear" w:color="auto" w:fill="FFFFFF"/>
        <w:spacing w:before="240" w:beforeAutospacing="0" w:after="240" w:afterAutospacing="0"/>
        <w:ind w:firstLine="851"/>
        <w:jc w:val="both"/>
        <w:rPr>
          <w:b w:val="0"/>
          <w:sz w:val="24"/>
          <w:szCs w:val="24"/>
        </w:rPr>
      </w:pPr>
      <w:r w:rsidRPr="000A3A54">
        <w:rPr>
          <w:sz w:val="24"/>
          <w:szCs w:val="24"/>
        </w:rPr>
        <w:t xml:space="preserve">Art. 1º </w:t>
      </w:r>
      <w:r w:rsidR="005742D1" w:rsidRPr="005742D1">
        <w:rPr>
          <w:b w:val="0"/>
          <w:sz w:val="24"/>
          <w:szCs w:val="24"/>
        </w:rPr>
        <w:t>Fica o Poder Executivo autorizado a abrir crédito adicional especial com a seguinte classificação orçamentária</w:t>
      </w:r>
      <w:r w:rsidR="005742D1">
        <w:rPr>
          <w:b w:val="0"/>
          <w:sz w:val="24"/>
          <w:szCs w:val="24"/>
        </w:rPr>
        <w:t>:</w:t>
      </w:r>
    </w:p>
    <w:p w:rsidR="005742D1" w:rsidRPr="005742D1" w:rsidRDefault="005742D1" w:rsidP="00B5757F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5742D1">
        <w:rPr>
          <w:b w:val="0"/>
          <w:sz w:val="24"/>
          <w:szCs w:val="24"/>
        </w:rPr>
        <w:t>Órgão 07 – Secretaria Municipal de Esportes, Juventude e Lazer</w:t>
      </w:r>
    </w:p>
    <w:p w:rsidR="005742D1" w:rsidRPr="005742D1" w:rsidRDefault="005742D1" w:rsidP="00B5757F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5742D1">
        <w:rPr>
          <w:b w:val="0"/>
          <w:sz w:val="24"/>
          <w:szCs w:val="24"/>
        </w:rPr>
        <w:t>Unidade 02 – Fundo Municipal de Esportes e Lazer</w:t>
      </w:r>
    </w:p>
    <w:p w:rsidR="005742D1" w:rsidRPr="005742D1" w:rsidRDefault="005742D1" w:rsidP="00B5757F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proofErr w:type="spellStart"/>
      <w:proofErr w:type="gramStart"/>
      <w:r w:rsidRPr="005742D1">
        <w:rPr>
          <w:b w:val="0"/>
          <w:sz w:val="24"/>
          <w:szCs w:val="24"/>
        </w:rPr>
        <w:t>Proj</w:t>
      </w:r>
      <w:proofErr w:type="spellEnd"/>
      <w:r w:rsidRPr="005742D1">
        <w:rPr>
          <w:b w:val="0"/>
          <w:sz w:val="24"/>
          <w:szCs w:val="24"/>
        </w:rPr>
        <w:t>./</w:t>
      </w:r>
      <w:proofErr w:type="gramEnd"/>
      <w:r w:rsidRPr="005742D1">
        <w:rPr>
          <w:b w:val="0"/>
          <w:sz w:val="24"/>
          <w:szCs w:val="24"/>
        </w:rPr>
        <w:t xml:space="preserve">Ativ. 1.203 – Academia ao ar livre - Convênio </w:t>
      </w:r>
      <w:proofErr w:type="spellStart"/>
      <w:r w:rsidRPr="005742D1">
        <w:rPr>
          <w:b w:val="0"/>
          <w:sz w:val="24"/>
          <w:szCs w:val="24"/>
        </w:rPr>
        <w:t>Sedactel</w:t>
      </w:r>
      <w:proofErr w:type="spellEnd"/>
      <w:r w:rsidRPr="005742D1">
        <w:rPr>
          <w:b w:val="0"/>
          <w:sz w:val="24"/>
          <w:szCs w:val="24"/>
        </w:rPr>
        <w:t xml:space="preserve"> n.º 117/2018</w:t>
      </w:r>
    </w:p>
    <w:p w:rsidR="005742D1" w:rsidRPr="005742D1" w:rsidRDefault="005742D1" w:rsidP="00B5757F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5742D1">
        <w:rPr>
          <w:b w:val="0"/>
          <w:sz w:val="24"/>
          <w:szCs w:val="24"/>
        </w:rPr>
        <w:t>Elemento 4490.52.00.00.00.00 – Equipamentos e Material Permanente        R$ 20.000,00</w:t>
      </w:r>
    </w:p>
    <w:p w:rsidR="005742D1" w:rsidRDefault="005742D1" w:rsidP="00B5757F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5742D1">
        <w:rPr>
          <w:b w:val="0"/>
          <w:sz w:val="24"/>
          <w:szCs w:val="24"/>
        </w:rPr>
        <w:t>TOTAL DO CRÉDITO</w:t>
      </w:r>
      <w:r w:rsidRPr="005742D1">
        <w:rPr>
          <w:b w:val="0"/>
          <w:sz w:val="24"/>
          <w:szCs w:val="24"/>
        </w:rPr>
        <w:tab/>
      </w:r>
      <w:r w:rsidRPr="005742D1">
        <w:rPr>
          <w:b w:val="0"/>
          <w:sz w:val="24"/>
          <w:szCs w:val="24"/>
        </w:rPr>
        <w:tab/>
        <w:t xml:space="preserve"> </w:t>
      </w:r>
      <w:r w:rsidRPr="005742D1">
        <w:rPr>
          <w:b w:val="0"/>
          <w:sz w:val="24"/>
          <w:szCs w:val="24"/>
        </w:rPr>
        <w:tab/>
      </w:r>
      <w:r w:rsidRPr="005742D1">
        <w:rPr>
          <w:b w:val="0"/>
          <w:sz w:val="24"/>
          <w:szCs w:val="24"/>
        </w:rPr>
        <w:tab/>
      </w:r>
      <w:r w:rsidRPr="005742D1">
        <w:rPr>
          <w:b w:val="0"/>
          <w:sz w:val="24"/>
          <w:szCs w:val="24"/>
        </w:rPr>
        <w:tab/>
        <w:t xml:space="preserve">    </w:t>
      </w:r>
      <w:r w:rsidRPr="005742D1">
        <w:rPr>
          <w:b w:val="0"/>
          <w:sz w:val="24"/>
          <w:szCs w:val="24"/>
        </w:rPr>
        <w:tab/>
        <w:t xml:space="preserve">                  R$ 20.000,00</w:t>
      </w:r>
    </w:p>
    <w:p w:rsidR="00C47A89" w:rsidRDefault="005742D1" w:rsidP="00B5757F">
      <w:pPr>
        <w:pStyle w:val="Ttulo5"/>
        <w:shd w:val="clear" w:color="auto" w:fill="FFFFFF"/>
        <w:spacing w:before="240" w:beforeAutospacing="0" w:after="240" w:afterAutospacing="0"/>
        <w:ind w:firstLine="851"/>
        <w:jc w:val="both"/>
        <w:rPr>
          <w:b w:val="0"/>
          <w:sz w:val="24"/>
          <w:szCs w:val="24"/>
        </w:rPr>
      </w:pPr>
      <w:r w:rsidRPr="005742D1">
        <w:rPr>
          <w:sz w:val="24"/>
          <w:szCs w:val="24"/>
        </w:rPr>
        <w:t xml:space="preserve">Parágrafo único. </w:t>
      </w:r>
      <w:r w:rsidRPr="005742D1">
        <w:rPr>
          <w:b w:val="0"/>
          <w:bCs w:val="0"/>
          <w:sz w:val="24"/>
          <w:szCs w:val="24"/>
        </w:rPr>
        <w:t xml:space="preserve">Para cobertura do crédito adicional especial autorizado, servirão como fonte os recursos do excesso de arrecadação no recurso vinculado n.º 3825 - Convênio </w:t>
      </w:r>
      <w:proofErr w:type="spellStart"/>
      <w:r w:rsidRPr="005742D1">
        <w:rPr>
          <w:b w:val="0"/>
          <w:bCs w:val="0"/>
          <w:sz w:val="24"/>
          <w:szCs w:val="24"/>
        </w:rPr>
        <w:t>Sedactel</w:t>
      </w:r>
      <w:proofErr w:type="spellEnd"/>
      <w:r w:rsidRPr="005742D1">
        <w:rPr>
          <w:b w:val="0"/>
          <w:bCs w:val="0"/>
          <w:sz w:val="24"/>
          <w:szCs w:val="24"/>
        </w:rPr>
        <w:t xml:space="preserve"> n.º 117/2018, decorrentes do repasse da Secretaria Estadual da Cultura, Turismo, Esporte e Lazer, conforme Convênio </w:t>
      </w:r>
      <w:proofErr w:type="spellStart"/>
      <w:r w:rsidRPr="005742D1">
        <w:rPr>
          <w:b w:val="0"/>
          <w:bCs w:val="0"/>
          <w:sz w:val="24"/>
          <w:szCs w:val="24"/>
        </w:rPr>
        <w:t>Sedactel</w:t>
      </w:r>
      <w:proofErr w:type="spellEnd"/>
      <w:r w:rsidRPr="005742D1">
        <w:rPr>
          <w:b w:val="0"/>
          <w:bCs w:val="0"/>
          <w:sz w:val="24"/>
          <w:szCs w:val="24"/>
        </w:rPr>
        <w:t xml:space="preserve"> n.º 117/2018, no valor de R$ 20.000,00</w:t>
      </w:r>
      <w:r w:rsidR="007A27D3" w:rsidRPr="005742D1">
        <w:rPr>
          <w:b w:val="0"/>
          <w:bCs w:val="0"/>
          <w:sz w:val="24"/>
          <w:szCs w:val="24"/>
        </w:rPr>
        <w:t>.</w:t>
      </w:r>
      <w:r w:rsidR="007A27D3">
        <w:rPr>
          <w:b w:val="0"/>
          <w:sz w:val="24"/>
          <w:szCs w:val="24"/>
        </w:rPr>
        <w:t xml:space="preserve"> </w:t>
      </w:r>
    </w:p>
    <w:p w:rsidR="000A3A54" w:rsidRPr="009D7807" w:rsidRDefault="004833A4" w:rsidP="00B5757F">
      <w:pPr>
        <w:spacing w:before="240"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9D7807">
        <w:rPr>
          <w:rFonts w:ascii="Times New Roman" w:hAnsi="Times New Roman" w:cs="Times New Roman"/>
          <w:sz w:val="24"/>
          <w:szCs w:val="24"/>
        </w:rPr>
        <w:t xml:space="preserve"> </w:t>
      </w:r>
      <w:r w:rsidR="005742D1" w:rsidRPr="005742D1">
        <w:rPr>
          <w:rFonts w:ascii="Times New Roman" w:hAnsi="Times New Roman" w:cs="Times New Roman"/>
          <w:sz w:val="24"/>
          <w:szCs w:val="24"/>
        </w:rPr>
        <w:t>Para contrapartida do projeto referido no Art. 1º serão utilizadas as dotações já consignadas na Lei Orçamentária Anual conforme Projeto/Atividade 2047 – Desenvolver Atividades Esportivas e Sociais, no valor de R$ 8.100,00.</w:t>
      </w:r>
    </w:p>
    <w:p w:rsidR="000A3A54" w:rsidRDefault="005742D1" w:rsidP="00B5757F">
      <w:pPr>
        <w:spacing w:before="240" w:after="24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2D1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5742D1">
        <w:rPr>
          <w:rFonts w:ascii="Times New Roman" w:hAnsi="Times New Roman" w:cs="Times New Roman"/>
          <w:bCs/>
          <w:sz w:val="24"/>
          <w:szCs w:val="24"/>
        </w:rPr>
        <w:t>Fica o Poder Executivo autorizado a abrir crédito adicional especial com a seguinte classificação orçamentária:</w:t>
      </w:r>
    </w:p>
    <w:p w:rsidR="005742D1" w:rsidRPr="005742D1" w:rsidRDefault="005742D1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2D1">
        <w:rPr>
          <w:rFonts w:ascii="Times New Roman" w:hAnsi="Times New Roman" w:cs="Times New Roman"/>
          <w:sz w:val="24"/>
          <w:szCs w:val="24"/>
        </w:rPr>
        <w:t>Órgão 07 – Secretaria Municipal de Esportes, Juventude e Lazer</w:t>
      </w:r>
    </w:p>
    <w:p w:rsidR="005742D1" w:rsidRPr="005742D1" w:rsidRDefault="005742D1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2D1">
        <w:rPr>
          <w:rFonts w:ascii="Times New Roman" w:hAnsi="Times New Roman" w:cs="Times New Roman"/>
          <w:sz w:val="24"/>
          <w:szCs w:val="24"/>
        </w:rPr>
        <w:t>Unidade 02 – Fundo Municipal de Esportes e Lazer</w:t>
      </w:r>
    </w:p>
    <w:p w:rsidR="005742D1" w:rsidRPr="005742D1" w:rsidRDefault="005742D1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742D1">
        <w:rPr>
          <w:rFonts w:ascii="Times New Roman" w:hAnsi="Times New Roman" w:cs="Times New Roman"/>
          <w:sz w:val="24"/>
          <w:szCs w:val="24"/>
        </w:rPr>
        <w:t>Proj</w:t>
      </w:r>
      <w:proofErr w:type="spellEnd"/>
      <w:r w:rsidRPr="005742D1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5742D1">
        <w:rPr>
          <w:rFonts w:ascii="Times New Roman" w:hAnsi="Times New Roman" w:cs="Times New Roman"/>
          <w:sz w:val="24"/>
          <w:szCs w:val="24"/>
        </w:rPr>
        <w:t xml:space="preserve">Ativ. 1.204 – Aquisição de materiais esportivos - Convênio </w:t>
      </w:r>
      <w:proofErr w:type="spellStart"/>
      <w:r w:rsidRPr="005742D1">
        <w:rPr>
          <w:rFonts w:ascii="Times New Roman" w:hAnsi="Times New Roman" w:cs="Times New Roman"/>
          <w:sz w:val="24"/>
          <w:szCs w:val="24"/>
        </w:rPr>
        <w:t>Sedactel</w:t>
      </w:r>
      <w:proofErr w:type="spellEnd"/>
      <w:r w:rsidRPr="005742D1">
        <w:rPr>
          <w:rFonts w:ascii="Times New Roman" w:hAnsi="Times New Roman" w:cs="Times New Roman"/>
          <w:sz w:val="24"/>
          <w:szCs w:val="24"/>
        </w:rPr>
        <w:t xml:space="preserve"> n.º 120/2018</w:t>
      </w:r>
    </w:p>
    <w:p w:rsidR="005742D1" w:rsidRPr="005742D1" w:rsidRDefault="005742D1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2D1">
        <w:rPr>
          <w:rFonts w:ascii="Times New Roman" w:hAnsi="Times New Roman" w:cs="Times New Roman"/>
          <w:sz w:val="24"/>
          <w:szCs w:val="24"/>
        </w:rPr>
        <w:t>Elemento 3390.30.00.00.00.00 – Material de consumo</w:t>
      </w:r>
      <w:r w:rsidRPr="005742D1">
        <w:rPr>
          <w:rFonts w:ascii="Times New Roman" w:hAnsi="Times New Roman" w:cs="Times New Roman"/>
          <w:sz w:val="24"/>
          <w:szCs w:val="24"/>
        </w:rPr>
        <w:tab/>
      </w:r>
      <w:r w:rsidRPr="005742D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42D1">
        <w:rPr>
          <w:rFonts w:ascii="Times New Roman" w:hAnsi="Times New Roman" w:cs="Times New Roman"/>
          <w:sz w:val="24"/>
          <w:szCs w:val="24"/>
        </w:rPr>
        <w:t xml:space="preserve">R$ 14.118,00  </w:t>
      </w:r>
    </w:p>
    <w:p w:rsidR="005742D1" w:rsidRPr="005742D1" w:rsidRDefault="005742D1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2D1">
        <w:rPr>
          <w:rFonts w:ascii="Times New Roman" w:hAnsi="Times New Roman" w:cs="Times New Roman"/>
          <w:sz w:val="24"/>
          <w:szCs w:val="24"/>
        </w:rPr>
        <w:t xml:space="preserve">Elemento 4490.52.00.00.00.00 – Equipamentos e Material Permanente </w:t>
      </w:r>
      <w:r>
        <w:rPr>
          <w:rFonts w:ascii="Times New Roman" w:hAnsi="Times New Roman" w:cs="Times New Roman"/>
          <w:sz w:val="24"/>
          <w:szCs w:val="24"/>
        </w:rPr>
        <w:tab/>
      </w:r>
      <w:r w:rsidR="00B5757F">
        <w:rPr>
          <w:rFonts w:ascii="Times New Roman" w:hAnsi="Times New Roman" w:cs="Times New Roman"/>
          <w:sz w:val="24"/>
          <w:szCs w:val="24"/>
        </w:rPr>
        <w:tab/>
      </w:r>
      <w:r w:rsidRPr="005742D1">
        <w:rPr>
          <w:rFonts w:ascii="Times New Roman" w:hAnsi="Times New Roman" w:cs="Times New Roman"/>
          <w:sz w:val="24"/>
          <w:szCs w:val="24"/>
        </w:rPr>
        <w:t>R$   5.250,00</w:t>
      </w:r>
    </w:p>
    <w:p w:rsidR="005742D1" w:rsidRPr="009D7807" w:rsidRDefault="005742D1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2D1">
        <w:rPr>
          <w:rFonts w:ascii="Times New Roman" w:hAnsi="Times New Roman" w:cs="Times New Roman"/>
          <w:sz w:val="24"/>
          <w:szCs w:val="24"/>
        </w:rPr>
        <w:t>TOTAL DO CRÉDITO</w:t>
      </w:r>
      <w:r w:rsidRPr="005742D1">
        <w:rPr>
          <w:rFonts w:ascii="Times New Roman" w:hAnsi="Times New Roman" w:cs="Times New Roman"/>
          <w:sz w:val="24"/>
          <w:szCs w:val="24"/>
        </w:rPr>
        <w:tab/>
      </w:r>
      <w:r w:rsidRPr="005742D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742D1">
        <w:rPr>
          <w:rFonts w:ascii="Times New Roman" w:hAnsi="Times New Roman" w:cs="Times New Roman"/>
          <w:sz w:val="24"/>
          <w:szCs w:val="24"/>
        </w:rPr>
        <w:tab/>
      </w:r>
      <w:r w:rsidRPr="005742D1">
        <w:rPr>
          <w:rFonts w:ascii="Times New Roman" w:hAnsi="Times New Roman" w:cs="Times New Roman"/>
          <w:sz w:val="24"/>
          <w:szCs w:val="24"/>
        </w:rPr>
        <w:tab/>
      </w:r>
      <w:r w:rsidRPr="005742D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742D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742D1">
        <w:rPr>
          <w:rFonts w:ascii="Times New Roman" w:hAnsi="Times New Roman" w:cs="Times New Roman"/>
          <w:sz w:val="24"/>
          <w:szCs w:val="24"/>
        </w:rPr>
        <w:t>R$ 19.368,00</w:t>
      </w:r>
    </w:p>
    <w:p w:rsidR="005742D1" w:rsidRDefault="005742D1" w:rsidP="00B5757F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2D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5742D1">
        <w:rPr>
          <w:rFonts w:ascii="Times New Roman" w:hAnsi="Times New Roman" w:cs="Times New Roman"/>
          <w:sz w:val="24"/>
          <w:szCs w:val="24"/>
        </w:rPr>
        <w:t xml:space="preserve">. Para cobertura do crédito adicional especial autorizado, servirão como fonte os recursos do excesso de arrecadação no recurso vinculado n.º 3824 - Convênio </w:t>
      </w:r>
      <w:proofErr w:type="spellStart"/>
      <w:r w:rsidRPr="005742D1">
        <w:rPr>
          <w:rFonts w:ascii="Times New Roman" w:hAnsi="Times New Roman" w:cs="Times New Roman"/>
          <w:sz w:val="24"/>
          <w:szCs w:val="24"/>
        </w:rPr>
        <w:t>Sedactel</w:t>
      </w:r>
      <w:proofErr w:type="spellEnd"/>
      <w:r w:rsidRPr="005742D1">
        <w:rPr>
          <w:rFonts w:ascii="Times New Roman" w:hAnsi="Times New Roman" w:cs="Times New Roman"/>
          <w:sz w:val="24"/>
          <w:szCs w:val="24"/>
        </w:rPr>
        <w:t xml:space="preserve"> n.º 120/2018, decorrentes do repasse da Secretaria Estadual da Cultura, Turismo, Esporte e Lazer, conforme Convênio </w:t>
      </w:r>
      <w:proofErr w:type="spellStart"/>
      <w:r w:rsidRPr="005742D1">
        <w:rPr>
          <w:rFonts w:ascii="Times New Roman" w:hAnsi="Times New Roman" w:cs="Times New Roman"/>
          <w:sz w:val="24"/>
          <w:szCs w:val="24"/>
        </w:rPr>
        <w:t>Sedactel</w:t>
      </w:r>
      <w:proofErr w:type="spellEnd"/>
      <w:r w:rsidRPr="005742D1">
        <w:rPr>
          <w:rFonts w:ascii="Times New Roman" w:hAnsi="Times New Roman" w:cs="Times New Roman"/>
          <w:sz w:val="24"/>
          <w:szCs w:val="24"/>
        </w:rPr>
        <w:t xml:space="preserve"> n.º 120/2018, no valor de R$ 19.368,00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2D1" w:rsidRDefault="005742D1" w:rsidP="00B5757F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2D1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5742D1">
        <w:rPr>
          <w:rFonts w:ascii="Times New Roman" w:hAnsi="Times New Roman" w:cs="Times New Roman"/>
          <w:sz w:val="24"/>
          <w:szCs w:val="24"/>
        </w:rPr>
        <w:t>Para contrapartida do projeto referido no Art. 3º serão utilizadas as dotações já consignadas na Lei Orçamentária Anual conforme Projeto/Atividade 2047 – Desenvolver Atividades Esportivas e Sociais, no valor de R$ 5.860,00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2D1" w:rsidRDefault="005742D1" w:rsidP="00B5757F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2D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5742D1">
        <w:rPr>
          <w:rFonts w:ascii="Times New Roman" w:hAnsi="Times New Roman" w:cs="Times New Roman"/>
          <w:sz w:val="24"/>
          <w:szCs w:val="24"/>
        </w:rPr>
        <w:t xml:space="preserve"> Fica o Poder Executivo autorizado a abrir crédito adicional especial com a seguinte classificação orçamentária:</w:t>
      </w:r>
    </w:p>
    <w:p w:rsidR="00B5757F" w:rsidRDefault="00B5757F" w:rsidP="00B5757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 xml:space="preserve">Órgão 05 – Secretaria Municipal de Coordenação e Planejamento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>Unidade 01 – Manutenção da Secretaria Municipal de Coordenação e Planejamento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757F">
        <w:rPr>
          <w:rFonts w:ascii="Times New Roman" w:hAnsi="Times New Roman" w:cs="Times New Roman"/>
          <w:sz w:val="24"/>
          <w:szCs w:val="24"/>
        </w:rPr>
        <w:lastRenderedPageBreak/>
        <w:t>Proj</w:t>
      </w:r>
      <w:proofErr w:type="spellEnd"/>
      <w:r w:rsidRPr="00B5757F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B5757F">
        <w:rPr>
          <w:rFonts w:ascii="Times New Roman" w:hAnsi="Times New Roman" w:cs="Times New Roman"/>
          <w:sz w:val="24"/>
          <w:szCs w:val="24"/>
        </w:rPr>
        <w:t xml:space="preserve">Ativ. 2.180 – Manutenção, Fiscalização e Melhorias do Trânsito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 xml:space="preserve">Elemento 3190.04.00.00.00.00 – Contratação por tempo determinado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 xml:space="preserve">R$ 10.000,00 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>Elemento 3190.11.00.00.00.00 – Vencimentos e Vantagens Fixas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57F">
        <w:rPr>
          <w:rFonts w:ascii="Times New Roman" w:hAnsi="Times New Roman" w:cs="Times New Roman"/>
          <w:sz w:val="24"/>
          <w:szCs w:val="24"/>
        </w:rPr>
        <w:t xml:space="preserve">50.000,00 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 xml:space="preserve">Elemento 3190.13.02.00.00.00 – Contribuições Previdenciárias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575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757F">
        <w:rPr>
          <w:rFonts w:ascii="Times New Roman" w:hAnsi="Times New Roman" w:cs="Times New Roman"/>
          <w:sz w:val="24"/>
          <w:szCs w:val="24"/>
        </w:rPr>
        <w:t>INSS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5757F">
        <w:rPr>
          <w:rFonts w:ascii="Times New Roman" w:hAnsi="Times New Roman" w:cs="Times New Roman"/>
          <w:sz w:val="24"/>
          <w:szCs w:val="24"/>
        </w:rPr>
        <w:t xml:space="preserve">R$10.000,00 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 xml:space="preserve">Elemento 3191.13.03.00.00.00 – Contribuição Patronal p/ RPPS </w:t>
      </w:r>
      <w:r w:rsidRPr="00B575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757F">
        <w:rPr>
          <w:rFonts w:ascii="Times New Roman" w:hAnsi="Times New Roman" w:cs="Times New Roman"/>
          <w:sz w:val="24"/>
          <w:szCs w:val="24"/>
        </w:rPr>
        <w:t xml:space="preserve">R$ 10.000,00 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>Elemento 3191.13.08.00.00.00 – Contribuição Patronal Seguridade 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 xml:space="preserve">R$ 5.000,00 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>Elemento 3390.14.00.00.00.00 – Diárias – Pessoal Civil</w:t>
      </w:r>
      <w:r w:rsidRPr="00B5757F"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57F">
        <w:rPr>
          <w:rFonts w:ascii="Times New Roman" w:hAnsi="Times New Roman" w:cs="Times New Roman"/>
          <w:sz w:val="24"/>
          <w:szCs w:val="24"/>
        </w:rPr>
        <w:t xml:space="preserve">5.000,00 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>Elemento 3390.30.00.00.00.00 – Material de consumo</w:t>
      </w:r>
      <w:r w:rsidRPr="00B5757F"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57F">
        <w:rPr>
          <w:rFonts w:ascii="Times New Roman" w:hAnsi="Times New Roman" w:cs="Times New Roman"/>
          <w:sz w:val="24"/>
          <w:szCs w:val="24"/>
        </w:rPr>
        <w:t xml:space="preserve">70.000,00 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>Elemento 3390.39.00.00.00.00 – Outros serv. de terceiros – Pessoa Jurídica</w:t>
      </w:r>
      <w:r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 xml:space="preserve">R$ 30.000,00 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>Elemento 4490.51.00.00.00.00 – Obras e instalações</w:t>
      </w:r>
      <w:r w:rsidRPr="00B5757F"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57F">
        <w:rPr>
          <w:rFonts w:ascii="Times New Roman" w:hAnsi="Times New Roman" w:cs="Times New Roman"/>
          <w:sz w:val="24"/>
          <w:szCs w:val="24"/>
        </w:rPr>
        <w:t xml:space="preserve">20.000,00  </w:t>
      </w:r>
    </w:p>
    <w:p w:rsidR="00B5757F" w:rsidRPr="00B5757F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>Elemento 4490.52.00.00.00.00 – Equipamentos e Material Permanente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757F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57F">
        <w:rPr>
          <w:rFonts w:ascii="Times New Roman" w:hAnsi="Times New Roman" w:cs="Times New Roman"/>
          <w:sz w:val="24"/>
          <w:szCs w:val="24"/>
        </w:rPr>
        <w:t xml:space="preserve">10.000,00  </w:t>
      </w:r>
    </w:p>
    <w:p w:rsidR="005742D1" w:rsidRDefault="00B5757F" w:rsidP="00B57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sz w:val="24"/>
          <w:szCs w:val="24"/>
        </w:rPr>
        <w:t>TOTAL DO CRÉDITO</w:t>
      </w:r>
      <w:r w:rsidRPr="00B5757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5757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757F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57F">
        <w:rPr>
          <w:rFonts w:ascii="Times New Roman" w:hAnsi="Times New Roman" w:cs="Times New Roman"/>
          <w:sz w:val="24"/>
          <w:szCs w:val="24"/>
        </w:rPr>
        <w:t>220.000,00</w:t>
      </w:r>
    </w:p>
    <w:p w:rsidR="00B5757F" w:rsidRDefault="00B5757F" w:rsidP="00B5757F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B5757F">
        <w:rPr>
          <w:rFonts w:ascii="Times New Roman" w:hAnsi="Times New Roman" w:cs="Times New Roman"/>
          <w:sz w:val="24"/>
          <w:szCs w:val="24"/>
        </w:rPr>
        <w:t>. Para cobertura do crédito adicional especial autorizado, servirão como fonte os recursos do excesso de arrecadação no recurso vinculado n.º 3800 -  Estacionamento Rotativo, decorrentes da arrecadação das restituições do estacionamento rotativo</w:t>
      </w:r>
    </w:p>
    <w:p w:rsidR="00B5757F" w:rsidRDefault="00B5757F" w:rsidP="00B5757F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57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B5757F"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</w:p>
    <w:p w:rsidR="000A3A54" w:rsidRDefault="000A3A54" w:rsidP="00282EEF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Westphalen/RS, </w:t>
      </w:r>
      <w:r w:rsidR="00B76E63">
        <w:rPr>
          <w:rFonts w:ascii="Times New Roman" w:hAnsi="Times New Roman" w:cs="Times New Roman"/>
          <w:sz w:val="24"/>
          <w:szCs w:val="24"/>
        </w:rPr>
        <w:t>ao</w:t>
      </w:r>
      <w:r w:rsidR="006E428F">
        <w:rPr>
          <w:rFonts w:ascii="Times New Roman" w:hAnsi="Times New Roman" w:cs="Times New Roman"/>
          <w:sz w:val="24"/>
          <w:szCs w:val="24"/>
        </w:rPr>
        <w:t>s</w:t>
      </w:r>
      <w:r w:rsidR="00B76E63">
        <w:rPr>
          <w:rFonts w:ascii="Times New Roman" w:hAnsi="Times New Roman" w:cs="Times New Roman"/>
          <w:sz w:val="24"/>
          <w:szCs w:val="24"/>
        </w:rPr>
        <w:t xml:space="preserve"> </w:t>
      </w:r>
      <w:r w:rsidR="00833F4F">
        <w:rPr>
          <w:rFonts w:ascii="Times New Roman" w:hAnsi="Times New Roman" w:cs="Times New Roman"/>
          <w:sz w:val="24"/>
          <w:szCs w:val="24"/>
        </w:rPr>
        <w:t>dezenove</w:t>
      </w:r>
      <w:r w:rsidR="00B76E63">
        <w:rPr>
          <w:rFonts w:ascii="Times New Roman" w:hAnsi="Times New Roman" w:cs="Times New Roman"/>
          <w:sz w:val="24"/>
          <w:szCs w:val="24"/>
        </w:rPr>
        <w:t xml:space="preserve"> </w:t>
      </w:r>
      <w:r w:rsidRPr="009D7807">
        <w:rPr>
          <w:rFonts w:ascii="Times New Roman" w:hAnsi="Times New Roman" w:cs="Times New Roman"/>
          <w:sz w:val="24"/>
          <w:szCs w:val="24"/>
        </w:rPr>
        <w:t>dia</w:t>
      </w:r>
      <w:r w:rsidR="006E428F">
        <w:rPr>
          <w:rFonts w:ascii="Times New Roman" w:hAnsi="Times New Roman" w:cs="Times New Roman"/>
          <w:sz w:val="24"/>
          <w:szCs w:val="24"/>
        </w:rPr>
        <w:t>s</w:t>
      </w:r>
      <w:r w:rsidRPr="009D780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3B58C4">
        <w:rPr>
          <w:rFonts w:ascii="Times New Roman" w:hAnsi="Times New Roman" w:cs="Times New Roman"/>
          <w:sz w:val="24"/>
          <w:szCs w:val="24"/>
        </w:rPr>
        <w:t>ju</w:t>
      </w:r>
      <w:r w:rsidR="00B76E63">
        <w:rPr>
          <w:rFonts w:ascii="Times New Roman" w:hAnsi="Times New Roman" w:cs="Times New Roman"/>
          <w:sz w:val="24"/>
          <w:szCs w:val="24"/>
        </w:rPr>
        <w:t>l</w:t>
      </w:r>
      <w:r w:rsidR="003B58C4">
        <w:rPr>
          <w:rFonts w:ascii="Times New Roman" w:hAnsi="Times New Roman" w:cs="Times New Roman"/>
          <w:sz w:val="24"/>
          <w:szCs w:val="24"/>
        </w:rPr>
        <w:t>ho</w:t>
      </w:r>
      <w:r w:rsidRPr="009D7807">
        <w:rPr>
          <w:rFonts w:ascii="Times New Roman" w:hAnsi="Times New Roman" w:cs="Times New Roman"/>
          <w:sz w:val="24"/>
          <w:szCs w:val="24"/>
        </w:rPr>
        <w:t xml:space="preserve"> de dois mil e dez</w:t>
      </w:r>
      <w:r w:rsidR="00FD152E">
        <w:rPr>
          <w:rFonts w:ascii="Times New Roman" w:hAnsi="Times New Roman" w:cs="Times New Roman"/>
          <w:sz w:val="24"/>
          <w:szCs w:val="24"/>
        </w:rPr>
        <w:t>enove</w:t>
      </w:r>
      <w:r w:rsidRPr="009D7807">
        <w:rPr>
          <w:rFonts w:ascii="Times New Roman" w:hAnsi="Times New Roman" w:cs="Times New Roman"/>
          <w:sz w:val="24"/>
          <w:szCs w:val="24"/>
        </w:rPr>
        <w:t>.</w:t>
      </w:r>
    </w:p>
    <w:p w:rsidR="003B58C4" w:rsidRDefault="003B58C4" w:rsidP="00857A66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152E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2B316E" w:rsidRDefault="002B316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B316E" w:rsidRDefault="002B316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152E" w:rsidRDefault="00FD152E" w:rsidP="002B3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52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D152E">
        <w:rPr>
          <w:rFonts w:ascii="Times New Roman" w:hAnsi="Times New Roman" w:cs="Times New Roman"/>
          <w:sz w:val="24"/>
          <w:szCs w:val="24"/>
        </w:rPr>
        <w:t>_______</w:t>
      </w:r>
      <w:r w:rsidR="002B316E">
        <w:rPr>
          <w:rFonts w:ascii="Times New Roman" w:hAnsi="Times New Roman" w:cs="Times New Roman"/>
          <w:sz w:val="24"/>
          <w:szCs w:val="24"/>
        </w:rPr>
        <w:tab/>
      </w:r>
      <w:r w:rsidR="002B316E">
        <w:rPr>
          <w:rFonts w:ascii="Times New Roman" w:hAnsi="Times New Roman" w:cs="Times New Roman"/>
          <w:sz w:val="24"/>
          <w:szCs w:val="24"/>
        </w:rPr>
        <w:tab/>
      </w:r>
      <w:r w:rsidR="002B316E">
        <w:rPr>
          <w:rFonts w:ascii="Times New Roman" w:hAnsi="Times New Roman" w:cs="Times New Roman"/>
          <w:sz w:val="24"/>
          <w:szCs w:val="24"/>
        </w:rPr>
        <w:tab/>
      </w:r>
      <w:r w:rsidR="002B316E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FD152E" w:rsidRPr="00FD152E" w:rsidRDefault="00B76E63" w:rsidP="002B31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LUIZ PAULO GOMES FRANKEN</w:t>
      </w:r>
      <w:r w:rsidR="002B316E">
        <w:rPr>
          <w:rFonts w:ascii="Times New Roman" w:hAnsi="Times New Roman" w:cs="Times New Roman"/>
          <w:i/>
          <w:sz w:val="24"/>
          <w:szCs w:val="24"/>
        </w:rPr>
        <w:tab/>
      </w:r>
      <w:r w:rsidR="002B316E">
        <w:rPr>
          <w:rFonts w:ascii="Times New Roman" w:hAnsi="Times New Roman" w:cs="Times New Roman"/>
          <w:i/>
          <w:sz w:val="24"/>
          <w:szCs w:val="24"/>
        </w:rPr>
        <w:tab/>
      </w:r>
      <w:r w:rsidR="002B316E">
        <w:rPr>
          <w:rFonts w:ascii="Times New Roman" w:hAnsi="Times New Roman" w:cs="Times New Roman"/>
          <w:i/>
          <w:sz w:val="24"/>
          <w:szCs w:val="24"/>
        </w:rPr>
        <w:tab/>
      </w:r>
      <w:r w:rsidR="002B316E">
        <w:rPr>
          <w:rFonts w:ascii="Times New Roman" w:hAnsi="Times New Roman" w:cs="Times New Roman"/>
          <w:i/>
          <w:sz w:val="24"/>
          <w:szCs w:val="24"/>
        </w:rPr>
        <w:tab/>
      </w:r>
      <w:r w:rsidR="002B316E">
        <w:rPr>
          <w:rFonts w:ascii="Times New Roman" w:hAnsi="Times New Roman" w:cs="Times New Roman"/>
          <w:i/>
          <w:sz w:val="24"/>
          <w:szCs w:val="24"/>
        </w:rPr>
        <w:tab/>
        <w:t>SIMONE T. DUARTI DA SILVA</w:t>
      </w:r>
    </w:p>
    <w:p w:rsidR="00FD152E" w:rsidRDefault="00FD152E" w:rsidP="002B31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 w:rsidR="00B76E63">
        <w:rPr>
          <w:rFonts w:ascii="Times New Roman" w:hAnsi="Times New Roman" w:cs="Times New Roman"/>
          <w:b/>
          <w:i/>
          <w:sz w:val="24"/>
          <w:szCs w:val="24"/>
        </w:rPr>
        <w:t>da Administração</w:t>
      </w:r>
      <w:r w:rsidR="002B31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B31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B31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B31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B31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B316E">
        <w:rPr>
          <w:rFonts w:ascii="Times New Roman" w:hAnsi="Times New Roman" w:cs="Times New Roman"/>
          <w:b/>
          <w:i/>
          <w:sz w:val="24"/>
          <w:szCs w:val="24"/>
        </w:rPr>
        <w:tab/>
        <w:t>Sec. Mun. da Fazenda</w:t>
      </w:r>
    </w:p>
    <w:p w:rsidR="00016560" w:rsidRDefault="00016560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6560" w:rsidRPr="00FD152E" w:rsidRDefault="00016560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58C4" w:rsidRDefault="003B58C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6E" w:rsidRDefault="002B316E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8C4" w:rsidRDefault="003B58C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Ofício nº</w:t>
      </w:r>
      <w:r w:rsidR="00857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F4F">
        <w:rPr>
          <w:rFonts w:ascii="Times New Roman" w:hAnsi="Times New Roman" w:cs="Times New Roman"/>
          <w:b/>
          <w:sz w:val="24"/>
          <w:szCs w:val="24"/>
        </w:rPr>
        <w:t>717</w:t>
      </w:r>
      <w:r w:rsidR="00857A66">
        <w:rPr>
          <w:rFonts w:ascii="Times New Roman" w:hAnsi="Times New Roman" w:cs="Times New Roman"/>
          <w:b/>
          <w:sz w:val="24"/>
          <w:szCs w:val="24"/>
        </w:rPr>
        <w:t>/201</w:t>
      </w:r>
      <w:r w:rsidR="00FD152E">
        <w:rPr>
          <w:rFonts w:ascii="Times New Roman" w:hAnsi="Times New Roman" w:cs="Times New Roman"/>
          <w:b/>
          <w:sz w:val="24"/>
          <w:szCs w:val="24"/>
        </w:rPr>
        <w:t>9</w:t>
      </w:r>
      <w:r w:rsidR="00857A66">
        <w:rPr>
          <w:rFonts w:ascii="Times New Roman" w:hAnsi="Times New Roman" w:cs="Times New Roman"/>
          <w:b/>
          <w:sz w:val="24"/>
          <w:szCs w:val="24"/>
        </w:rPr>
        <w:t xml:space="preserve"> GAB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833F4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B58C4">
        <w:rPr>
          <w:rFonts w:ascii="Times New Roman" w:hAnsi="Times New Roman" w:cs="Times New Roman"/>
          <w:sz w:val="24"/>
          <w:szCs w:val="24"/>
        </w:rPr>
        <w:t>ju</w:t>
      </w:r>
      <w:r w:rsidR="00B76E63">
        <w:rPr>
          <w:rFonts w:ascii="Times New Roman" w:hAnsi="Times New Roman" w:cs="Times New Roman"/>
          <w:sz w:val="24"/>
          <w:szCs w:val="24"/>
        </w:rPr>
        <w:t>l</w:t>
      </w:r>
      <w:r w:rsidR="003B58C4">
        <w:rPr>
          <w:rFonts w:ascii="Times New Roman" w:hAnsi="Times New Roman" w:cs="Times New Roman"/>
          <w:sz w:val="24"/>
          <w:szCs w:val="24"/>
        </w:rPr>
        <w:t>ho</w:t>
      </w:r>
      <w:r w:rsidR="00C76073">
        <w:rPr>
          <w:rFonts w:ascii="Times New Roman" w:hAnsi="Times New Roman" w:cs="Times New Roman"/>
          <w:sz w:val="24"/>
          <w:szCs w:val="24"/>
        </w:rPr>
        <w:t xml:space="preserve"> de 201</w:t>
      </w:r>
      <w:r w:rsidR="00FD152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907DA6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907DA6" w:rsidRDefault="000A3A54" w:rsidP="00077DB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0A3A54" w:rsidRDefault="000A3A54" w:rsidP="00077D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7DB5" w:rsidRDefault="00077DB5" w:rsidP="00077DB5">
      <w:pPr>
        <w:pStyle w:val="Default"/>
        <w:widowControl w:val="0"/>
        <w:suppressAutoHyphens/>
        <w:ind w:firstLine="851"/>
        <w:jc w:val="both"/>
      </w:pPr>
      <w:r>
        <w:t>Na oportunidade em que cumprimentamos Vossa Excelência, servimo-nos do presente para encaminharmos, a fim de que seja submetido à apreciação e aprovação dessa colenda Câmara Municipal, o Projeto de Lei que segue em anexo para abertura de créditos adicionais.</w:t>
      </w:r>
    </w:p>
    <w:p w:rsidR="00077DB5" w:rsidRDefault="00077DB5" w:rsidP="00077DB5">
      <w:pPr>
        <w:pStyle w:val="Default"/>
        <w:widowControl w:val="0"/>
        <w:suppressAutoHyphens/>
        <w:ind w:firstLine="851"/>
        <w:jc w:val="both"/>
      </w:pPr>
    </w:p>
    <w:p w:rsidR="002B316E" w:rsidRDefault="00077DB5" w:rsidP="00077DB5">
      <w:pPr>
        <w:pStyle w:val="Default"/>
        <w:widowControl w:val="0"/>
        <w:suppressAutoHyphens/>
        <w:ind w:firstLine="851"/>
        <w:jc w:val="both"/>
      </w:pPr>
      <w:r>
        <w:t>Os créditos a que se referem este projeto de lei serão destinados para inclusão no orçamento de dois convênios da Secretaria de Esportes, os quais visam a aquisição de materiais esportivos e equipamentos para academia ao ar livre.</w:t>
      </w:r>
    </w:p>
    <w:p w:rsidR="00077DB5" w:rsidRDefault="00077DB5" w:rsidP="00077DB5">
      <w:pPr>
        <w:pStyle w:val="Default"/>
        <w:widowControl w:val="0"/>
        <w:suppressAutoHyphens/>
        <w:ind w:firstLine="851"/>
        <w:jc w:val="both"/>
      </w:pPr>
    </w:p>
    <w:p w:rsidR="00077DB5" w:rsidRDefault="00077DB5" w:rsidP="00077DB5">
      <w:pPr>
        <w:pStyle w:val="Default"/>
        <w:widowControl w:val="0"/>
        <w:suppressAutoHyphens/>
        <w:ind w:firstLine="851"/>
        <w:jc w:val="both"/>
      </w:pPr>
      <w:r>
        <w:t xml:space="preserve">Ademais, destaca-se que está incluído ainda no projeto de lei a abertura de dotações para utilização dos recursos arrecadados com o estacionamento rotativo. </w:t>
      </w:r>
    </w:p>
    <w:p w:rsidR="00066AEB" w:rsidRDefault="00066AEB" w:rsidP="00077DB5">
      <w:pPr>
        <w:pStyle w:val="Default"/>
        <w:widowControl w:val="0"/>
        <w:suppressAutoHyphens/>
        <w:ind w:firstLine="851"/>
        <w:jc w:val="both"/>
      </w:pPr>
    </w:p>
    <w:p w:rsidR="00066AEB" w:rsidRDefault="00066AEB" w:rsidP="00077DB5">
      <w:pPr>
        <w:pStyle w:val="Default"/>
        <w:widowControl w:val="0"/>
        <w:suppressAutoHyphens/>
        <w:ind w:firstLine="851"/>
        <w:jc w:val="both"/>
      </w:pPr>
      <w:r>
        <w:rPr>
          <w:color w:val="000000" w:themeColor="text1"/>
        </w:rPr>
        <w:t xml:space="preserve">Diante do exposto, solicitamos que o presente projeto de lei mereça tramitação em caráter de urgência, na forma prevista no art. 67 da Lei Orgânica Municipal, haja vista a </w:t>
      </w:r>
      <w:r>
        <w:t>necessidade de comprovação da abertura do crédito adicional para a conclusão dos procedimentos dos convênios em questão.</w:t>
      </w:r>
    </w:p>
    <w:p w:rsidR="00A02777" w:rsidRDefault="00A02777" w:rsidP="00077DB5">
      <w:pPr>
        <w:pStyle w:val="Default"/>
        <w:widowControl w:val="0"/>
        <w:suppressAutoHyphens/>
        <w:ind w:firstLine="851"/>
        <w:jc w:val="both"/>
      </w:pPr>
    </w:p>
    <w:p w:rsidR="000A3A54" w:rsidRDefault="000A3A54" w:rsidP="00077D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sz w:val="24"/>
          <w:szCs w:val="24"/>
        </w:rPr>
        <w:t>Assim sendo, na certeza de que o presente projeto de lei merecerá a habitual acolhida, culminando com sua aprovação, reitero a Vossa Excelência a expressão de admiração e apreço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28F" w:rsidRDefault="006E428F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28F" w:rsidRDefault="006E428F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28F" w:rsidRDefault="006E428F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152E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B76E63" w:rsidRDefault="00B76E63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28F" w:rsidRDefault="006E428F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28F" w:rsidRDefault="006E428F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28F" w:rsidRDefault="006E428F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28F" w:rsidRDefault="006E428F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5F60" w:rsidRDefault="00525F60"/>
    <w:p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Exmo. Sr.</w:t>
      </w:r>
    </w:p>
    <w:p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A66">
        <w:rPr>
          <w:rFonts w:ascii="Times New Roman" w:hAnsi="Times New Roman" w:cs="Times New Roman"/>
          <w:b/>
          <w:sz w:val="24"/>
          <w:szCs w:val="24"/>
        </w:rPr>
        <w:t>INACIO ROBERTO PANOSSO JUNIOR</w:t>
      </w:r>
    </w:p>
    <w:p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Frederico Westphalen/RS</w:t>
      </w:r>
    </w:p>
    <w:p w:rsidR="00857A66" w:rsidRDefault="00857A66"/>
    <w:sectPr w:rsidR="00857A66" w:rsidSect="00857A66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54"/>
    <w:rsid w:val="00007E98"/>
    <w:rsid w:val="00011035"/>
    <w:rsid w:val="00016560"/>
    <w:rsid w:val="00016A43"/>
    <w:rsid w:val="000251D0"/>
    <w:rsid w:val="00066AEB"/>
    <w:rsid w:val="00077DB5"/>
    <w:rsid w:val="000A3A54"/>
    <w:rsid w:val="000E160B"/>
    <w:rsid w:val="00195F85"/>
    <w:rsid w:val="00244714"/>
    <w:rsid w:val="00282EEF"/>
    <w:rsid w:val="002B316E"/>
    <w:rsid w:val="00347E51"/>
    <w:rsid w:val="003B58C4"/>
    <w:rsid w:val="004833A4"/>
    <w:rsid w:val="004F13A4"/>
    <w:rsid w:val="00525F60"/>
    <w:rsid w:val="00537231"/>
    <w:rsid w:val="005501F8"/>
    <w:rsid w:val="005742D1"/>
    <w:rsid w:val="005C4F2E"/>
    <w:rsid w:val="00610A6E"/>
    <w:rsid w:val="006235EA"/>
    <w:rsid w:val="006446E0"/>
    <w:rsid w:val="006C4DD5"/>
    <w:rsid w:val="006D74E4"/>
    <w:rsid w:val="006E428F"/>
    <w:rsid w:val="00701308"/>
    <w:rsid w:val="007A27D3"/>
    <w:rsid w:val="007D1828"/>
    <w:rsid w:val="00804209"/>
    <w:rsid w:val="00833F4F"/>
    <w:rsid w:val="00857A66"/>
    <w:rsid w:val="008D7FF8"/>
    <w:rsid w:val="008E139F"/>
    <w:rsid w:val="009117C5"/>
    <w:rsid w:val="00935A4E"/>
    <w:rsid w:val="00A02777"/>
    <w:rsid w:val="00AB0EAE"/>
    <w:rsid w:val="00B523BE"/>
    <w:rsid w:val="00B5757F"/>
    <w:rsid w:val="00B76E63"/>
    <w:rsid w:val="00B92508"/>
    <w:rsid w:val="00B96168"/>
    <w:rsid w:val="00C44297"/>
    <w:rsid w:val="00C47A89"/>
    <w:rsid w:val="00C76073"/>
    <w:rsid w:val="00C87790"/>
    <w:rsid w:val="00CD5AB9"/>
    <w:rsid w:val="00D47D27"/>
    <w:rsid w:val="00DA200A"/>
    <w:rsid w:val="00DF7B7D"/>
    <w:rsid w:val="00E4371C"/>
    <w:rsid w:val="00E95F0A"/>
    <w:rsid w:val="00EA0793"/>
    <w:rsid w:val="00F82361"/>
    <w:rsid w:val="00F86F5C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19475-B018-4122-8FA4-1CAC4AAD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54"/>
    <w:pPr>
      <w:spacing w:after="160" w:line="259" w:lineRule="auto"/>
    </w:pPr>
  </w:style>
  <w:style w:type="paragraph" w:styleId="Ttulo5">
    <w:name w:val="heading 5"/>
    <w:basedOn w:val="Normal"/>
    <w:link w:val="Ttulo5Char"/>
    <w:uiPriority w:val="9"/>
    <w:qFormat/>
    <w:rsid w:val="000A3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A5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0A3A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A0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cp:lastPrinted>2019-07-19T16:53:00Z</cp:lastPrinted>
  <dcterms:created xsi:type="dcterms:W3CDTF">2019-07-22T18:49:00Z</dcterms:created>
  <dcterms:modified xsi:type="dcterms:W3CDTF">2019-07-22T18:49:00Z</dcterms:modified>
</cp:coreProperties>
</file>