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20" w:rsidRPr="00EE6422" w:rsidRDefault="006C5E20" w:rsidP="004C44D4">
      <w:pPr>
        <w:spacing w:line="360" w:lineRule="auto"/>
        <w:ind w:left="-180"/>
        <w:rPr>
          <w:rFonts w:ascii="Times New Roman" w:hAnsi="Times New Roman" w:cs="Times New Roman"/>
          <w:b/>
          <w:color w:val="000000"/>
          <w:spacing w:val="4"/>
        </w:rPr>
      </w:pPr>
      <w:bookmarkStart w:id="0" w:name="_GoBack"/>
      <w:bookmarkEnd w:id="0"/>
    </w:p>
    <w:p w:rsidR="006C5E20" w:rsidRPr="00EE6422" w:rsidRDefault="006C5E20" w:rsidP="004C44D4">
      <w:pPr>
        <w:spacing w:line="360" w:lineRule="auto"/>
        <w:ind w:left="-180"/>
        <w:rPr>
          <w:rFonts w:ascii="Times New Roman" w:hAnsi="Times New Roman" w:cs="Times New Roman"/>
          <w:b/>
          <w:color w:val="000000"/>
          <w:spacing w:val="4"/>
        </w:rPr>
      </w:pPr>
    </w:p>
    <w:p w:rsidR="006C5E20" w:rsidRPr="00EE6422" w:rsidRDefault="006C5E20" w:rsidP="004C44D4">
      <w:pPr>
        <w:spacing w:line="360" w:lineRule="auto"/>
        <w:ind w:left="-180"/>
        <w:rPr>
          <w:rFonts w:ascii="Times New Roman" w:hAnsi="Times New Roman" w:cs="Times New Roman"/>
          <w:b/>
          <w:color w:val="000000"/>
          <w:spacing w:val="4"/>
        </w:rPr>
      </w:pPr>
    </w:p>
    <w:p w:rsidR="002545F8" w:rsidRPr="00EE6422" w:rsidRDefault="00B65755" w:rsidP="004C44D4">
      <w:pPr>
        <w:spacing w:line="360" w:lineRule="auto"/>
        <w:ind w:left="-180"/>
        <w:rPr>
          <w:rFonts w:ascii="Times New Roman" w:hAnsi="Times New Roman" w:cs="Times New Roman"/>
          <w:b/>
          <w:color w:val="000000"/>
          <w:spacing w:val="4"/>
        </w:rPr>
      </w:pPr>
      <w:r w:rsidRPr="00EE6422">
        <w:rPr>
          <w:rFonts w:ascii="Times New Roman" w:hAnsi="Times New Roman" w:cs="Times New Roman"/>
          <w:b/>
          <w:color w:val="000000"/>
          <w:spacing w:val="4"/>
        </w:rPr>
        <w:t>PROJETO DE RESOLUÇÃO</w:t>
      </w:r>
      <w:r w:rsidR="002545F8" w:rsidRPr="00EE6422">
        <w:rPr>
          <w:rFonts w:ascii="Times New Roman" w:hAnsi="Times New Roman" w:cs="Times New Roman"/>
          <w:b/>
          <w:color w:val="000000"/>
          <w:spacing w:val="4"/>
        </w:rPr>
        <w:t xml:space="preserve"> N</w:t>
      </w:r>
      <w:r w:rsidR="002545F8" w:rsidRPr="00EE6422">
        <w:rPr>
          <w:rFonts w:ascii="Times New Roman" w:hAnsi="Times New Roman" w:cs="Times New Roman"/>
          <w:b/>
          <w:color w:val="000000"/>
          <w:spacing w:val="4"/>
          <w:vertAlign w:val="superscript"/>
        </w:rPr>
        <w:t>0</w:t>
      </w:r>
      <w:r w:rsidRPr="00EE6422">
        <w:rPr>
          <w:rFonts w:ascii="Times New Roman" w:hAnsi="Times New Roman" w:cs="Times New Roman"/>
          <w:b/>
          <w:color w:val="000000"/>
          <w:spacing w:val="4"/>
        </w:rPr>
        <w:t xml:space="preserve"> /2017, DE 18</w:t>
      </w:r>
      <w:r w:rsidR="00A36404" w:rsidRPr="00EE6422">
        <w:rPr>
          <w:rFonts w:ascii="Times New Roman" w:hAnsi="Times New Roman" w:cs="Times New Roman"/>
          <w:b/>
          <w:color w:val="000000"/>
          <w:spacing w:val="4"/>
        </w:rPr>
        <w:t xml:space="preserve"> DE DEZEMBRO DE 2017</w:t>
      </w:r>
      <w:r w:rsidR="002545F8" w:rsidRPr="00EE6422">
        <w:rPr>
          <w:rFonts w:ascii="Times New Roman" w:hAnsi="Times New Roman" w:cs="Times New Roman"/>
          <w:b/>
          <w:color w:val="000000"/>
          <w:spacing w:val="4"/>
        </w:rPr>
        <w:t>.</w:t>
      </w:r>
    </w:p>
    <w:p w:rsidR="00A36404" w:rsidRPr="00EE6422" w:rsidRDefault="00A36404" w:rsidP="004C44D4">
      <w:pPr>
        <w:spacing w:line="360" w:lineRule="auto"/>
        <w:ind w:left="-180"/>
        <w:rPr>
          <w:rFonts w:ascii="Times New Roman" w:hAnsi="Times New Roman" w:cs="Times New Roman"/>
          <w:b/>
          <w:color w:val="000000"/>
          <w:spacing w:val="4"/>
        </w:rPr>
      </w:pPr>
    </w:p>
    <w:p w:rsidR="00A36404" w:rsidRPr="00EE6422" w:rsidRDefault="00A36404" w:rsidP="004C44D4">
      <w:pPr>
        <w:spacing w:line="360" w:lineRule="auto"/>
        <w:ind w:left="-180"/>
        <w:rPr>
          <w:rFonts w:ascii="Times New Roman" w:hAnsi="Times New Roman" w:cs="Times New Roman"/>
          <w:b/>
          <w:color w:val="000000"/>
          <w:spacing w:val="4"/>
        </w:rPr>
      </w:pPr>
    </w:p>
    <w:p w:rsidR="00A36404" w:rsidRPr="00EE6422" w:rsidRDefault="00A36404" w:rsidP="004C44D4">
      <w:pPr>
        <w:spacing w:line="360" w:lineRule="auto"/>
        <w:ind w:firstLine="2268"/>
        <w:rPr>
          <w:rFonts w:ascii="Times New Roman" w:hAnsi="Times New Roman" w:cs="Times New Roman"/>
          <w:b/>
          <w:color w:val="000000"/>
          <w:spacing w:val="4"/>
        </w:rPr>
      </w:pPr>
    </w:p>
    <w:p w:rsidR="00A36404" w:rsidRPr="00EE6422" w:rsidRDefault="00A36404" w:rsidP="004C44D4">
      <w:pPr>
        <w:spacing w:line="360" w:lineRule="auto"/>
        <w:ind w:firstLine="2268"/>
        <w:rPr>
          <w:rFonts w:ascii="Times New Roman" w:hAnsi="Times New Roman" w:cs="Times New Roman"/>
          <w:b/>
          <w:color w:val="000000"/>
          <w:spacing w:val="4"/>
        </w:rPr>
      </w:pPr>
      <w:r w:rsidRPr="00EE6422">
        <w:rPr>
          <w:rFonts w:ascii="Times New Roman" w:hAnsi="Times New Roman" w:cs="Times New Roman"/>
          <w:b/>
          <w:color w:val="000000"/>
          <w:spacing w:val="4"/>
        </w:rPr>
        <w:t xml:space="preserve">Que dispõe </w:t>
      </w:r>
    </w:p>
    <w:p w:rsidR="00A36404" w:rsidRPr="00EE6422" w:rsidRDefault="00A36404" w:rsidP="004C44D4">
      <w:pPr>
        <w:spacing w:line="360" w:lineRule="auto"/>
        <w:ind w:firstLine="2268"/>
        <w:rPr>
          <w:rFonts w:ascii="Times New Roman" w:hAnsi="Times New Roman" w:cs="Times New Roman"/>
          <w:b/>
          <w:color w:val="000000"/>
          <w:spacing w:val="4"/>
        </w:rPr>
      </w:pPr>
    </w:p>
    <w:p w:rsidR="002545F8" w:rsidRPr="00EE6422" w:rsidRDefault="00A36404" w:rsidP="004C44D4">
      <w:pPr>
        <w:spacing w:line="360" w:lineRule="auto"/>
        <w:ind w:left="2268"/>
        <w:rPr>
          <w:rFonts w:ascii="Times New Roman" w:hAnsi="Times New Roman" w:cs="Times New Roman"/>
          <w:b/>
          <w:color w:val="000000"/>
        </w:rPr>
      </w:pPr>
      <w:r w:rsidRPr="00EE6422">
        <w:rPr>
          <w:rFonts w:ascii="Times New Roman" w:hAnsi="Times New Roman" w:cs="Times New Roman"/>
          <w:b/>
          <w:color w:val="000000"/>
          <w:spacing w:val="4"/>
        </w:rPr>
        <w:t xml:space="preserve">Regulamenta forma e critérios de </w:t>
      </w:r>
      <w:r w:rsidR="00DD4180" w:rsidRPr="00EE6422">
        <w:rPr>
          <w:rFonts w:ascii="Times New Roman" w:hAnsi="Times New Roman" w:cs="Times New Roman"/>
          <w:b/>
          <w:color w:val="000000"/>
        </w:rPr>
        <w:t xml:space="preserve">valores e pagamentos de diárias no âmbito do Poder Legislativo de Frederico Westphalen </w:t>
      </w:r>
      <w:r w:rsidRPr="00EE6422">
        <w:rPr>
          <w:rFonts w:ascii="Times New Roman" w:hAnsi="Times New Roman" w:cs="Times New Roman"/>
          <w:b/>
          <w:color w:val="000000"/>
        </w:rPr>
        <w:t xml:space="preserve">da Câmara Municipal de Vereadores de Frederico Westphalen </w:t>
      </w:r>
      <w:r w:rsidR="00DD4180" w:rsidRPr="00EE6422">
        <w:rPr>
          <w:rFonts w:ascii="Times New Roman" w:hAnsi="Times New Roman" w:cs="Times New Roman"/>
          <w:b/>
          <w:color w:val="000000"/>
        </w:rPr>
        <w:t>e dá outras providências.</w:t>
      </w:r>
    </w:p>
    <w:p w:rsidR="00A36404" w:rsidRPr="00EE6422" w:rsidRDefault="00A36404" w:rsidP="004C44D4">
      <w:pPr>
        <w:spacing w:line="360" w:lineRule="auto"/>
        <w:ind w:left="4536"/>
        <w:rPr>
          <w:rFonts w:ascii="Times New Roman" w:hAnsi="Times New Roman" w:cs="Times New Roman"/>
          <w:i/>
          <w:color w:val="000000"/>
          <w:spacing w:val="8"/>
        </w:rPr>
      </w:pPr>
    </w:p>
    <w:p w:rsidR="00A36404" w:rsidRPr="00EE6422" w:rsidRDefault="00A36404" w:rsidP="004C44D4">
      <w:pPr>
        <w:spacing w:line="360" w:lineRule="auto"/>
        <w:ind w:left="4536"/>
        <w:rPr>
          <w:rFonts w:ascii="Times New Roman" w:hAnsi="Times New Roman" w:cs="Times New Roman"/>
          <w:i/>
          <w:color w:val="000000"/>
          <w:spacing w:val="8"/>
        </w:rPr>
      </w:pPr>
    </w:p>
    <w:p w:rsidR="002545F8" w:rsidRPr="00EE6422" w:rsidRDefault="00DD4180" w:rsidP="004C44D4">
      <w:pPr>
        <w:pStyle w:val="Recuodecorpodetexto2"/>
        <w:spacing w:after="0" w:line="360" w:lineRule="auto"/>
        <w:ind w:left="0" w:right="-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>A MESA DIRETORA da Câmara Municipal de Vereadores de Frederico Westphalen - RS</w:t>
      </w:r>
      <w:r w:rsidR="00B95AF0" w:rsidRPr="00EE6422">
        <w:rPr>
          <w:rFonts w:ascii="Times New Roman" w:hAnsi="Times New Roman" w:cs="Times New Roman"/>
          <w:color w:val="000000"/>
        </w:rPr>
        <w:t>,</w:t>
      </w:r>
      <w:r w:rsidR="00AC7CAB" w:rsidRPr="00EE6422">
        <w:rPr>
          <w:rFonts w:ascii="Times New Roman" w:hAnsi="Times New Roman" w:cs="Times New Roman"/>
          <w:color w:val="000000"/>
        </w:rPr>
        <w:t xml:space="preserve"> no uso de suas atribuições que lhe são conferidas pel</w:t>
      </w:r>
      <w:r w:rsidR="00B65755" w:rsidRPr="00EE6422">
        <w:rPr>
          <w:rFonts w:ascii="Times New Roman" w:hAnsi="Times New Roman" w:cs="Times New Roman"/>
          <w:color w:val="000000"/>
        </w:rPr>
        <w:t>o art. 72</w:t>
      </w:r>
      <w:r w:rsidR="00AC7CAB" w:rsidRPr="00EE6422">
        <w:rPr>
          <w:rFonts w:ascii="Times New Roman" w:hAnsi="Times New Roman" w:cs="Times New Roman"/>
          <w:color w:val="000000"/>
        </w:rPr>
        <w:t xml:space="preserve"> da Lei Orgânica do </w:t>
      </w:r>
      <w:r w:rsidR="00F53081" w:rsidRPr="00EE6422">
        <w:rPr>
          <w:rFonts w:ascii="Times New Roman" w:hAnsi="Times New Roman" w:cs="Times New Roman"/>
          <w:color w:val="000000"/>
        </w:rPr>
        <w:t>Município,</w:t>
      </w:r>
      <w:r w:rsidR="00B65755" w:rsidRPr="00EE6422">
        <w:rPr>
          <w:rFonts w:ascii="Times New Roman" w:hAnsi="Times New Roman" w:cs="Times New Roman"/>
          <w:color w:val="000000"/>
        </w:rPr>
        <w:t xml:space="preserve"> e art. 33, inc. III do seu Regimento Interno,</w:t>
      </w:r>
      <w:r w:rsidR="00F53081" w:rsidRPr="00EE6422">
        <w:rPr>
          <w:rFonts w:ascii="Times New Roman" w:hAnsi="Times New Roman" w:cs="Times New Roman"/>
          <w:color w:val="000000"/>
        </w:rPr>
        <w:t xml:space="preserve"> apresenta o seguinte </w:t>
      </w:r>
      <w:r w:rsidR="00B65755" w:rsidRPr="00EE6422">
        <w:rPr>
          <w:rFonts w:ascii="Times New Roman" w:hAnsi="Times New Roman" w:cs="Times New Roman"/>
          <w:color w:val="000000"/>
        </w:rPr>
        <w:t>Projeto de Resolução</w:t>
      </w:r>
      <w:r w:rsidR="00AC7CAB" w:rsidRPr="00EE6422">
        <w:rPr>
          <w:rFonts w:ascii="Times New Roman" w:hAnsi="Times New Roman" w:cs="Times New Roman"/>
          <w:color w:val="000000"/>
        </w:rPr>
        <w:t>:</w:t>
      </w:r>
    </w:p>
    <w:p w:rsidR="00AC7CAB" w:rsidRPr="00EE6422" w:rsidRDefault="00AC7CAB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B4F1F" w:rsidRPr="00EE6422" w:rsidRDefault="00B95AF0" w:rsidP="003B4F1F">
      <w:pPr>
        <w:spacing w:line="360" w:lineRule="auto"/>
        <w:ind w:right="-1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1</w:t>
      </w:r>
      <w:r w:rsidRPr="00EE6422">
        <w:rPr>
          <w:rFonts w:ascii="Times New Roman" w:hAnsi="Times New Roman" w:cs="Times New Roman"/>
          <w:b/>
          <w:color w:val="000000"/>
          <w:u w:val="single"/>
          <w:vertAlign w:val="superscript"/>
        </w:rPr>
        <w:t>o</w:t>
      </w:r>
      <w:r w:rsidRPr="00EE6422">
        <w:rPr>
          <w:rFonts w:ascii="Times New Roman" w:hAnsi="Times New Roman" w:cs="Times New Roman"/>
          <w:color w:val="000000"/>
        </w:rPr>
        <w:t xml:space="preserve"> </w:t>
      </w:r>
      <w:r w:rsidR="00DD4180" w:rsidRPr="00EE6422">
        <w:rPr>
          <w:rFonts w:ascii="Times New Roman" w:hAnsi="Times New Roman" w:cs="Times New Roman"/>
          <w:color w:val="000000"/>
        </w:rPr>
        <w:t>Serão pagas diárias aos Vereadores e Servidores da Câmara Municipal de Vereadores de Frederico Westphalen, além do transporte, quando de seus deslocamentos para fora do Município de Frederico Westphalen, a serviço da Câmara ou no interesse da mesma, na participação de cursos e treinamentos, congressos ou seminários</w:t>
      </w:r>
      <w:r w:rsidR="002E470B" w:rsidRPr="00EE6422">
        <w:rPr>
          <w:rFonts w:ascii="Times New Roman" w:hAnsi="Times New Roman" w:cs="Times New Roman"/>
          <w:color w:val="000000"/>
        </w:rPr>
        <w:t>, convenções, seminários, eventos, encontro ou reuniões oficiais</w:t>
      </w:r>
      <w:r w:rsidR="00DD4180" w:rsidRPr="00EE6422">
        <w:rPr>
          <w:rFonts w:ascii="Times New Roman" w:hAnsi="Times New Roman" w:cs="Times New Roman"/>
          <w:color w:val="000000"/>
        </w:rPr>
        <w:t xml:space="preserve"> e congêneres.</w:t>
      </w:r>
    </w:p>
    <w:p w:rsidR="00AC7CAB" w:rsidRPr="00EE6422" w:rsidRDefault="008B16D2" w:rsidP="003B4F1F">
      <w:pPr>
        <w:spacing w:line="360" w:lineRule="auto"/>
        <w:ind w:right="-1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 xml:space="preserve">Art. </w:t>
      </w:r>
      <w:r w:rsidR="00AC7CAB" w:rsidRPr="00EE6422">
        <w:rPr>
          <w:rFonts w:ascii="Times New Roman" w:hAnsi="Times New Roman" w:cs="Times New Roman"/>
          <w:b/>
          <w:color w:val="000000"/>
        </w:rPr>
        <w:t>2º</w:t>
      </w:r>
      <w:r w:rsidR="00AC7CAB" w:rsidRPr="00EE6422">
        <w:rPr>
          <w:rFonts w:ascii="Times New Roman" w:hAnsi="Times New Roman" w:cs="Times New Roman"/>
          <w:color w:val="000000"/>
        </w:rPr>
        <w:t xml:space="preserve"> </w:t>
      </w:r>
      <w:r w:rsidR="00DD4180" w:rsidRPr="00EE6422">
        <w:rPr>
          <w:rFonts w:ascii="Times New Roman" w:hAnsi="Times New Roman" w:cs="Times New Roman"/>
          <w:color w:val="000000"/>
        </w:rPr>
        <w:t>Nos casos em que se fizer necessário o pagamento de inscrição em cu</w:t>
      </w:r>
      <w:r w:rsidR="003B4F1F" w:rsidRPr="00EE6422">
        <w:rPr>
          <w:rFonts w:ascii="Times New Roman" w:hAnsi="Times New Roman" w:cs="Times New Roman"/>
          <w:color w:val="000000"/>
        </w:rPr>
        <w:t>rsos e</w:t>
      </w:r>
      <w:r w:rsidR="00DD4180" w:rsidRPr="00EE6422">
        <w:rPr>
          <w:rFonts w:ascii="Times New Roman" w:hAnsi="Times New Roman" w:cs="Times New Roman"/>
          <w:color w:val="000000"/>
        </w:rPr>
        <w:t xml:space="preserve"> treinamentos, congressos</w:t>
      </w:r>
      <w:r w:rsidR="003B4F1F" w:rsidRPr="00EE6422">
        <w:rPr>
          <w:rFonts w:ascii="Times New Roman" w:hAnsi="Times New Roman" w:cs="Times New Roman"/>
          <w:color w:val="000000"/>
        </w:rPr>
        <w:t xml:space="preserve"> ou</w:t>
      </w:r>
      <w:r w:rsidR="00DD4180" w:rsidRPr="00EE6422">
        <w:rPr>
          <w:rFonts w:ascii="Times New Roman" w:hAnsi="Times New Roman" w:cs="Times New Roman"/>
          <w:color w:val="000000"/>
        </w:rPr>
        <w:t xml:space="preserve"> seminários</w:t>
      </w:r>
      <w:r w:rsidR="003B4F1F" w:rsidRPr="00EE6422">
        <w:rPr>
          <w:rFonts w:ascii="Times New Roman" w:hAnsi="Times New Roman" w:cs="Times New Roman"/>
          <w:color w:val="000000"/>
        </w:rPr>
        <w:t>, eventos, encontro ou reuniões oficiais e</w:t>
      </w:r>
      <w:r w:rsidR="00DD4180" w:rsidRPr="00EE6422">
        <w:rPr>
          <w:rFonts w:ascii="Times New Roman" w:hAnsi="Times New Roman" w:cs="Times New Roman"/>
          <w:color w:val="000000"/>
        </w:rPr>
        <w:t xml:space="preserve"> congêneres a inscrição será paga:</w:t>
      </w:r>
    </w:p>
    <w:p w:rsidR="002545F8" w:rsidRPr="00EE6422" w:rsidRDefault="002545F8" w:rsidP="004C44D4">
      <w:pPr>
        <w:spacing w:line="360" w:lineRule="auto"/>
        <w:ind w:left="1276" w:right="848"/>
        <w:rPr>
          <w:rFonts w:ascii="Times New Roman" w:hAnsi="Times New Roman" w:cs="Times New Roman"/>
          <w:color w:val="000000"/>
        </w:rPr>
      </w:pPr>
    </w:p>
    <w:p w:rsidR="00AC7CAB" w:rsidRPr="00EE6422" w:rsidRDefault="002545F8" w:rsidP="004C44D4">
      <w:pPr>
        <w:widowControl w:val="0"/>
        <w:spacing w:line="360" w:lineRule="auto"/>
        <w:ind w:left="1276" w:right="142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I – </w:t>
      </w:r>
      <w:r w:rsidR="00DD4180" w:rsidRPr="00EE6422">
        <w:rPr>
          <w:rFonts w:ascii="Times New Roman" w:hAnsi="Times New Roman" w:cs="Times New Roman"/>
          <w:color w:val="000000"/>
        </w:rPr>
        <w:t>Pela Câmara de Vereadores, através ordem de pagamento liquidada pelo Presidente da Câmara de Vereadores, e mediante a apresentação de documento apto a empenho e em prazo hábil para o pagamento;</w:t>
      </w:r>
    </w:p>
    <w:p w:rsidR="00090BC9" w:rsidRPr="00EE6422" w:rsidRDefault="00AC7CAB" w:rsidP="004C44D4">
      <w:pPr>
        <w:widowControl w:val="0"/>
        <w:spacing w:line="360" w:lineRule="auto"/>
        <w:ind w:left="1276" w:right="142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II </w:t>
      </w:r>
      <w:r w:rsidR="00A45A4F" w:rsidRPr="00EE6422">
        <w:rPr>
          <w:rFonts w:ascii="Times New Roman" w:hAnsi="Times New Roman" w:cs="Times New Roman"/>
          <w:color w:val="000000"/>
        </w:rPr>
        <w:t>–</w:t>
      </w:r>
      <w:r w:rsidRPr="00EE6422">
        <w:rPr>
          <w:rFonts w:ascii="Times New Roman" w:hAnsi="Times New Roman" w:cs="Times New Roman"/>
          <w:color w:val="000000"/>
        </w:rPr>
        <w:t xml:space="preserve"> </w:t>
      </w:r>
      <w:r w:rsidR="00DD4180" w:rsidRPr="00EE6422">
        <w:rPr>
          <w:rFonts w:ascii="Times New Roman" w:hAnsi="Times New Roman" w:cs="Times New Roman"/>
          <w:color w:val="000000"/>
        </w:rPr>
        <w:t xml:space="preserve">Pelo interessado, com posterior indenização, pela Câmara de </w:t>
      </w:r>
      <w:r w:rsidR="00DD4180" w:rsidRPr="00EE6422">
        <w:rPr>
          <w:rFonts w:ascii="Times New Roman" w:hAnsi="Times New Roman" w:cs="Times New Roman"/>
          <w:color w:val="000000"/>
        </w:rPr>
        <w:lastRenderedPageBreak/>
        <w:t xml:space="preserve">Vereadores, desde que apresentado recibo ou documento outro hábil à comprovação dos valores gastos com a inscrição e da efetiva realização de curso, treinamento, congresso, seminário ou congênere. </w:t>
      </w:r>
    </w:p>
    <w:p w:rsidR="006C5E20" w:rsidRPr="00EE6422" w:rsidRDefault="006C5E20" w:rsidP="004C44D4">
      <w:pPr>
        <w:widowControl w:val="0"/>
        <w:spacing w:line="360" w:lineRule="auto"/>
        <w:ind w:left="1276" w:right="142"/>
        <w:rPr>
          <w:rFonts w:ascii="Times New Roman" w:hAnsi="Times New Roman" w:cs="Times New Roman"/>
          <w:color w:val="000000"/>
        </w:rPr>
      </w:pPr>
    </w:p>
    <w:p w:rsidR="00FD49DF" w:rsidRPr="00EE6422" w:rsidRDefault="008B16D2" w:rsidP="003B4F1F">
      <w:pPr>
        <w:widowControl w:val="0"/>
        <w:spacing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 xml:space="preserve">Art. </w:t>
      </w:r>
      <w:r w:rsidR="00EA07EB" w:rsidRPr="00EE6422">
        <w:rPr>
          <w:rFonts w:ascii="Times New Roman" w:hAnsi="Times New Roman" w:cs="Times New Roman"/>
          <w:b/>
          <w:color w:val="000000"/>
        </w:rPr>
        <w:t>3º</w:t>
      </w:r>
      <w:r w:rsidR="00EA07EB" w:rsidRPr="00EE6422">
        <w:rPr>
          <w:rFonts w:ascii="Times New Roman" w:hAnsi="Times New Roman" w:cs="Times New Roman"/>
          <w:color w:val="000000"/>
        </w:rPr>
        <w:t xml:space="preserve"> </w:t>
      </w:r>
      <w:r w:rsidR="006A5A82" w:rsidRPr="00EE6422">
        <w:rPr>
          <w:rFonts w:ascii="Times New Roman" w:hAnsi="Times New Roman" w:cs="Times New Roman"/>
          <w:color w:val="000000"/>
        </w:rPr>
        <w:t>Por t</w:t>
      </w:r>
      <w:r w:rsidR="003B4F1F" w:rsidRPr="00EE6422">
        <w:rPr>
          <w:rFonts w:ascii="Times New Roman" w:hAnsi="Times New Roman" w:cs="Times New Roman"/>
          <w:color w:val="000000"/>
        </w:rPr>
        <w:t xml:space="preserve">ransporte, </w:t>
      </w:r>
      <w:r w:rsidR="006A5A82" w:rsidRPr="00EE6422">
        <w:rPr>
          <w:rFonts w:ascii="Times New Roman" w:hAnsi="Times New Roman" w:cs="Times New Roman"/>
          <w:color w:val="000000"/>
        </w:rPr>
        <w:t>fica definido aquele realizado por</w:t>
      </w:r>
      <w:r w:rsidR="00B65755" w:rsidRPr="00EE6422">
        <w:rPr>
          <w:rFonts w:ascii="Times New Roman" w:hAnsi="Times New Roman" w:cs="Times New Roman"/>
          <w:color w:val="000000"/>
        </w:rPr>
        <w:t xml:space="preserve"> carro</w:t>
      </w:r>
      <w:r w:rsidR="003B4F1F" w:rsidRPr="00EE6422">
        <w:rPr>
          <w:rFonts w:ascii="Times New Roman" w:hAnsi="Times New Roman" w:cs="Times New Roman"/>
          <w:color w:val="000000"/>
        </w:rPr>
        <w:t xml:space="preserve"> oficial</w:t>
      </w:r>
      <w:r w:rsidR="00B65755" w:rsidRPr="00EE6422">
        <w:rPr>
          <w:rFonts w:ascii="Times New Roman" w:hAnsi="Times New Roman" w:cs="Times New Roman"/>
          <w:color w:val="000000"/>
        </w:rPr>
        <w:t>,</w:t>
      </w:r>
      <w:r w:rsidR="006A5A82" w:rsidRPr="00EE6422">
        <w:rPr>
          <w:rFonts w:ascii="Times New Roman" w:hAnsi="Times New Roman" w:cs="Times New Roman"/>
          <w:color w:val="000000"/>
        </w:rPr>
        <w:t xml:space="preserve"> linha de ônibus intermunicipal e ou interestadual, bem como aquele realizado por serviço de aviação aérea civil e ou táxi terrestre.</w:t>
      </w:r>
    </w:p>
    <w:p w:rsidR="003B4F1F" w:rsidRPr="00EE6422" w:rsidRDefault="003B4F1F" w:rsidP="003B4F1F">
      <w:pPr>
        <w:widowControl w:val="0"/>
        <w:spacing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4º</w:t>
      </w:r>
      <w:r w:rsidRPr="00EE6422">
        <w:rPr>
          <w:rFonts w:ascii="Times New Roman" w:hAnsi="Times New Roman" w:cs="Times New Roman"/>
          <w:color w:val="000000"/>
        </w:rPr>
        <w:t xml:space="preserve"> A concessão e o pagamento referida nesta lei destina-se cobertura de despesas de alimentação, hospedagem e locomoção urbana</w:t>
      </w:r>
    </w:p>
    <w:p w:rsidR="006A5A82" w:rsidRPr="00EE6422" w:rsidRDefault="006A5A82" w:rsidP="004C44D4">
      <w:pPr>
        <w:widowControl w:val="0"/>
        <w:spacing w:line="360" w:lineRule="auto"/>
        <w:ind w:right="142" w:firstLine="1260"/>
        <w:rPr>
          <w:rFonts w:ascii="Times New Roman" w:hAnsi="Times New Roman" w:cs="Times New Roman"/>
          <w:color w:val="000000"/>
        </w:rPr>
      </w:pPr>
    </w:p>
    <w:p w:rsidR="006A5A82" w:rsidRPr="00EE6422" w:rsidRDefault="003B4F1F" w:rsidP="003B4F1F">
      <w:pPr>
        <w:widowControl w:val="0"/>
        <w:spacing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5</w:t>
      </w:r>
      <w:r w:rsidR="00EA07EB" w:rsidRPr="00EE6422">
        <w:rPr>
          <w:rFonts w:ascii="Times New Roman" w:hAnsi="Times New Roman" w:cs="Times New Roman"/>
          <w:b/>
          <w:color w:val="000000"/>
        </w:rPr>
        <w:t>º</w:t>
      </w:r>
      <w:r w:rsidR="00EA07EB" w:rsidRPr="00EE6422">
        <w:rPr>
          <w:rFonts w:ascii="Times New Roman" w:hAnsi="Times New Roman" w:cs="Times New Roman"/>
          <w:color w:val="000000"/>
        </w:rPr>
        <w:t xml:space="preserve"> </w:t>
      </w:r>
      <w:r w:rsidR="006A5A82" w:rsidRPr="00EE6422">
        <w:rPr>
          <w:rFonts w:ascii="Times New Roman" w:hAnsi="Times New Roman" w:cs="Times New Roman"/>
          <w:color w:val="000000"/>
        </w:rPr>
        <w:t>Fica definido o valor da diária em R$ 248,64 (duzentos e quarenta e oito reais com sessenta e quatro centavos).</w:t>
      </w:r>
    </w:p>
    <w:p w:rsidR="00EA07EB" w:rsidRPr="00EE6422" w:rsidRDefault="003B4F1F" w:rsidP="003B4F1F">
      <w:pPr>
        <w:widowControl w:val="0"/>
        <w:spacing w:before="240"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6</w:t>
      </w:r>
      <w:r w:rsidR="00EA07EB" w:rsidRPr="00EE6422">
        <w:rPr>
          <w:rFonts w:ascii="Times New Roman" w:hAnsi="Times New Roman" w:cs="Times New Roman"/>
          <w:b/>
          <w:color w:val="000000"/>
        </w:rPr>
        <w:t>º</w:t>
      </w:r>
      <w:r w:rsidR="00EA07EB" w:rsidRPr="00EE6422">
        <w:rPr>
          <w:rFonts w:ascii="Times New Roman" w:hAnsi="Times New Roman" w:cs="Times New Roman"/>
          <w:color w:val="000000"/>
        </w:rPr>
        <w:t xml:space="preserve"> </w:t>
      </w:r>
      <w:r w:rsidR="006A5A82" w:rsidRPr="00EE6422">
        <w:rPr>
          <w:rFonts w:ascii="Times New Roman" w:hAnsi="Times New Roman" w:cs="Times New Roman"/>
          <w:color w:val="000000"/>
        </w:rPr>
        <w:t>Nos casos em que o deslocamento não exija pernoite fora da sede, mas em que sejam necessárias, pelo menos, 02 (duas) refeições, as diárias ser serão pagas pela metade.</w:t>
      </w:r>
    </w:p>
    <w:p w:rsidR="006A5A82" w:rsidRPr="00EE6422" w:rsidRDefault="003B4F1F" w:rsidP="003B4F1F">
      <w:pPr>
        <w:widowControl w:val="0"/>
        <w:spacing w:before="240"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7</w:t>
      </w:r>
      <w:r w:rsidR="006A5A82" w:rsidRPr="00EE6422">
        <w:rPr>
          <w:rFonts w:ascii="Times New Roman" w:hAnsi="Times New Roman" w:cs="Times New Roman"/>
          <w:b/>
          <w:color w:val="000000"/>
        </w:rPr>
        <w:t xml:space="preserve">° </w:t>
      </w:r>
      <w:r w:rsidR="006A5A82" w:rsidRPr="00EE6422">
        <w:rPr>
          <w:rFonts w:ascii="Times New Roman" w:hAnsi="Times New Roman" w:cs="Times New Roman"/>
          <w:color w:val="000000"/>
        </w:rPr>
        <w:t>Nos deslocamentos para a Capital do Estado do Rio Grande do Sul, as diárias serão acrescidas de 25% (vinte e cinco por cento). As diárias</w:t>
      </w:r>
      <w:r w:rsidR="008A5429" w:rsidRPr="00EE6422">
        <w:rPr>
          <w:rFonts w:ascii="Times New Roman" w:hAnsi="Times New Roman" w:cs="Times New Roman"/>
          <w:color w:val="000000"/>
        </w:rPr>
        <w:t xml:space="preserve"> para o Distrito Federal serão acrescidas 75% (setenta e cinco por cento).</w:t>
      </w:r>
    </w:p>
    <w:p w:rsidR="008A5429" w:rsidRPr="00EE6422" w:rsidRDefault="003B4F1F" w:rsidP="003B4F1F">
      <w:pPr>
        <w:widowControl w:val="0"/>
        <w:spacing w:before="240"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8</w:t>
      </w:r>
      <w:r w:rsidR="008A5429" w:rsidRPr="00EE6422">
        <w:rPr>
          <w:rFonts w:ascii="Times New Roman" w:hAnsi="Times New Roman" w:cs="Times New Roman"/>
          <w:b/>
          <w:color w:val="000000"/>
        </w:rPr>
        <w:t xml:space="preserve">º </w:t>
      </w:r>
      <w:r w:rsidR="008A5429" w:rsidRPr="00EE6422">
        <w:rPr>
          <w:rFonts w:ascii="Times New Roman" w:hAnsi="Times New Roman" w:cs="Times New Roman"/>
          <w:color w:val="000000"/>
        </w:rPr>
        <w:t>Nos deslocamentos fora do Estado do Rio Grande do Sul, exceto o Estado de Santa Catarina, as diárias serão acrescidas de 50% (cinquenta por cento).</w:t>
      </w:r>
    </w:p>
    <w:p w:rsidR="00DA13B3" w:rsidRPr="00EE6422" w:rsidRDefault="003B4F1F" w:rsidP="003B4F1F">
      <w:pPr>
        <w:widowControl w:val="0"/>
        <w:spacing w:before="240"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9</w:t>
      </w:r>
      <w:r w:rsidR="00DA13B3" w:rsidRPr="00EE6422">
        <w:rPr>
          <w:rFonts w:ascii="Times New Roman" w:hAnsi="Times New Roman" w:cs="Times New Roman"/>
          <w:b/>
          <w:color w:val="000000"/>
        </w:rPr>
        <w:t xml:space="preserve">° </w:t>
      </w:r>
      <w:r w:rsidR="00DA13B3" w:rsidRPr="00EE6422">
        <w:rPr>
          <w:rFonts w:ascii="Times New Roman" w:hAnsi="Times New Roman" w:cs="Times New Roman"/>
          <w:color w:val="000000"/>
        </w:rPr>
        <w:t>As despesas com locomoção para fora do Município serão reembolsadas ou pagas pela Câmara Municipal mediante instrumento adequado, sempre com sua devida comprovação.</w:t>
      </w:r>
    </w:p>
    <w:p w:rsidR="00DA13B3" w:rsidRPr="00EE6422" w:rsidRDefault="00DA13B3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>I  - Relatório de viagem;</w:t>
      </w:r>
    </w:p>
    <w:p w:rsidR="00DA13B3" w:rsidRPr="00EE6422" w:rsidRDefault="00DA13B3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>II – Programa do evento que participou;</w:t>
      </w:r>
    </w:p>
    <w:p w:rsidR="00DA13B3" w:rsidRPr="00EE6422" w:rsidRDefault="00DA13B3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>III – Certificado de participação;</w:t>
      </w:r>
    </w:p>
    <w:p w:rsidR="00DA13B3" w:rsidRPr="00EE6422" w:rsidRDefault="006131DC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IV – Em caso de participação em audiências, reuniões ou missão de interesse da Câmara sem que haja convite expresso, apresentar documento assinado </w:t>
      </w:r>
      <w:r w:rsidRPr="00EE6422">
        <w:rPr>
          <w:rFonts w:ascii="Times New Roman" w:hAnsi="Times New Roman" w:cs="Times New Roman"/>
          <w:color w:val="000000"/>
        </w:rPr>
        <w:lastRenderedPageBreak/>
        <w:t>pelo responsável na repartição ou gabinete, relatando data, horário e o motivo da visita local;</w:t>
      </w:r>
    </w:p>
    <w:p w:rsidR="006131DC" w:rsidRPr="00EE6422" w:rsidRDefault="00420CE8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V - </w:t>
      </w:r>
      <w:r w:rsidR="006131DC" w:rsidRPr="00EE6422">
        <w:rPr>
          <w:rFonts w:ascii="Times New Roman" w:hAnsi="Times New Roman" w:cs="Times New Roman"/>
          <w:color w:val="000000"/>
        </w:rPr>
        <w:t xml:space="preserve">Para ressarcimento das despesas com transporte, apresentar os bilhetes de passagem rodoviários </w:t>
      </w:r>
      <w:r w:rsidRPr="00EE6422">
        <w:rPr>
          <w:rFonts w:ascii="Times New Roman" w:hAnsi="Times New Roman" w:cs="Times New Roman"/>
          <w:color w:val="000000"/>
        </w:rPr>
        <w:t>com</w:t>
      </w:r>
      <w:r w:rsidR="005A1AC4" w:rsidRPr="00EE6422">
        <w:rPr>
          <w:rFonts w:ascii="Times New Roman" w:hAnsi="Times New Roman" w:cs="Times New Roman"/>
          <w:color w:val="000000"/>
        </w:rPr>
        <w:t xml:space="preserve"> n</w:t>
      </w:r>
      <w:r w:rsidR="006131DC" w:rsidRPr="00EE6422">
        <w:rPr>
          <w:rFonts w:ascii="Times New Roman" w:hAnsi="Times New Roman" w:cs="Times New Roman"/>
          <w:color w:val="000000"/>
        </w:rPr>
        <w:t>ot</w:t>
      </w:r>
      <w:r w:rsidR="005A1AC4" w:rsidRPr="00EE6422">
        <w:rPr>
          <w:rFonts w:ascii="Times New Roman" w:hAnsi="Times New Roman" w:cs="Times New Roman"/>
          <w:color w:val="000000"/>
        </w:rPr>
        <w:t>a fiscal ou cupom f</w:t>
      </w:r>
      <w:r w:rsidR="00A87D17" w:rsidRPr="00EE6422">
        <w:rPr>
          <w:rFonts w:ascii="Times New Roman" w:hAnsi="Times New Roman" w:cs="Times New Roman"/>
          <w:color w:val="000000"/>
        </w:rPr>
        <w:t>iscal, devidamente identificadas</w:t>
      </w:r>
      <w:r w:rsidR="006131DC" w:rsidRPr="00EE6422">
        <w:rPr>
          <w:rFonts w:ascii="Times New Roman" w:hAnsi="Times New Roman" w:cs="Times New Roman"/>
          <w:color w:val="000000"/>
        </w:rPr>
        <w:t>.</w:t>
      </w:r>
    </w:p>
    <w:p w:rsidR="00420CE8" w:rsidRPr="00EE6422" w:rsidRDefault="00420CE8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VI - </w:t>
      </w:r>
      <w:r w:rsidR="00A87D17" w:rsidRPr="00EE6422">
        <w:rPr>
          <w:rFonts w:ascii="Times New Roman" w:hAnsi="Times New Roman" w:cs="Times New Roman"/>
          <w:color w:val="000000"/>
        </w:rPr>
        <w:t>Para ressarcimento do valor da inscrição, apresentar o recibo da mesma.</w:t>
      </w:r>
    </w:p>
    <w:p w:rsidR="00A87D17" w:rsidRPr="00EE6422" w:rsidRDefault="00420CE8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VII - </w:t>
      </w:r>
      <w:r w:rsidR="00A87D17" w:rsidRPr="00EE6422">
        <w:rPr>
          <w:rFonts w:ascii="Times New Roman" w:hAnsi="Times New Roman" w:cs="Times New Roman"/>
          <w:color w:val="000000"/>
        </w:rPr>
        <w:t>As despesas com combustível serão comprovadas por meio de nota fiscal ou cupom fiscal, extraído em nome da câmara de vereadores ou do condutor do veículo, no qual constará, obrigatoriamente o nome do motorista, a placa e a quilometragem do veículo</w:t>
      </w:r>
      <w:r w:rsidR="005A1AC4" w:rsidRPr="00EE6422">
        <w:rPr>
          <w:rFonts w:ascii="Times New Roman" w:hAnsi="Times New Roman" w:cs="Times New Roman"/>
          <w:color w:val="000000"/>
        </w:rPr>
        <w:t>.</w:t>
      </w:r>
    </w:p>
    <w:p w:rsidR="00A87D17" w:rsidRPr="00EE6422" w:rsidRDefault="00420CE8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VIII - </w:t>
      </w:r>
      <w:r w:rsidR="00A87D17" w:rsidRPr="00EE6422">
        <w:rPr>
          <w:rFonts w:ascii="Times New Roman" w:hAnsi="Times New Roman" w:cs="Times New Roman"/>
          <w:color w:val="000000"/>
        </w:rPr>
        <w:t>As despesas com pedágio para localidades onde não houver isenção para veículos oficiais serão comprovadas por documento emitido pela concessionária da rodovia.</w:t>
      </w:r>
    </w:p>
    <w:p w:rsidR="003364C4" w:rsidRPr="00EE6422" w:rsidRDefault="003364C4" w:rsidP="005A1AC4">
      <w:pPr>
        <w:widowControl w:val="0"/>
        <w:spacing w:before="240" w:line="360" w:lineRule="auto"/>
        <w:ind w:right="142" w:firstLine="241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</w:t>
      </w:r>
      <w:r w:rsidR="005A1AC4" w:rsidRPr="00EE6422">
        <w:rPr>
          <w:rFonts w:ascii="Times New Roman" w:hAnsi="Times New Roman" w:cs="Times New Roman"/>
          <w:b/>
          <w:color w:val="000000"/>
        </w:rPr>
        <w:t xml:space="preserve"> 10</w:t>
      </w:r>
      <w:r w:rsidR="005A1AC4" w:rsidRPr="00EE6422">
        <w:rPr>
          <w:rFonts w:ascii="Times New Roman" w:hAnsi="Times New Roman" w:cs="Times New Roman"/>
          <w:color w:val="000000"/>
        </w:rPr>
        <w:t xml:space="preserve"> A</w:t>
      </w:r>
      <w:r w:rsidRPr="00EE6422">
        <w:rPr>
          <w:rFonts w:ascii="Times New Roman" w:hAnsi="Times New Roman" w:cs="Times New Roman"/>
          <w:color w:val="000000"/>
        </w:rPr>
        <w:t xml:space="preserve"> indenização será</w:t>
      </w:r>
      <w:r w:rsidR="00420CE8" w:rsidRPr="00EE6422">
        <w:rPr>
          <w:rFonts w:ascii="Times New Roman" w:hAnsi="Times New Roman" w:cs="Times New Roman"/>
          <w:color w:val="000000"/>
        </w:rPr>
        <w:t xml:space="preserve"> para ao v</w:t>
      </w:r>
      <w:r w:rsidRPr="00EE6422">
        <w:rPr>
          <w:rFonts w:ascii="Times New Roman" w:hAnsi="Times New Roman" w:cs="Times New Roman"/>
          <w:color w:val="000000"/>
        </w:rPr>
        <w:t>ereador ou servidor por dia de afastamento.</w:t>
      </w:r>
    </w:p>
    <w:p w:rsidR="003364C4" w:rsidRPr="00EE6422" w:rsidRDefault="00420CE8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I - </w:t>
      </w:r>
      <w:r w:rsidR="003364C4" w:rsidRPr="00EE6422">
        <w:rPr>
          <w:rFonts w:ascii="Times New Roman" w:hAnsi="Times New Roman" w:cs="Times New Roman"/>
          <w:color w:val="000000"/>
        </w:rPr>
        <w:t>Fará jus à indenização integral sempre que houver necessidade de pernoitar</w:t>
      </w:r>
      <w:r w:rsidR="00430C12" w:rsidRPr="00EE6422">
        <w:rPr>
          <w:rFonts w:ascii="Times New Roman" w:hAnsi="Times New Roman" w:cs="Times New Roman"/>
          <w:color w:val="000000"/>
        </w:rPr>
        <w:t xml:space="preserve">, mediante comprovação de nota fiscal ou cupom fiscal com </w:t>
      </w:r>
      <w:r w:rsidR="005A1AC4" w:rsidRPr="00EE6422">
        <w:rPr>
          <w:rFonts w:ascii="Times New Roman" w:hAnsi="Times New Roman" w:cs="Times New Roman"/>
          <w:color w:val="000000"/>
        </w:rPr>
        <w:t>a identificação do Vereador ou Servidor</w:t>
      </w:r>
      <w:r w:rsidR="00430C12" w:rsidRPr="00EE6422">
        <w:rPr>
          <w:rFonts w:ascii="Times New Roman" w:hAnsi="Times New Roman" w:cs="Times New Roman"/>
          <w:color w:val="000000"/>
        </w:rPr>
        <w:t>.</w:t>
      </w:r>
    </w:p>
    <w:p w:rsidR="00430C12" w:rsidRPr="00EE6422" w:rsidRDefault="00420CE8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 xml:space="preserve">II - </w:t>
      </w:r>
      <w:r w:rsidR="00430C12" w:rsidRPr="00EE6422">
        <w:rPr>
          <w:rFonts w:ascii="Times New Roman" w:hAnsi="Times New Roman" w:cs="Times New Roman"/>
          <w:color w:val="000000"/>
        </w:rPr>
        <w:t>Será reduzido pela metade o valor, quando o deslocamento não implicar pernoite ou quando por qualquer motivo não houver custo de hospedagem</w:t>
      </w:r>
      <w:r w:rsidR="005A1AC4" w:rsidRPr="00EE6422">
        <w:rPr>
          <w:rFonts w:ascii="Times New Roman" w:hAnsi="Times New Roman" w:cs="Times New Roman"/>
          <w:color w:val="000000"/>
        </w:rPr>
        <w:t>.</w:t>
      </w:r>
    </w:p>
    <w:p w:rsidR="005A1AC4" w:rsidRPr="00EE6422" w:rsidRDefault="005A1AC4" w:rsidP="005A1AC4">
      <w:pPr>
        <w:widowControl w:val="0"/>
        <w:spacing w:before="240"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11</w:t>
      </w:r>
      <w:r w:rsidR="008A5429" w:rsidRPr="00EE6422">
        <w:rPr>
          <w:rFonts w:ascii="Times New Roman" w:hAnsi="Times New Roman" w:cs="Times New Roman"/>
          <w:b/>
          <w:color w:val="000000"/>
        </w:rPr>
        <w:t xml:space="preserve"> </w:t>
      </w:r>
      <w:r w:rsidR="008A5429" w:rsidRPr="00EE6422">
        <w:rPr>
          <w:rFonts w:ascii="Times New Roman" w:hAnsi="Times New Roman" w:cs="Times New Roman"/>
          <w:color w:val="000000"/>
        </w:rPr>
        <w:t xml:space="preserve">A despesa decorrente da aplicação desta Resolução será atendida por conta das dotações orçamentárias próprias. </w:t>
      </w:r>
    </w:p>
    <w:p w:rsidR="006A5A82" w:rsidRPr="00EE6422" w:rsidRDefault="005A1AC4" w:rsidP="005A1AC4">
      <w:pPr>
        <w:widowControl w:val="0"/>
        <w:spacing w:before="240" w:line="360" w:lineRule="auto"/>
        <w:ind w:right="14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Art. 12</w:t>
      </w:r>
      <w:r w:rsidR="008A5429" w:rsidRPr="00EE6422">
        <w:rPr>
          <w:rFonts w:ascii="Times New Roman" w:hAnsi="Times New Roman" w:cs="Times New Roman"/>
          <w:b/>
          <w:color w:val="000000"/>
        </w:rPr>
        <w:t xml:space="preserve"> </w:t>
      </w:r>
      <w:r w:rsidR="00B65755" w:rsidRPr="00EE6422">
        <w:rPr>
          <w:rFonts w:ascii="Times New Roman" w:hAnsi="Times New Roman" w:cs="Times New Roman"/>
          <w:color w:val="000000"/>
          <w:u w:val="single"/>
        </w:rPr>
        <w:t>Fica revogada a Resolução 127/2016</w:t>
      </w:r>
      <w:r w:rsidR="008A5429" w:rsidRPr="00EE6422">
        <w:rPr>
          <w:rFonts w:ascii="Times New Roman" w:hAnsi="Times New Roman" w:cs="Times New Roman"/>
          <w:color w:val="000000"/>
          <w:u w:val="single"/>
        </w:rPr>
        <w:t>,</w:t>
      </w:r>
      <w:r w:rsidR="00DA13B3" w:rsidRPr="00EE6422">
        <w:rPr>
          <w:rFonts w:ascii="Times New Roman" w:hAnsi="Times New Roman" w:cs="Times New Roman"/>
          <w:color w:val="000000"/>
          <w:u w:val="single"/>
        </w:rPr>
        <w:t xml:space="preserve"> Portaria n.° 05/2010,</w:t>
      </w:r>
      <w:r w:rsidR="008A5429" w:rsidRPr="00EE6422">
        <w:rPr>
          <w:rFonts w:ascii="Times New Roman" w:hAnsi="Times New Roman" w:cs="Times New Roman"/>
          <w:color w:val="000000"/>
          <w:u w:val="single"/>
        </w:rPr>
        <w:t xml:space="preserve"> bem como as disposições em contrário à presente Resolução.</w:t>
      </w:r>
    </w:p>
    <w:p w:rsidR="008A5429" w:rsidRPr="00EE6422" w:rsidRDefault="00EE6422" w:rsidP="00EE6422">
      <w:pPr>
        <w:widowControl w:val="0"/>
        <w:spacing w:before="240" w:line="360" w:lineRule="auto"/>
        <w:ind w:right="142" w:firstLine="2268"/>
        <w:rPr>
          <w:rFonts w:ascii="Times New Roman" w:hAnsi="Times New Roman" w:cs="Times New Roman"/>
          <w:color w:val="000000"/>
          <w:u w:val="single"/>
        </w:rPr>
      </w:pPr>
      <w:r w:rsidRPr="00EE6422">
        <w:rPr>
          <w:rFonts w:ascii="Times New Roman" w:hAnsi="Times New Roman" w:cs="Times New Roman"/>
          <w:b/>
          <w:color w:val="000000"/>
        </w:rPr>
        <w:t>Art. 13</w:t>
      </w:r>
      <w:r w:rsidR="008A5429" w:rsidRPr="00EE6422">
        <w:rPr>
          <w:rFonts w:ascii="Times New Roman" w:hAnsi="Times New Roman" w:cs="Times New Roman"/>
          <w:b/>
          <w:color w:val="000000"/>
        </w:rPr>
        <w:t xml:space="preserve">º </w:t>
      </w:r>
      <w:r w:rsidR="008A5429" w:rsidRPr="00EE6422">
        <w:rPr>
          <w:rFonts w:ascii="Times New Roman" w:hAnsi="Times New Roman" w:cs="Times New Roman"/>
          <w:color w:val="000000"/>
          <w:u w:val="single"/>
        </w:rPr>
        <w:t>A presente Resolução entra em vigor na data da publicação.</w:t>
      </w:r>
    </w:p>
    <w:p w:rsidR="006A5A82" w:rsidRPr="00EE6422" w:rsidRDefault="006A5A82" w:rsidP="004C44D4">
      <w:pPr>
        <w:widowControl w:val="0"/>
        <w:spacing w:before="240" w:line="360" w:lineRule="auto"/>
        <w:ind w:right="142" w:firstLine="1260"/>
        <w:rPr>
          <w:rFonts w:ascii="Times New Roman" w:hAnsi="Times New Roman" w:cs="Times New Roman"/>
          <w:color w:val="000000"/>
        </w:rPr>
      </w:pPr>
    </w:p>
    <w:p w:rsidR="002545F8" w:rsidRPr="00EE6422" w:rsidRDefault="002545F8" w:rsidP="004C44D4">
      <w:pPr>
        <w:pStyle w:val="Recuodecorpodetexto2"/>
        <w:spacing w:after="0" w:line="360" w:lineRule="auto"/>
        <w:ind w:left="0" w:right="-2" w:firstLine="1260"/>
        <w:rPr>
          <w:rFonts w:ascii="Times New Roman" w:hAnsi="Times New Roman" w:cs="Times New Roman"/>
          <w:color w:val="000000"/>
        </w:rPr>
      </w:pPr>
    </w:p>
    <w:p w:rsidR="002545F8" w:rsidRPr="00EE6422" w:rsidRDefault="008A5429" w:rsidP="00604329">
      <w:pPr>
        <w:pStyle w:val="Recuodecorpodetexto2"/>
        <w:spacing w:after="0" w:line="360" w:lineRule="auto"/>
        <w:ind w:left="0" w:right="-2" w:firstLine="2268"/>
        <w:rPr>
          <w:rFonts w:ascii="Times New Roman" w:hAnsi="Times New Roman" w:cs="Times New Roman"/>
          <w:color w:val="000000"/>
        </w:rPr>
      </w:pPr>
      <w:r w:rsidRPr="00EE6422">
        <w:rPr>
          <w:rFonts w:ascii="Times New Roman" w:hAnsi="Times New Roman" w:cs="Times New Roman"/>
          <w:color w:val="000000"/>
        </w:rPr>
        <w:t>MESA DIRETORA DA CÂMARA MUNICIPAL DE VEREADORES D</w:t>
      </w:r>
      <w:r w:rsidR="005A1AC4" w:rsidRPr="00EE6422">
        <w:rPr>
          <w:rFonts w:ascii="Times New Roman" w:hAnsi="Times New Roman" w:cs="Times New Roman"/>
          <w:color w:val="000000"/>
        </w:rPr>
        <w:t>E FREDERICO WESTPHALEN, AOS DEZOITO</w:t>
      </w:r>
      <w:r w:rsidRPr="00EE6422">
        <w:rPr>
          <w:rFonts w:ascii="Times New Roman" w:hAnsi="Times New Roman" w:cs="Times New Roman"/>
          <w:color w:val="000000"/>
        </w:rPr>
        <w:t xml:space="preserve"> DIAS DE DEZEMBRO DE 2017.</w:t>
      </w:r>
    </w:p>
    <w:p w:rsidR="00090BC9" w:rsidRPr="00EE6422" w:rsidRDefault="00090BC9" w:rsidP="004C44D4">
      <w:pPr>
        <w:pStyle w:val="Recuodecorpodetexto2"/>
        <w:spacing w:after="0" w:line="360" w:lineRule="auto"/>
        <w:ind w:left="0" w:right="-2" w:firstLine="1260"/>
        <w:rPr>
          <w:rFonts w:ascii="Times New Roman" w:hAnsi="Times New Roman" w:cs="Times New Roman"/>
          <w:color w:val="000000"/>
        </w:rPr>
      </w:pPr>
    </w:p>
    <w:p w:rsidR="00090BC9" w:rsidRPr="00EE6422" w:rsidRDefault="00090BC9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430C12" w:rsidRPr="00EE6422" w:rsidRDefault="00430C12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  <w:r w:rsidRPr="00EE6422">
        <w:rPr>
          <w:rStyle w:val="normaltextrun"/>
          <w:color w:val="000000"/>
        </w:rPr>
        <w:t>VER.</w:t>
      </w:r>
      <w:r w:rsidRPr="00EE6422">
        <w:rPr>
          <w:rStyle w:val="apple-converted-space"/>
          <w:color w:val="000000"/>
        </w:rPr>
        <w:t> </w:t>
      </w:r>
      <w:r w:rsidRPr="00EE6422">
        <w:rPr>
          <w:rStyle w:val="normaltextrun"/>
          <w:color w:val="000000"/>
        </w:rPr>
        <w:t>JACQUES DOUGLAS DE OLIVEIRA - PMDB</w:t>
      </w:r>
    </w:p>
    <w:p w:rsidR="00430C12" w:rsidRPr="00EE6422" w:rsidRDefault="00430C12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  <w:r w:rsidRPr="00EE6422">
        <w:rPr>
          <w:rStyle w:val="eop"/>
          <w:color w:val="000000"/>
        </w:rPr>
        <w:t>PRESIDENTE</w:t>
      </w:r>
    </w:p>
    <w:p w:rsidR="005A1AC4" w:rsidRPr="00EE6422" w:rsidRDefault="005A1AC4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</w:p>
    <w:p w:rsidR="005A1AC4" w:rsidRPr="00EE6422" w:rsidRDefault="00FE60C2" w:rsidP="00FE60C2">
      <w:pPr>
        <w:pStyle w:val="paragraph"/>
        <w:tabs>
          <w:tab w:val="left" w:pos="7725"/>
        </w:tabs>
        <w:spacing w:before="0" w:beforeAutospacing="0" w:after="0" w:afterAutospacing="0" w:line="360" w:lineRule="auto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ab/>
      </w:r>
    </w:p>
    <w:p w:rsidR="005A1AC4" w:rsidRDefault="005A1AC4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  <w:r w:rsidRPr="005A1AC4">
        <w:rPr>
          <w:rStyle w:val="normaltextrun"/>
          <w:color w:val="000000"/>
        </w:rPr>
        <w:t>VER. CELSON OLIVEIRA – PSDB</w:t>
      </w:r>
    </w:p>
    <w:p w:rsidR="005A1AC4" w:rsidRPr="005A1AC4" w:rsidRDefault="005A1AC4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rStyle w:val="eop"/>
          <w:color w:val="000000"/>
        </w:rPr>
        <w:t>VICE PRESIDENTE</w:t>
      </w:r>
    </w:p>
    <w:p w:rsidR="005A1AC4" w:rsidRPr="00EE6422" w:rsidRDefault="005A1AC4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30C12" w:rsidRPr="00EE6422" w:rsidRDefault="00430C12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430C12" w:rsidRPr="00EE6422" w:rsidRDefault="00430C12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  <w:r w:rsidRPr="00EE6422">
        <w:rPr>
          <w:rStyle w:val="normaltextrun"/>
          <w:color w:val="000000"/>
        </w:rPr>
        <w:t>VER.</w:t>
      </w:r>
      <w:r w:rsidRPr="00EE6422">
        <w:rPr>
          <w:rStyle w:val="apple-converted-space"/>
          <w:color w:val="000000"/>
        </w:rPr>
        <w:t> </w:t>
      </w:r>
      <w:r w:rsidRPr="00EE6422">
        <w:rPr>
          <w:rStyle w:val="normaltextrun"/>
          <w:color w:val="000000"/>
        </w:rPr>
        <w:t>JOÃO</w:t>
      </w:r>
      <w:r w:rsidRPr="00EE6422">
        <w:rPr>
          <w:rStyle w:val="apple-converted-space"/>
          <w:color w:val="000000"/>
        </w:rPr>
        <w:t> </w:t>
      </w:r>
      <w:r w:rsidRPr="00EE6422">
        <w:rPr>
          <w:rStyle w:val="normaltextrun"/>
          <w:color w:val="000000"/>
        </w:rPr>
        <w:t>FRANCISCO</w:t>
      </w:r>
      <w:r w:rsidRPr="00EE6422">
        <w:rPr>
          <w:rStyle w:val="apple-converted-space"/>
          <w:color w:val="000000"/>
        </w:rPr>
        <w:t> </w:t>
      </w:r>
      <w:r w:rsidRPr="00EE6422">
        <w:rPr>
          <w:rStyle w:val="normaltextrun"/>
          <w:color w:val="000000"/>
        </w:rPr>
        <w:t>VENDRUSCOLO - PMDB</w:t>
      </w:r>
    </w:p>
    <w:p w:rsidR="00430C12" w:rsidRPr="00EE6422" w:rsidRDefault="002431B3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EE6422">
        <w:rPr>
          <w:rStyle w:val="eop"/>
          <w:color w:val="000000"/>
        </w:rPr>
        <w:t>1° SECRETÁRIO</w:t>
      </w:r>
    </w:p>
    <w:p w:rsidR="00430C12" w:rsidRPr="00EE6422" w:rsidRDefault="00430C12" w:rsidP="005A1AC4">
      <w:pPr>
        <w:pStyle w:val="Recuodecorpodetexto2"/>
        <w:spacing w:after="0" w:line="360" w:lineRule="auto"/>
        <w:ind w:left="0" w:right="-2"/>
        <w:jc w:val="center"/>
        <w:rPr>
          <w:rFonts w:ascii="Times New Roman" w:hAnsi="Times New Roman" w:cs="Times New Roman"/>
          <w:color w:val="000000"/>
        </w:rPr>
      </w:pPr>
    </w:p>
    <w:p w:rsidR="00430C12" w:rsidRPr="00EE6422" w:rsidRDefault="00430C12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5A1AC4" w:rsidRPr="00EE6422" w:rsidRDefault="005A1AC4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6C5E20" w:rsidRPr="00EE6422" w:rsidRDefault="006C5E20" w:rsidP="004C44D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2545F8" w:rsidRPr="00EE6422" w:rsidRDefault="002545F8" w:rsidP="004C44D4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351D77" w:rsidRPr="00EE6422" w:rsidRDefault="00351D77" w:rsidP="004C44D4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A1AC4" w:rsidRPr="00EE6422" w:rsidRDefault="005A1AC4" w:rsidP="004C44D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351D77" w:rsidRPr="00EE6422" w:rsidRDefault="00167BBE" w:rsidP="005A1AC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>JUSTIFICATIVA</w:t>
      </w:r>
    </w:p>
    <w:p w:rsidR="005A1AC4" w:rsidRPr="00EE6422" w:rsidRDefault="005A1AC4" w:rsidP="005A1AC4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67BBE" w:rsidRPr="00EE6422" w:rsidRDefault="00167BBE" w:rsidP="005A1AC4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167BBE" w:rsidRPr="00EE6422" w:rsidRDefault="00167BBE" w:rsidP="005A1AC4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EE6422">
        <w:rPr>
          <w:rFonts w:ascii="Times New Roman" w:hAnsi="Times New Roman" w:cs="Times New Roman"/>
          <w:b/>
          <w:color w:val="000000"/>
        </w:rPr>
        <w:t xml:space="preserve">                                      Que dispõem </w:t>
      </w:r>
    </w:p>
    <w:p w:rsidR="00167BBE" w:rsidRPr="00EE6422" w:rsidRDefault="00167BBE" w:rsidP="005A1AC4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167BBE" w:rsidRPr="00EE6422" w:rsidRDefault="00167BBE" w:rsidP="005A1AC4">
      <w:pPr>
        <w:spacing w:line="360" w:lineRule="auto"/>
        <w:ind w:left="2268"/>
        <w:rPr>
          <w:rFonts w:ascii="Times New Roman" w:hAnsi="Times New Roman" w:cs="Times New Roman"/>
          <w:b/>
          <w:color w:val="000000"/>
        </w:rPr>
      </w:pPr>
      <w:r w:rsidRPr="00EE6422">
        <w:rPr>
          <w:rFonts w:ascii="Times New Roman" w:hAnsi="Times New Roman" w:cs="Times New Roman"/>
          <w:b/>
          <w:color w:val="000000"/>
          <w:spacing w:val="4"/>
        </w:rPr>
        <w:t xml:space="preserve">Regulamenta forma e critérios de </w:t>
      </w:r>
      <w:r w:rsidRPr="00EE6422">
        <w:rPr>
          <w:rFonts w:ascii="Times New Roman" w:hAnsi="Times New Roman" w:cs="Times New Roman"/>
          <w:b/>
          <w:color w:val="000000"/>
        </w:rPr>
        <w:t>valores e pagamentos de diárias no âmbito do Poder Legislativo de Frederico Westphalen da Câmara Municipal de Vereadores de Frederico Westphalen e dá outras providências.</w:t>
      </w:r>
    </w:p>
    <w:p w:rsidR="00167BBE" w:rsidRPr="00EE6422" w:rsidRDefault="00167BBE" w:rsidP="005A1AC4">
      <w:pPr>
        <w:pStyle w:val="NormalWeb"/>
        <w:shd w:val="clear" w:color="auto" w:fill="F9F9F9"/>
        <w:spacing w:before="0" w:beforeAutospacing="0" w:after="300" w:afterAutospacing="0" w:line="360" w:lineRule="auto"/>
        <w:jc w:val="both"/>
        <w:rPr>
          <w:color w:val="000000"/>
        </w:rPr>
      </w:pPr>
    </w:p>
    <w:p w:rsidR="00167BBE" w:rsidRPr="00EE6422" w:rsidRDefault="00167BBE" w:rsidP="005A1AC4">
      <w:pPr>
        <w:pStyle w:val="NormalWeb"/>
        <w:shd w:val="clear" w:color="auto" w:fill="F9F9F9"/>
        <w:spacing w:before="0" w:beforeAutospacing="0" w:after="300" w:afterAutospacing="0" w:line="360" w:lineRule="auto"/>
        <w:ind w:firstLine="2268"/>
        <w:jc w:val="both"/>
        <w:rPr>
          <w:color w:val="000000"/>
        </w:rPr>
      </w:pPr>
      <w:r w:rsidRPr="00EE6422">
        <w:rPr>
          <w:color w:val="000000"/>
        </w:rPr>
        <w:t>A presente regulamentação pretende enrijecer os critérios para indenização de despesas viagens da Câmara Municip</w:t>
      </w:r>
      <w:r w:rsidR="00604329" w:rsidRPr="00EE6422">
        <w:rPr>
          <w:color w:val="000000"/>
        </w:rPr>
        <w:t>al de Frederico Westphalen. Fora</w:t>
      </w:r>
      <w:r w:rsidRPr="00EE6422">
        <w:rPr>
          <w:color w:val="000000"/>
        </w:rPr>
        <w:t xml:space="preserve"> adequados à legislação em referência a </w:t>
      </w:r>
      <w:r w:rsidRPr="00EE6422">
        <w:rPr>
          <w:rStyle w:val="Forte"/>
          <w:color w:val="000000"/>
        </w:rPr>
        <w:t>limitação</w:t>
      </w:r>
      <w:r w:rsidRPr="00EE6422">
        <w:rPr>
          <w:color w:val="000000"/>
        </w:rPr>
        <w:t> para o uso de recursos de indenização de viagens, que agora contempla ainda todo o tipo de viagem parlamentar e não apenas as relacionadas a cursos, congressos e seminários, e está estabelecida com base em valores, para evitar qualquer tipo de equívoco de interpretação quanto ao que entra ou não no referido limite.</w:t>
      </w:r>
    </w:p>
    <w:p w:rsidR="004C44D4" w:rsidRPr="00EE6422" w:rsidRDefault="00167BBE" w:rsidP="005A1AC4">
      <w:pPr>
        <w:pStyle w:val="NormalWeb"/>
        <w:shd w:val="clear" w:color="auto" w:fill="F9F9F9"/>
        <w:spacing w:before="0" w:beforeAutospacing="0" w:after="300" w:afterAutospacing="0" w:line="360" w:lineRule="auto"/>
        <w:ind w:firstLine="2268"/>
        <w:jc w:val="both"/>
        <w:rPr>
          <w:color w:val="000000"/>
          <w:shd w:val="clear" w:color="auto" w:fill="FFFFFF"/>
        </w:rPr>
      </w:pPr>
      <w:r w:rsidRPr="00EE6422">
        <w:rPr>
          <w:color w:val="000000"/>
          <w:shd w:val="clear" w:color="auto" w:fill="FFFFFF"/>
        </w:rPr>
        <w:t>Os princípios da Administração Pública estão numerados no art. 37 da Constituição Federal. Estes princípios são a legalidade, a impessoalidade, a moralidade, a publicidade, e a eficiência.</w:t>
      </w:r>
    </w:p>
    <w:p w:rsidR="00167BBE" w:rsidRPr="00EE6422" w:rsidRDefault="00167BBE" w:rsidP="005A1AC4">
      <w:pPr>
        <w:pStyle w:val="NormalWeb"/>
        <w:shd w:val="clear" w:color="auto" w:fill="F9F9F9"/>
        <w:spacing w:before="0" w:beforeAutospacing="0" w:after="300" w:afterAutospacing="0" w:line="360" w:lineRule="auto"/>
        <w:ind w:firstLine="2268"/>
        <w:jc w:val="both"/>
        <w:rPr>
          <w:color w:val="000000"/>
          <w:shd w:val="clear" w:color="auto" w:fill="FFFFFF"/>
        </w:rPr>
      </w:pPr>
      <w:r w:rsidRPr="00EE6422">
        <w:rPr>
          <w:color w:val="000000"/>
          <w:bdr w:val="none" w:sz="0" w:space="0" w:color="auto" w:frame="1"/>
        </w:rPr>
        <w:t>O primeiro dos princípios que a regra jurídica constitucional enuncia como informador da Administração Pública direta, indireta ou funcional, é o princípio da Legalidade.</w:t>
      </w:r>
    </w:p>
    <w:p w:rsidR="004C44D4" w:rsidRPr="00EE6422" w:rsidRDefault="00167BBE" w:rsidP="005A1AC4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textAlignment w:val="baseline"/>
        <w:rPr>
          <w:color w:val="000000"/>
          <w:bdr w:val="none" w:sz="0" w:space="0" w:color="auto" w:frame="1"/>
        </w:rPr>
      </w:pPr>
      <w:r w:rsidRPr="00EE6422">
        <w:rPr>
          <w:color w:val="000000"/>
          <w:bdr w:val="none" w:sz="0" w:space="0" w:color="auto" w:frame="1"/>
        </w:rPr>
        <w:lastRenderedPageBreak/>
        <w:t>O princípio da legalidade é nota essencial do Estado de Direito. É, também, por conseguinte, um princípio basilar do Estado Democrático de Direito, porquanto é da essência do seu conceito subordinar-se à Constituição Federal e fundar-se na legalidade democrática. Sujeita-se ao império da lei, mas da lei que realize o princípio da igualdade e da justiça não pela sua generalidade, mas pela busca da igualdade das condições dos socialmente desiguais. Toda a sua atividade fica sujeita à lei, entendida como expressão da vontade geral, que só se materializa num regime de divisão de poderes em que ela seja o ato formalmente criado pelos órgãos  de representação popular, de acordo com o processo legislativo estabelecido na Constituição. É nesse sentido que se deve entender a assertiva de que o Estado, ou o Poder Público, ou os administradores não podem exigir qualquer ação, nem impor qualquer abstenção, nem mandar tampouco proibir nada aos administrados, senão em virtude de lei.</w:t>
      </w:r>
    </w:p>
    <w:p w:rsidR="004C44D4" w:rsidRPr="00EE6422" w:rsidRDefault="00604329" w:rsidP="005A1AC4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textAlignment w:val="baseline"/>
        <w:rPr>
          <w:color w:val="000000"/>
          <w:bdr w:val="none" w:sz="0" w:space="0" w:color="auto" w:frame="1"/>
        </w:rPr>
      </w:pPr>
      <w:r w:rsidRPr="00EE6422">
        <w:rPr>
          <w:color w:val="000000"/>
          <w:shd w:val="clear" w:color="auto" w:fill="FFFFFF"/>
        </w:rPr>
        <w:t xml:space="preserve"> Oportuno citar o escritor </w:t>
      </w:r>
      <w:proofErr w:type="spellStart"/>
      <w:r w:rsidR="00167BBE" w:rsidRPr="00EE6422">
        <w:rPr>
          <w:color w:val="000000"/>
          <w:shd w:val="clear" w:color="auto" w:fill="FFFFFF"/>
        </w:rPr>
        <w:t>Waldírio</w:t>
      </w:r>
      <w:proofErr w:type="spellEnd"/>
      <w:r w:rsidR="00167BBE" w:rsidRPr="00EE6422">
        <w:rPr>
          <w:color w:val="000000"/>
          <w:shd w:val="clear" w:color="auto" w:fill="FFFFFF"/>
        </w:rPr>
        <w:t xml:space="preserve"> </w:t>
      </w:r>
      <w:proofErr w:type="spellStart"/>
      <w:r w:rsidR="00167BBE" w:rsidRPr="00EE6422">
        <w:rPr>
          <w:color w:val="000000"/>
          <w:shd w:val="clear" w:color="auto" w:fill="FFFFFF"/>
        </w:rPr>
        <w:t>Bulgarelli</w:t>
      </w:r>
      <w:proofErr w:type="spellEnd"/>
      <w:r w:rsidR="00167BBE" w:rsidRPr="00EE6422">
        <w:rPr>
          <w:color w:val="000000"/>
          <w:shd w:val="clear" w:color="auto" w:fill="FFFFFF"/>
        </w:rPr>
        <w:t xml:space="preserve"> – Problemas de Direito Empresarial Moderno, pág. 91 )</w:t>
      </w:r>
      <w:r w:rsidR="00167BBE" w:rsidRPr="00EE6422">
        <w:rPr>
          <w:color w:val="000000"/>
        </w:rPr>
        <w:t>:</w:t>
      </w:r>
      <w:r w:rsidR="00167BBE" w:rsidRPr="00EE6422">
        <w:rPr>
          <w:color w:val="000000"/>
          <w:shd w:val="clear" w:color="auto" w:fill="FFFFFF"/>
        </w:rPr>
        <w:t xml:space="preserve"> “Todas as atividades da Administração Pública são limitadas pela subordinação à ordem jurídica, ou seja, à legalidade. O procedimento administrativo não tem existência jurídica se lhe falta, como fonte primária, um texto de lei. Mas não basta que tenha sempre por for fonte a lei. É preciso, ainda, que se exerça segundo a orientação dela e dentro dos limites nela traçados. Só assim o procedimento da administração é legítimo. Qualquer medida que tome o Poder Administrativo em face de determinada situação individual, sem preceito de lei que o autorize, ou excedendo o âmbito de permissão da lei, será injurídica. Essa integral submissão da Administração Pública à lei constitui o denominado princípio de legalidade, aceito universalmente e é uma </w:t>
      </w:r>
      <w:proofErr w:type="spellStart"/>
      <w:r w:rsidR="00167BBE" w:rsidRPr="00EE6422">
        <w:rPr>
          <w:color w:val="000000"/>
          <w:shd w:val="clear" w:color="auto" w:fill="FFFFFF"/>
        </w:rPr>
        <w:t>conseqüência</w:t>
      </w:r>
      <w:proofErr w:type="spellEnd"/>
      <w:r w:rsidR="00167BBE" w:rsidRPr="00EE6422">
        <w:rPr>
          <w:color w:val="000000"/>
          <w:shd w:val="clear" w:color="auto" w:fill="FFFFFF"/>
        </w:rPr>
        <w:t xml:space="preserve"> de sistema de legislação escrita e da própria natureza da função </w:t>
      </w:r>
      <w:r w:rsidR="004C44D4" w:rsidRPr="00EE6422">
        <w:rPr>
          <w:color w:val="000000"/>
          <w:shd w:val="clear" w:color="auto" w:fill="FFFFFF"/>
        </w:rPr>
        <w:t>administrativa”.</w:t>
      </w:r>
    </w:p>
    <w:p w:rsidR="004C44D4" w:rsidRPr="00EE6422" w:rsidRDefault="00167BBE" w:rsidP="005A1AC4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textAlignment w:val="baseline"/>
        <w:rPr>
          <w:color w:val="000000"/>
          <w:bdr w:val="none" w:sz="0" w:space="0" w:color="auto" w:frame="1"/>
        </w:rPr>
      </w:pPr>
      <w:r w:rsidRPr="00EE6422">
        <w:rPr>
          <w:color w:val="000000"/>
        </w:rPr>
        <w:t>Por fim, cumpre mencionar que</w:t>
      </w:r>
      <w:r w:rsidR="006038CC" w:rsidRPr="00EE6422">
        <w:rPr>
          <w:color w:val="000000"/>
        </w:rPr>
        <w:t xml:space="preserve"> </w:t>
      </w:r>
      <w:r w:rsidRPr="00EE6422">
        <w:rPr>
          <w:color w:val="000000"/>
        </w:rPr>
        <w:t>a indenização de despesas de viagem</w:t>
      </w:r>
      <w:r w:rsidR="006038CC" w:rsidRPr="00EE6422">
        <w:rPr>
          <w:color w:val="000000"/>
        </w:rPr>
        <w:t xml:space="preserve"> de servidor público, </w:t>
      </w:r>
      <w:r w:rsidRPr="00EE6422">
        <w:rPr>
          <w:color w:val="000000"/>
        </w:rPr>
        <w:t>deve se dar, preferencialmente, mediante o pagamento de ‘Diárias de viagem’, previstas em lei e regulamentadas em ato normativo próprio do respectivo Poder, com prestação de contas simplificada e empenho prévio ordinário”. Esse formato de indenização nivela as despesas, no nosso caso com critérios medianos e razoáveis, impedindo abusos discrepâncias entre várias despesas para a mesma localidade, trazendo ainda o chamado “equilíbrio do risco”. Da forma como disposta, a regulamentação visa prevenir abusos, excessos e desvios de finalidade de qualquer natureza, dada a rigidez da legislação que ora se pretende implantar.</w:t>
      </w:r>
    </w:p>
    <w:p w:rsidR="004C44D4" w:rsidRPr="00EE6422" w:rsidRDefault="00167BBE" w:rsidP="005A1AC4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textAlignment w:val="baseline"/>
        <w:rPr>
          <w:color w:val="000000"/>
        </w:rPr>
      </w:pPr>
      <w:r w:rsidRPr="00EE6422">
        <w:rPr>
          <w:color w:val="000000"/>
        </w:rPr>
        <w:lastRenderedPageBreak/>
        <w:t xml:space="preserve">Diante de todo o exposto, a Mesa Diretora conta com os </w:t>
      </w:r>
      <w:r w:rsidR="00604329" w:rsidRPr="00EE6422">
        <w:rPr>
          <w:color w:val="000000"/>
        </w:rPr>
        <w:t xml:space="preserve">Nobres Vereadores </w:t>
      </w:r>
      <w:r w:rsidRPr="00EE6422">
        <w:rPr>
          <w:color w:val="000000"/>
        </w:rPr>
        <w:t>para a</w:t>
      </w:r>
      <w:r w:rsidR="006038CC" w:rsidRPr="00EE6422">
        <w:rPr>
          <w:color w:val="000000"/>
        </w:rPr>
        <w:t>provação da presente proposição</w:t>
      </w:r>
    </w:p>
    <w:p w:rsidR="004E2D12" w:rsidRPr="00EE6422" w:rsidRDefault="004E2D12" w:rsidP="005A1AC4">
      <w:pPr>
        <w:pStyle w:val="Recuodecorpodetexto2"/>
        <w:spacing w:after="0" w:line="360" w:lineRule="auto"/>
        <w:ind w:left="0" w:right="-2" w:firstLine="1260"/>
        <w:rPr>
          <w:rFonts w:ascii="Times New Roman" w:hAnsi="Times New Roman" w:cs="Times New Roman"/>
          <w:color w:val="000000"/>
        </w:rPr>
      </w:pPr>
    </w:p>
    <w:p w:rsidR="00604329" w:rsidRPr="00604329" w:rsidRDefault="00604329" w:rsidP="00604329">
      <w:pPr>
        <w:pStyle w:val="Recuodecorpodetexto2"/>
        <w:spacing w:after="0" w:line="360" w:lineRule="auto"/>
        <w:ind w:left="0" w:right="-2" w:firstLine="2268"/>
        <w:rPr>
          <w:rFonts w:ascii="Times New Roman" w:hAnsi="Times New Roman" w:cs="Times New Roman"/>
          <w:color w:val="000000"/>
        </w:rPr>
      </w:pPr>
      <w:r w:rsidRPr="00604329">
        <w:rPr>
          <w:rFonts w:ascii="Times New Roman" w:hAnsi="Times New Roman" w:cs="Times New Roman"/>
          <w:color w:val="000000"/>
        </w:rPr>
        <w:t>MESA DIRETORA DA CÂMARA MUNICIPAL DE VEREADORES DE FREDERICO WESTPHALEN, AOS DEZOITO DIAS DE DEZEMBRO DE 2017.</w:t>
      </w:r>
    </w:p>
    <w:p w:rsidR="00604329" w:rsidRPr="00EE6422" w:rsidRDefault="00604329" w:rsidP="005A1AC4">
      <w:pPr>
        <w:pStyle w:val="Recuodecorpodetexto2"/>
        <w:spacing w:after="0" w:line="360" w:lineRule="auto"/>
        <w:ind w:left="0" w:right="-2" w:firstLine="1260"/>
        <w:rPr>
          <w:rFonts w:ascii="Times New Roman" w:hAnsi="Times New Roman" w:cs="Times New Roman"/>
          <w:color w:val="000000"/>
        </w:rPr>
      </w:pPr>
    </w:p>
    <w:p w:rsidR="004E2D12" w:rsidRPr="00EE6422" w:rsidRDefault="004E2D12" w:rsidP="005A1AC4">
      <w:pPr>
        <w:pStyle w:val="Recuodecorpodetexto2"/>
        <w:spacing w:after="0" w:line="360" w:lineRule="auto"/>
        <w:ind w:left="0" w:right="-2"/>
        <w:rPr>
          <w:rFonts w:ascii="Times New Roman" w:hAnsi="Times New Roman" w:cs="Times New Roman"/>
          <w:color w:val="000000"/>
        </w:rPr>
      </w:pPr>
    </w:p>
    <w:p w:rsidR="004E2D12" w:rsidRPr="00EE6422" w:rsidRDefault="004E2D12" w:rsidP="005A1AC4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351D77" w:rsidRPr="00EE6422" w:rsidRDefault="00351D77" w:rsidP="005A1AC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6038CC" w:rsidRPr="00EE6422" w:rsidRDefault="006038CC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  <w:r w:rsidRPr="00EE6422">
        <w:rPr>
          <w:rStyle w:val="normaltextrun"/>
          <w:color w:val="000000"/>
        </w:rPr>
        <w:t>VER.</w:t>
      </w:r>
      <w:r w:rsidRPr="00EE6422">
        <w:rPr>
          <w:rStyle w:val="apple-converted-space"/>
          <w:color w:val="000000"/>
        </w:rPr>
        <w:t> </w:t>
      </w:r>
      <w:r w:rsidRPr="00EE6422">
        <w:rPr>
          <w:rStyle w:val="normaltextrun"/>
          <w:color w:val="000000"/>
        </w:rPr>
        <w:t>JACQUES DOUGLAS DE OLIVEIRA - PMDB</w:t>
      </w:r>
    </w:p>
    <w:p w:rsidR="006038CC" w:rsidRPr="00EE6422" w:rsidRDefault="006038CC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  <w:r w:rsidRPr="00EE6422">
        <w:rPr>
          <w:rStyle w:val="eop"/>
          <w:color w:val="000000"/>
        </w:rPr>
        <w:t>PRESIDENTE</w:t>
      </w:r>
    </w:p>
    <w:p w:rsidR="00604329" w:rsidRPr="00EE6422" w:rsidRDefault="00604329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</w:p>
    <w:p w:rsidR="00604329" w:rsidRPr="00EE6422" w:rsidRDefault="00604329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</w:p>
    <w:p w:rsidR="00604329" w:rsidRPr="00604329" w:rsidRDefault="00604329" w:rsidP="006043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  <w:r w:rsidRPr="00604329">
        <w:rPr>
          <w:rStyle w:val="normaltextrun"/>
          <w:color w:val="000000"/>
        </w:rPr>
        <w:t>VER. CELSON OLIVEIRA – PSDB</w:t>
      </w:r>
    </w:p>
    <w:p w:rsidR="00604329" w:rsidRDefault="00604329" w:rsidP="006043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rStyle w:val="eop"/>
          <w:color w:val="000000"/>
        </w:rPr>
        <w:t xml:space="preserve">VICE PRESIDENTE </w:t>
      </w:r>
    </w:p>
    <w:p w:rsidR="00604329" w:rsidRPr="00604329" w:rsidRDefault="00604329" w:rsidP="006043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6038CC" w:rsidRPr="00EE6422" w:rsidRDefault="006038CC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</w:p>
    <w:p w:rsidR="006038CC" w:rsidRPr="00EE6422" w:rsidRDefault="006038CC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color w:val="000000"/>
        </w:rPr>
      </w:pPr>
      <w:r w:rsidRPr="00EE6422">
        <w:rPr>
          <w:rStyle w:val="normaltextrun"/>
          <w:color w:val="000000"/>
        </w:rPr>
        <w:t>VER.</w:t>
      </w:r>
      <w:r w:rsidRPr="00EE6422">
        <w:rPr>
          <w:rStyle w:val="apple-converted-space"/>
          <w:color w:val="000000"/>
        </w:rPr>
        <w:t> </w:t>
      </w:r>
      <w:r w:rsidRPr="00EE6422">
        <w:rPr>
          <w:rStyle w:val="normaltextrun"/>
          <w:color w:val="000000"/>
        </w:rPr>
        <w:t>JOÃO</w:t>
      </w:r>
      <w:r w:rsidRPr="00EE6422">
        <w:rPr>
          <w:rStyle w:val="apple-converted-space"/>
          <w:color w:val="000000"/>
        </w:rPr>
        <w:t> </w:t>
      </w:r>
      <w:r w:rsidRPr="00EE6422">
        <w:rPr>
          <w:rStyle w:val="normaltextrun"/>
          <w:color w:val="000000"/>
        </w:rPr>
        <w:t>FRANCISCO</w:t>
      </w:r>
      <w:r w:rsidRPr="00EE6422">
        <w:rPr>
          <w:rStyle w:val="apple-converted-space"/>
          <w:color w:val="000000"/>
        </w:rPr>
        <w:t> </w:t>
      </w:r>
      <w:r w:rsidRPr="00EE6422">
        <w:rPr>
          <w:rStyle w:val="normaltextrun"/>
          <w:color w:val="000000"/>
        </w:rPr>
        <w:t>VENDRUSCOLO - PMDB</w:t>
      </w:r>
    </w:p>
    <w:p w:rsidR="006038CC" w:rsidRPr="00EE6422" w:rsidRDefault="006038CC" w:rsidP="005A1AC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EE6422">
        <w:rPr>
          <w:rStyle w:val="eop"/>
          <w:color w:val="000000"/>
        </w:rPr>
        <w:t>1° SECRETÁRIO</w:t>
      </w:r>
    </w:p>
    <w:p w:rsidR="006038CC" w:rsidRPr="00EE6422" w:rsidRDefault="006038CC" w:rsidP="005A1AC4">
      <w:pPr>
        <w:pStyle w:val="Recuodecorpodetexto2"/>
        <w:spacing w:after="0" w:line="360" w:lineRule="auto"/>
        <w:ind w:left="0" w:right="-2"/>
        <w:jc w:val="center"/>
        <w:rPr>
          <w:rFonts w:ascii="Times New Roman" w:hAnsi="Times New Roman" w:cs="Times New Roman"/>
          <w:color w:val="000000"/>
        </w:rPr>
      </w:pPr>
    </w:p>
    <w:p w:rsidR="00A36404" w:rsidRPr="00EE6422" w:rsidRDefault="00A36404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321C8C" w:rsidRPr="00EE6422" w:rsidRDefault="00321C8C" w:rsidP="004C44D4">
      <w:pPr>
        <w:spacing w:line="360" w:lineRule="auto"/>
        <w:ind w:firstLine="1260"/>
        <w:rPr>
          <w:rFonts w:ascii="Times New Roman" w:hAnsi="Times New Roman" w:cs="Times New Roman"/>
          <w:color w:val="000000"/>
        </w:rPr>
      </w:pPr>
    </w:p>
    <w:p w:rsidR="00912C99" w:rsidRPr="00EE6422" w:rsidRDefault="00912C99" w:rsidP="00FE60C2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</w:p>
    <w:sectPr w:rsidR="00912C99" w:rsidRPr="00EE6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446C"/>
    <w:multiLevelType w:val="multilevel"/>
    <w:tmpl w:val="667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D08EC"/>
    <w:multiLevelType w:val="hybridMultilevel"/>
    <w:tmpl w:val="DB18A41C"/>
    <w:lvl w:ilvl="0" w:tplc="86DA00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3C3218C9"/>
    <w:multiLevelType w:val="hybridMultilevel"/>
    <w:tmpl w:val="60EA8C10"/>
    <w:lvl w:ilvl="0" w:tplc="5F860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68957B5A"/>
    <w:multiLevelType w:val="multilevel"/>
    <w:tmpl w:val="0F3C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A419F"/>
    <w:multiLevelType w:val="hybridMultilevel"/>
    <w:tmpl w:val="0E8A2C9E"/>
    <w:lvl w:ilvl="0" w:tplc="6E9274F4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5F8"/>
    <w:rsid w:val="00090BC9"/>
    <w:rsid w:val="000A016C"/>
    <w:rsid w:val="00122401"/>
    <w:rsid w:val="001465B9"/>
    <w:rsid w:val="00167BBE"/>
    <w:rsid w:val="00222FB6"/>
    <w:rsid w:val="002431B3"/>
    <w:rsid w:val="002545F8"/>
    <w:rsid w:val="002A267B"/>
    <w:rsid w:val="002A7AAA"/>
    <w:rsid w:val="002B1908"/>
    <w:rsid w:val="002E470B"/>
    <w:rsid w:val="00321C8C"/>
    <w:rsid w:val="0032426C"/>
    <w:rsid w:val="003364C4"/>
    <w:rsid w:val="00351D77"/>
    <w:rsid w:val="00375384"/>
    <w:rsid w:val="003B4F1F"/>
    <w:rsid w:val="003D0602"/>
    <w:rsid w:val="00420CE8"/>
    <w:rsid w:val="00430C12"/>
    <w:rsid w:val="0045763A"/>
    <w:rsid w:val="004B29AC"/>
    <w:rsid w:val="004B2B92"/>
    <w:rsid w:val="004C44D4"/>
    <w:rsid w:val="004E2D12"/>
    <w:rsid w:val="00545F4A"/>
    <w:rsid w:val="005A1AC4"/>
    <w:rsid w:val="00600BD8"/>
    <w:rsid w:val="006038CC"/>
    <w:rsid w:val="00604329"/>
    <w:rsid w:val="006131DC"/>
    <w:rsid w:val="00686E00"/>
    <w:rsid w:val="006A5A82"/>
    <w:rsid w:val="006C5E20"/>
    <w:rsid w:val="006D18F3"/>
    <w:rsid w:val="00753693"/>
    <w:rsid w:val="008816C3"/>
    <w:rsid w:val="008A09AD"/>
    <w:rsid w:val="008A5429"/>
    <w:rsid w:val="008B16D2"/>
    <w:rsid w:val="00912C99"/>
    <w:rsid w:val="00963502"/>
    <w:rsid w:val="009B46DF"/>
    <w:rsid w:val="00A123C5"/>
    <w:rsid w:val="00A36404"/>
    <w:rsid w:val="00A45A4F"/>
    <w:rsid w:val="00A87D17"/>
    <w:rsid w:val="00AC7CAB"/>
    <w:rsid w:val="00AD7C09"/>
    <w:rsid w:val="00AF7F79"/>
    <w:rsid w:val="00B65755"/>
    <w:rsid w:val="00B95AF0"/>
    <w:rsid w:val="00BA1C15"/>
    <w:rsid w:val="00BE5194"/>
    <w:rsid w:val="00C86155"/>
    <w:rsid w:val="00DA13B3"/>
    <w:rsid w:val="00DA2DA6"/>
    <w:rsid w:val="00DA6B04"/>
    <w:rsid w:val="00DD4180"/>
    <w:rsid w:val="00E059D9"/>
    <w:rsid w:val="00EA07EB"/>
    <w:rsid w:val="00EE6422"/>
    <w:rsid w:val="00EE7BD6"/>
    <w:rsid w:val="00EF3EC8"/>
    <w:rsid w:val="00F03BB0"/>
    <w:rsid w:val="00F53081"/>
    <w:rsid w:val="00F715FA"/>
    <w:rsid w:val="00FD49DF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5F8"/>
    <w:pPr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2">
    <w:name w:val="Body Text Indent 2"/>
    <w:basedOn w:val="Normal"/>
    <w:link w:val="Recuodecorpodetexto2Char"/>
    <w:rsid w:val="002545F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2545F8"/>
    <w:rPr>
      <w:rFonts w:ascii="Arial" w:hAnsi="Arial" w:cs="Arial"/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2545F8"/>
    <w:pPr>
      <w:ind w:left="708"/>
    </w:pPr>
  </w:style>
  <w:style w:type="paragraph" w:styleId="MapadoDocumento">
    <w:name w:val="Document Map"/>
    <w:basedOn w:val="Normal"/>
    <w:semiHidden/>
    <w:rsid w:val="006C5E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A36404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Forte">
    <w:name w:val="Strong"/>
    <w:uiPriority w:val="22"/>
    <w:qFormat/>
    <w:rsid w:val="00A36404"/>
    <w:rPr>
      <w:b/>
      <w:bCs/>
    </w:rPr>
  </w:style>
  <w:style w:type="character" w:styleId="Hyperlink">
    <w:name w:val="Hyperlink"/>
    <w:uiPriority w:val="99"/>
    <w:unhideWhenUsed/>
    <w:rsid w:val="002E470B"/>
    <w:rPr>
      <w:color w:val="0000FF"/>
      <w:u w:val="single"/>
    </w:rPr>
  </w:style>
  <w:style w:type="paragraph" w:customStyle="1" w:styleId="paragraph">
    <w:name w:val="paragraph"/>
    <w:basedOn w:val="Normal"/>
    <w:rsid w:val="00430C12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normaltextrun">
    <w:name w:val="normaltextrun"/>
    <w:rsid w:val="00430C12"/>
  </w:style>
  <w:style w:type="character" w:customStyle="1" w:styleId="apple-converted-space">
    <w:name w:val="apple-converted-space"/>
    <w:rsid w:val="00430C12"/>
  </w:style>
  <w:style w:type="character" w:customStyle="1" w:styleId="eop">
    <w:name w:val="eop"/>
    <w:rsid w:val="00430C12"/>
  </w:style>
  <w:style w:type="paragraph" w:styleId="Corpodetexto">
    <w:name w:val="Body Text"/>
    <w:basedOn w:val="Normal"/>
    <w:link w:val="CorpodetextoChar"/>
    <w:uiPriority w:val="99"/>
    <w:unhideWhenUsed/>
    <w:rsid w:val="00912C99"/>
    <w:pPr>
      <w:spacing w:after="120" w:line="276" w:lineRule="auto"/>
      <w:jc w:val="left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CorpodetextoChar">
    <w:name w:val="Corpo de texto Char"/>
    <w:link w:val="Corpodetexto"/>
    <w:uiPriority w:val="99"/>
    <w:rsid w:val="00912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N0       /2011, DE 11 DE MAIO DE 2011</vt:lpstr>
    </vt:vector>
  </TitlesOfParts>
  <Company>Microsoft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N0       /2011, DE 11 DE MAIO DE 2011</dc:title>
  <dc:subject/>
  <dc:creator>Microsoft</dc:creator>
  <cp:keywords/>
  <cp:lastModifiedBy>Usuário</cp:lastModifiedBy>
  <cp:revision>2</cp:revision>
  <dcterms:created xsi:type="dcterms:W3CDTF">2017-12-22T10:47:00Z</dcterms:created>
  <dcterms:modified xsi:type="dcterms:W3CDTF">2017-12-22T10:47:00Z</dcterms:modified>
</cp:coreProperties>
</file>