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BB" w:rsidRPr="00451DDB" w:rsidRDefault="001E0A4F" w:rsidP="005F2ABB">
      <w:pPr>
        <w:pStyle w:val="Ttulo"/>
        <w:ind w:firstLine="0"/>
        <w:rPr>
          <w:rFonts w:ascii="Times New Roman" w:hAnsi="Times New Roman"/>
        </w:rPr>
      </w:pPr>
      <w:bookmarkStart w:id="0" w:name="_GoBack"/>
      <w:bookmarkEnd w:id="0"/>
      <w:r w:rsidRPr="00DA1C3F">
        <w:rPr>
          <w:rFonts w:ascii="Times New Roman" w:hAnsi="Times New Roman"/>
        </w:rPr>
        <w:t>PROJETO DE LEI</w:t>
      </w:r>
      <w:r w:rsidR="005F2ABB" w:rsidRPr="00DA1C3F">
        <w:rPr>
          <w:rFonts w:ascii="Times New Roman" w:hAnsi="Times New Roman"/>
        </w:rPr>
        <w:t xml:space="preserve"> Nº </w:t>
      </w:r>
      <w:r w:rsidR="004A26B5">
        <w:rPr>
          <w:rFonts w:ascii="Times New Roman" w:hAnsi="Times New Roman"/>
        </w:rPr>
        <w:t>108, DE 27</w:t>
      </w:r>
      <w:r w:rsidR="00DA1C3F" w:rsidRPr="00DA1C3F">
        <w:rPr>
          <w:rFonts w:ascii="Times New Roman" w:hAnsi="Times New Roman"/>
        </w:rPr>
        <w:t xml:space="preserve"> DE OUTUBRO DE </w:t>
      </w:r>
      <w:r w:rsidR="005F2ABB" w:rsidRPr="00DA1C3F">
        <w:rPr>
          <w:rFonts w:ascii="Times New Roman" w:hAnsi="Times New Roman"/>
        </w:rPr>
        <w:t>2017.</w:t>
      </w:r>
    </w:p>
    <w:p w:rsidR="00107343" w:rsidRPr="00451DDB" w:rsidRDefault="00107343" w:rsidP="005F2ABB">
      <w:pPr>
        <w:pStyle w:val="Ttulo"/>
        <w:ind w:firstLine="0"/>
        <w:rPr>
          <w:rFonts w:ascii="Times New Roman" w:hAnsi="Times New Roman"/>
        </w:rPr>
      </w:pPr>
    </w:p>
    <w:p w:rsidR="005F2ABB" w:rsidRPr="00DA1C3F" w:rsidRDefault="005F2ABB" w:rsidP="005F2ABB">
      <w:pPr>
        <w:ind w:left="3686"/>
        <w:jc w:val="both"/>
        <w:rPr>
          <w:i/>
        </w:rPr>
      </w:pPr>
      <w:r w:rsidRPr="00DA1C3F">
        <w:rPr>
          <w:i/>
        </w:rPr>
        <w:t xml:space="preserve">Altera </w:t>
      </w:r>
      <w:r w:rsidR="00474484" w:rsidRPr="00DA1C3F">
        <w:rPr>
          <w:i/>
        </w:rPr>
        <w:t>dispositivo</w:t>
      </w:r>
      <w:r w:rsidR="00FE19A8" w:rsidRPr="00DA1C3F">
        <w:rPr>
          <w:i/>
        </w:rPr>
        <w:t xml:space="preserve"> da Lei Municipal nº 754, de </w:t>
      </w:r>
      <w:r w:rsidRPr="00DA1C3F">
        <w:rPr>
          <w:i/>
        </w:rPr>
        <w:t>2</w:t>
      </w:r>
      <w:r w:rsidR="00FE19A8" w:rsidRPr="00DA1C3F">
        <w:rPr>
          <w:i/>
        </w:rPr>
        <w:t>3</w:t>
      </w:r>
      <w:r w:rsidRPr="00DA1C3F">
        <w:rPr>
          <w:i/>
        </w:rPr>
        <w:t xml:space="preserve"> de </w:t>
      </w:r>
      <w:r w:rsidR="00FE19A8" w:rsidRPr="00DA1C3F">
        <w:rPr>
          <w:i/>
        </w:rPr>
        <w:t>dezembro de 1977</w:t>
      </w:r>
      <w:r w:rsidRPr="00DA1C3F">
        <w:rPr>
          <w:i/>
        </w:rPr>
        <w:t xml:space="preserve">, que </w:t>
      </w:r>
      <w:r w:rsidR="00FE19A8" w:rsidRPr="00DA1C3F">
        <w:rPr>
          <w:i/>
        </w:rPr>
        <w:t>institui o código tributário do Município de Federico Westphalen</w:t>
      </w:r>
      <w:r w:rsidRPr="00DA1C3F">
        <w:rPr>
          <w:i/>
        </w:rPr>
        <w:t>.</w:t>
      </w:r>
    </w:p>
    <w:p w:rsidR="00107343" w:rsidRPr="00FE19A8" w:rsidRDefault="00107343" w:rsidP="005F2ABB">
      <w:pPr>
        <w:jc w:val="both"/>
      </w:pPr>
    </w:p>
    <w:p w:rsidR="00FE19A8" w:rsidRDefault="003E0BAD" w:rsidP="00FE19A8">
      <w:pPr>
        <w:ind w:firstLine="1134"/>
        <w:jc w:val="both"/>
      </w:pPr>
      <w:r w:rsidRPr="00FE19A8">
        <w:rPr>
          <w:b/>
        </w:rPr>
        <w:t>Art. 1º.</w:t>
      </w:r>
      <w:r w:rsidRPr="00FE19A8">
        <w:t xml:space="preserve"> </w:t>
      </w:r>
      <w:r w:rsidR="00FE19A8" w:rsidRPr="00FE19A8">
        <w:t>Fica alterada a "Tabela de Incidências II" da Lei nº 754, de 23 de dezembro de 1977 e alterações, que passa a viger com a seguinte redação:</w:t>
      </w:r>
    </w:p>
    <w:p w:rsidR="00FE19A8" w:rsidRPr="00FE19A8" w:rsidRDefault="00FE19A8" w:rsidP="00FE19A8">
      <w:pPr>
        <w:ind w:firstLine="1134"/>
        <w:jc w:val="both"/>
      </w:pPr>
    </w:p>
    <w:p w:rsidR="00FE19A8" w:rsidRPr="00FE19A8" w:rsidRDefault="00FE19A8" w:rsidP="00FE19A8">
      <w:pPr>
        <w:jc w:val="center"/>
        <w:rPr>
          <w:i/>
        </w:rPr>
      </w:pPr>
      <w:r w:rsidRPr="00FE19A8">
        <w:rPr>
          <w:i/>
        </w:rPr>
        <w:t>TABELA DE INCIDÊNCIAS II</w:t>
      </w:r>
    </w:p>
    <w:p w:rsidR="00FE19A8" w:rsidRPr="00FE19A8" w:rsidRDefault="00FE19A8" w:rsidP="00FE19A8">
      <w:pPr>
        <w:jc w:val="center"/>
        <w:rPr>
          <w:i/>
        </w:rPr>
      </w:pPr>
      <w:r w:rsidRPr="00FE19A8">
        <w:rPr>
          <w:i/>
        </w:rPr>
        <w:t>TAXA DE SERVIÇOS URBANOS</w:t>
      </w:r>
    </w:p>
    <w:p w:rsidR="00FE19A8" w:rsidRDefault="00FE19A8" w:rsidP="00FE19A8">
      <w:pPr>
        <w:rPr>
          <w:rFonts w:ascii="Arial" w:hAnsi="Arial" w:cs="Arial"/>
          <w:sz w:val="18"/>
          <w:szCs w:val="18"/>
        </w:rPr>
      </w:pPr>
    </w:p>
    <w:tbl>
      <w:tblPr>
        <w:tblW w:w="794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95"/>
        <w:gridCol w:w="1650"/>
      </w:tblGrid>
      <w:tr w:rsidR="00FE19A8" w:rsidTr="00431EE0">
        <w:trPr>
          <w:tblCellSpacing w:w="0" w:type="dxa"/>
          <w:jc w:val="center"/>
        </w:trPr>
        <w:tc>
          <w:tcPr>
            <w:tcW w:w="79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b/>
                <w:bCs/>
                <w:szCs w:val="15"/>
              </w:rPr>
              <w:t>CÓDIGO "A"</w:t>
            </w:r>
          </w:p>
        </w:tc>
      </w:tr>
      <w:tr w:rsidR="00FE19A8" w:rsidTr="00431EE0">
        <w:trPr>
          <w:tblCellSpacing w:w="0" w:type="dxa"/>
          <w:jc w:val="center"/>
        </w:trPr>
        <w:tc>
          <w:tcPr>
            <w:tcW w:w="6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b/>
                <w:bCs/>
                <w:szCs w:val="15"/>
              </w:rPr>
              <w:t>1 - PARA A 1ª ZONA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> </w:t>
            </w:r>
          </w:p>
        </w:tc>
      </w:tr>
      <w:tr w:rsidR="00FE19A8" w:rsidTr="00431EE0">
        <w:trPr>
          <w:tblCellSpacing w:w="0" w:type="dxa"/>
          <w:jc w:val="center"/>
        </w:trPr>
        <w:tc>
          <w:tcPr>
            <w:tcW w:w="6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>Os beneficiários pela remoção lixo, por economia e por mês</w:t>
            </w:r>
            <w:r w:rsidR="00474484">
              <w:rPr>
                <w:szCs w:val="15"/>
              </w:rPr>
              <w:t>.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143DC0">
            <w:pPr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 xml:space="preserve">R$ </w:t>
            </w:r>
            <w:r w:rsidR="00143DC0">
              <w:rPr>
                <w:szCs w:val="15"/>
              </w:rPr>
              <w:t>1</w:t>
            </w:r>
            <w:r>
              <w:rPr>
                <w:szCs w:val="15"/>
              </w:rPr>
              <w:t>5,</w:t>
            </w:r>
            <w:r w:rsidR="00143DC0">
              <w:rPr>
                <w:szCs w:val="15"/>
              </w:rPr>
              <w:t>15</w:t>
            </w:r>
          </w:p>
        </w:tc>
      </w:tr>
      <w:tr w:rsidR="00FE19A8" w:rsidTr="009F3B83">
        <w:trPr>
          <w:tblCellSpacing w:w="0" w:type="dxa"/>
          <w:jc w:val="center"/>
        </w:trPr>
        <w:tc>
          <w:tcPr>
            <w:tcW w:w="6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b/>
                <w:bCs/>
                <w:szCs w:val="15"/>
              </w:rPr>
              <w:t>2 - PARA A 2ª ZONA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> </w:t>
            </w:r>
          </w:p>
        </w:tc>
      </w:tr>
      <w:tr w:rsidR="00FE19A8" w:rsidTr="00431EE0">
        <w:trPr>
          <w:tblCellSpacing w:w="0" w:type="dxa"/>
          <w:jc w:val="center"/>
        </w:trPr>
        <w:tc>
          <w:tcPr>
            <w:tcW w:w="6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>Os beneficiários pela remoção lixo, por economia e por mês</w:t>
            </w:r>
            <w:r w:rsidR="00474484">
              <w:rPr>
                <w:szCs w:val="15"/>
              </w:rPr>
              <w:t>.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B24476">
            <w:pPr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 xml:space="preserve">R$ </w:t>
            </w:r>
            <w:r w:rsidR="00B24476">
              <w:rPr>
                <w:szCs w:val="15"/>
              </w:rPr>
              <w:t>6,06</w:t>
            </w:r>
          </w:p>
        </w:tc>
      </w:tr>
      <w:tr w:rsidR="00FE19A8" w:rsidTr="009F3B83">
        <w:trPr>
          <w:tblCellSpacing w:w="0" w:type="dxa"/>
          <w:jc w:val="center"/>
        </w:trPr>
        <w:tc>
          <w:tcPr>
            <w:tcW w:w="6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b/>
                <w:bCs/>
                <w:szCs w:val="15"/>
              </w:rPr>
              <w:t>3 - PARA A 3ª ZONA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> </w:t>
            </w:r>
          </w:p>
        </w:tc>
      </w:tr>
      <w:tr w:rsidR="00FE19A8" w:rsidTr="00431EE0">
        <w:trPr>
          <w:tblCellSpacing w:w="0" w:type="dxa"/>
          <w:jc w:val="center"/>
        </w:trPr>
        <w:tc>
          <w:tcPr>
            <w:tcW w:w="6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305C1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>Os beneficiários pela remoção lixo, por economia e por mês</w:t>
            </w:r>
            <w:r w:rsidR="00474484">
              <w:rPr>
                <w:szCs w:val="15"/>
              </w:rPr>
              <w:t>.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75" w:type="dxa"/>
            </w:tcMar>
            <w:vAlign w:val="center"/>
            <w:hideMark/>
          </w:tcPr>
          <w:p w:rsidR="00FE19A8" w:rsidRDefault="00FE19A8" w:rsidP="002246E1">
            <w:pPr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szCs w:val="15"/>
              </w:rPr>
              <w:t xml:space="preserve">R$ </w:t>
            </w:r>
            <w:r w:rsidR="00B24476">
              <w:rPr>
                <w:szCs w:val="15"/>
              </w:rPr>
              <w:t>3,03</w:t>
            </w:r>
          </w:p>
        </w:tc>
      </w:tr>
    </w:tbl>
    <w:p w:rsidR="00FE19A8" w:rsidRDefault="00FE19A8" w:rsidP="00FE19A8"/>
    <w:p w:rsidR="006F19DF" w:rsidRPr="006F19DF" w:rsidRDefault="006F19DF" w:rsidP="006F19DF">
      <w:pPr>
        <w:ind w:firstLine="1134"/>
        <w:jc w:val="both"/>
        <w:rPr>
          <w:sz w:val="23"/>
          <w:szCs w:val="23"/>
        </w:rPr>
      </w:pPr>
      <w:r w:rsidRPr="00451DDB">
        <w:rPr>
          <w:b/>
          <w:sz w:val="23"/>
          <w:szCs w:val="23"/>
        </w:rPr>
        <w:t xml:space="preserve">Art. </w:t>
      </w:r>
      <w:r>
        <w:rPr>
          <w:b/>
          <w:sz w:val="23"/>
          <w:szCs w:val="23"/>
        </w:rPr>
        <w:t>2</w:t>
      </w:r>
      <w:r w:rsidRPr="00451DDB">
        <w:rPr>
          <w:b/>
          <w:sz w:val="23"/>
          <w:szCs w:val="23"/>
        </w:rPr>
        <w:t xml:space="preserve">º. </w:t>
      </w:r>
      <w:r w:rsidRPr="006F19DF">
        <w:rPr>
          <w:sz w:val="23"/>
          <w:szCs w:val="23"/>
        </w:rPr>
        <w:t>Fica o Poder Executivo Municipal a</w:t>
      </w:r>
      <w:r>
        <w:rPr>
          <w:sz w:val="23"/>
          <w:szCs w:val="23"/>
        </w:rPr>
        <w:t>utorizado a aplicar anualmente a</w:t>
      </w:r>
      <w:r w:rsidRPr="006F19DF">
        <w:rPr>
          <w:sz w:val="23"/>
          <w:szCs w:val="23"/>
        </w:rPr>
        <w:t xml:space="preserve"> atualização dos valores pelo índice </w:t>
      </w:r>
      <w:r w:rsidR="00312913">
        <w:rPr>
          <w:sz w:val="23"/>
          <w:szCs w:val="23"/>
        </w:rPr>
        <w:t xml:space="preserve">oficial </w:t>
      </w:r>
      <w:r w:rsidRPr="006F19DF">
        <w:rPr>
          <w:sz w:val="23"/>
          <w:szCs w:val="23"/>
        </w:rPr>
        <w:t>da inflação</w:t>
      </w:r>
      <w:r w:rsidR="00126638">
        <w:rPr>
          <w:sz w:val="23"/>
          <w:szCs w:val="23"/>
        </w:rPr>
        <w:t xml:space="preserve"> do IPCA (Í</w:t>
      </w:r>
      <w:r w:rsidR="00312913">
        <w:rPr>
          <w:sz w:val="23"/>
          <w:szCs w:val="23"/>
        </w:rPr>
        <w:t>ndice de Preços ao Consumidor Amplo)</w:t>
      </w:r>
      <w:r>
        <w:rPr>
          <w:sz w:val="23"/>
          <w:szCs w:val="23"/>
        </w:rPr>
        <w:t>, através da edição de Decreto.</w:t>
      </w:r>
    </w:p>
    <w:p w:rsidR="002032D0" w:rsidRPr="00451DDB" w:rsidRDefault="002032D0" w:rsidP="003E0BAD">
      <w:pPr>
        <w:ind w:firstLine="1134"/>
        <w:jc w:val="both"/>
        <w:rPr>
          <w:sz w:val="23"/>
          <w:szCs w:val="23"/>
        </w:rPr>
      </w:pPr>
    </w:p>
    <w:p w:rsidR="002032D0" w:rsidRPr="00451DDB" w:rsidRDefault="002032D0" w:rsidP="003E0BAD">
      <w:pPr>
        <w:ind w:firstLine="1134"/>
        <w:jc w:val="both"/>
        <w:rPr>
          <w:sz w:val="23"/>
          <w:szCs w:val="23"/>
        </w:rPr>
      </w:pPr>
      <w:r w:rsidRPr="00451DDB">
        <w:rPr>
          <w:b/>
          <w:sz w:val="23"/>
          <w:szCs w:val="23"/>
        </w:rPr>
        <w:t xml:space="preserve">Art. 3º. </w:t>
      </w:r>
      <w:r w:rsidRPr="00451DDB">
        <w:rPr>
          <w:sz w:val="23"/>
          <w:szCs w:val="23"/>
        </w:rPr>
        <w:t>Esta Lei entra em vigor na data de sua publicação</w:t>
      </w:r>
      <w:r w:rsidR="001E0A4F">
        <w:rPr>
          <w:sz w:val="23"/>
          <w:szCs w:val="23"/>
        </w:rPr>
        <w:t>.</w:t>
      </w:r>
    </w:p>
    <w:p w:rsidR="002032D0" w:rsidRPr="00451DDB" w:rsidRDefault="002032D0" w:rsidP="003E0BAD">
      <w:pPr>
        <w:ind w:firstLine="1134"/>
        <w:jc w:val="both"/>
        <w:rPr>
          <w:i/>
        </w:rPr>
      </w:pPr>
    </w:p>
    <w:p w:rsidR="002032D0" w:rsidRDefault="00107343" w:rsidP="003E0BAD">
      <w:pPr>
        <w:ind w:firstLine="1134"/>
        <w:jc w:val="both"/>
      </w:pPr>
      <w:r>
        <w:t xml:space="preserve">Gabinete do Prefeito Municipal de Frederico Westphalen/RS, aos vinte e </w:t>
      </w:r>
      <w:r w:rsidR="004A26B5">
        <w:t>sete</w:t>
      </w:r>
      <w:r>
        <w:t xml:space="preserve"> dias do mês de outubro de dois mil e dezessete.</w:t>
      </w:r>
    </w:p>
    <w:p w:rsidR="00107343" w:rsidRDefault="00107343" w:rsidP="003E0BAD">
      <w:pPr>
        <w:ind w:firstLine="1134"/>
        <w:jc w:val="both"/>
      </w:pPr>
    </w:p>
    <w:p w:rsidR="00107343" w:rsidRDefault="00107343" w:rsidP="003E0BAD">
      <w:pPr>
        <w:ind w:firstLine="1134"/>
        <w:jc w:val="both"/>
      </w:pPr>
    </w:p>
    <w:p w:rsidR="00107343" w:rsidRDefault="00107343" w:rsidP="00107343">
      <w:pPr>
        <w:jc w:val="center"/>
      </w:pPr>
      <w:r>
        <w:t>______________________________</w:t>
      </w:r>
    </w:p>
    <w:p w:rsidR="00107343" w:rsidRDefault="00107343" w:rsidP="00107343">
      <w:pPr>
        <w:jc w:val="center"/>
        <w:rPr>
          <w:i/>
        </w:rPr>
      </w:pPr>
      <w:r>
        <w:rPr>
          <w:i/>
        </w:rPr>
        <w:t>JOSÉ ALBERTO PANOSSO</w:t>
      </w:r>
    </w:p>
    <w:p w:rsidR="00107343" w:rsidRDefault="00107343" w:rsidP="00107343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:rsidR="00107343" w:rsidRDefault="00107343" w:rsidP="00107343">
      <w:pPr>
        <w:jc w:val="center"/>
        <w:rPr>
          <w:b/>
          <w:i/>
        </w:rPr>
      </w:pPr>
    </w:p>
    <w:p w:rsidR="00107343" w:rsidRDefault="00107343" w:rsidP="00107343">
      <w:pPr>
        <w:jc w:val="center"/>
        <w:rPr>
          <w:b/>
          <w:i/>
        </w:rPr>
      </w:pPr>
    </w:p>
    <w:p w:rsidR="00107343" w:rsidRDefault="00107343" w:rsidP="003E0BAD">
      <w:pPr>
        <w:ind w:firstLine="1134"/>
        <w:jc w:val="both"/>
        <w:rPr>
          <w:b/>
          <w:i/>
        </w:rPr>
      </w:pPr>
    </w:p>
    <w:p w:rsidR="00107343" w:rsidRDefault="00107343" w:rsidP="00107343">
      <w:pPr>
        <w:jc w:val="both"/>
        <w:sectPr w:rsidR="00107343" w:rsidSect="008E3E38">
          <w:headerReference w:type="default" r:id="rId9"/>
          <w:footerReference w:type="even" r:id="rId10"/>
          <w:pgSz w:w="11907" w:h="16840" w:code="9"/>
          <w:pgMar w:top="2268" w:right="794" w:bottom="1871" w:left="1304" w:header="709" w:footer="709" w:gutter="0"/>
          <w:cols w:space="708"/>
          <w:titlePg/>
          <w:docGrid w:linePitch="360"/>
        </w:sectPr>
      </w:pPr>
    </w:p>
    <w:p w:rsidR="00107343" w:rsidRDefault="00107343" w:rsidP="00107343">
      <w:pPr>
        <w:jc w:val="both"/>
      </w:pPr>
      <w:r>
        <w:lastRenderedPageBreak/>
        <w:t>______________________________</w:t>
      </w:r>
    </w:p>
    <w:p w:rsidR="00107343" w:rsidRDefault="00107343" w:rsidP="00107343">
      <w:pPr>
        <w:jc w:val="both"/>
        <w:rPr>
          <w:i/>
        </w:rPr>
      </w:pPr>
      <w:r>
        <w:rPr>
          <w:i/>
        </w:rPr>
        <w:t>LUIZ PAULO GOMES FRANKEN</w:t>
      </w:r>
    </w:p>
    <w:p w:rsidR="00107343" w:rsidRDefault="00107343" w:rsidP="00107343">
      <w:pPr>
        <w:jc w:val="both"/>
        <w:rPr>
          <w:b/>
          <w:i/>
        </w:rPr>
      </w:pPr>
      <w:r>
        <w:rPr>
          <w:b/>
          <w:i/>
        </w:rPr>
        <w:t>Sec. Mun. da Administração</w:t>
      </w:r>
    </w:p>
    <w:p w:rsidR="00107343" w:rsidRDefault="00107343" w:rsidP="00107343">
      <w:pPr>
        <w:jc w:val="both"/>
        <w:rPr>
          <w:b/>
          <w:i/>
        </w:rPr>
      </w:pPr>
    </w:p>
    <w:p w:rsidR="00107343" w:rsidRDefault="00107343" w:rsidP="00107343">
      <w:pPr>
        <w:jc w:val="both"/>
      </w:pPr>
      <w:r>
        <w:lastRenderedPageBreak/>
        <w:t>____________________________________</w:t>
      </w:r>
    </w:p>
    <w:p w:rsidR="00107343" w:rsidRDefault="00107343" w:rsidP="00107343">
      <w:pPr>
        <w:jc w:val="both"/>
        <w:rPr>
          <w:i/>
        </w:rPr>
      </w:pPr>
      <w:r>
        <w:rPr>
          <w:i/>
        </w:rPr>
        <w:t>SIMONE TERESINHA DUARTI DA SILVA</w:t>
      </w:r>
    </w:p>
    <w:p w:rsidR="00107343" w:rsidRPr="00107343" w:rsidRDefault="00107343" w:rsidP="00107343">
      <w:pPr>
        <w:jc w:val="both"/>
        <w:rPr>
          <w:b/>
          <w:i/>
        </w:rPr>
      </w:pPr>
      <w:r>
        <w:rPr>
          <w:b/>
          <w:i/>
        </w:rPr>
        <w:t>Sec. Mun. da Fazenda</w:t>
      </w:r>
    </w:p>
    <w:p w:rsidR="00107343" w:rsidRDefault="00107343" w:rsidP="00107343">
      <w:pPr>
        <w:ind w:firstLine="1134"/>
        <w:jc w:val="both"/>
        <w:rPr>
          <w:b/>
          <w:i/>
        </w:rPr>
        <w:sectPr w:rsidR="00107343" w:rsidSect="008E3E38">
          <w:type w:val="continuous"/>
          <w:pgSz w:w="11907" w:h="16840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107343" w:rsidRPr="00107343" w:rsidRDefault="00107343" w:rsidP="00107343">
      <w:pPr>
        <w:rPr>
          <w:bCs/>
        </w:rPr>
      </w:pPr>
      <w:r w:rsidRPr="00107343">
        <w:rPr>
          <w:b/>
          <w:bCs/>
        </w:rPr>
        <w:lastRenderedPageBreak/>
        <w:t>Ofício nº 913/2017 GAB</w:t>
      </w:r>
      <w:r w:rsidRPr="00107343">
        <w:rPr>
          <w:bCs/>
        </w:rPr>
        <w:tab/>
      </w:r>
      <w:r w:rsidRPr="00107343">
        <w:rPr>
          <w:bCs/>
        </w:rPr>
        <w:tab/>
      </w:r>
      <w:r w:rsidRPr="00107343">
        <w:rPr>
          <w:bCs/>
        </w:rPr>
        <w:tab/>
        <w:t xml:space="preserve">     </w:t>
      </w:r>
      <w:r>
        <w:rPr>
          <w:bCs/>
        </w:rPr>
        <w:t xml:space="preserve">     </w:t>
      </w:r>
      <w:r w:rsidRPr="00107343">
        <w:rPr>
          <w:bCs/>
        </w:rPr>
        <w:t xml:space="preserve">  Frederico Westphalen/RS, 2</w:t>
      </w:r>
      <w:r w:rsidR="004A26B5">
        <w:rPr>
          <w:bCs/>
        </w:rPr>
        <w:t>7</w:t>
      </w:r>
      <w:r w:rsidRPr="00107343">
        <w:rPr>
          <w:bCs/>
        </w:rPr>
        <w:t xml:space="preserve"> de outubro de 2017.</w:t>
      </w: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107343" w:rsidRPr="00107343" w:rsidRDefault="00107343" w:rsidP="00107343">
      <w:pPr>
        <w:rPr>
          <w:bCs/>
          <w:i/>
        </w:rPr>
      </w:pPr>
      <w:r w:rsidRPr="00107343">
        <w:rPr>
          <w:bCs/>
          <w:i/>
        </w:rPr>
        <w:t>Ao</w:t>
      </w:r>
    </w:p>
    <w:p w:rsidR="00107343" w:rsidRPr="00107343" w:rsidRDefault="00107343" w:rsidP="00107343">
      <w:pPr>
        <w:rPr>
          <w:bCs/>
          <w:i/>
        </w:rPr>
      </w:pPr>
      <w:r w:rsidRPr="00107343">
        <w:rPr>
          <w:bCs/>
          <w:i/>
        </w:rPr>
        <w:t xml:space="preserve">Exmo. </w:t>
      </w:r>
      <w:proofErr w:type="gramStart"/>
      <w:r w:rsidRPr="00107343">
        <w:rPr>
          <w:bCs/>
          <w:i/>
        </w:rPr>
        <w:t>Sr.</w:t>
      </w:r>
      <w:proofErr w:type="gramEnd"/>
    </w:p>
    <w:p w:rsidR="00107343" w:rsidRPr="00107343" w:rsidRDefault="00107343" w:rsidP="00107343">
      <w:pPr>
        <w:rPr>
          <w:b/>
          <w:bCs/>
          <w:i/>
        </w:rPr>
      </w:pPr>
      <w:r w:rsidRPr="00107343">
        <w:rPr>
          <w:b/>
          <w:bCs/>
          <w:i/>
        </w:rPr>
        <w:t>JACQUES DOUGLAS DE OLIVEIRA</w:t>
      </w:r>
    </w:p>
    <w:p w:rsidR="00107343" w:rsidRPr="00107343" w:rsidRDefault="00107343" w:rsidP="00107343">
      <w:pPr>
        <w:rPr>
          <w:bCs/>
          <w:i/>
        </w:rPr>
      </w:pPr>
      <w:r w:rsidRPr="00107343">
        <w:rPr>
          <w:bCs/>
          <w:i/>
        </w:rPr>
        <w:t>MD. Presidente da Câmara de Vereadores</w:t>
      </w:r>
    </w:p>
    <w:p w:rsidR="00107343" w:rsidRPr="00107343" w:rsidRDefault="00107343" w:rsidP="00107343">
      <w:pPr>
        <w:rPr>
          <w:bCs/>
          <w:i/>
        </w:rPr>
      </w:pPr>
      <w:r w:rsidRPr="00107343">
        <w:rPr>
          <w:bCs/>
          <w:i/>
        </w:rPr>
        <w:t>Frederico Westphalen/RS</w:t>
      </w: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107343" w:rsidRDefault="00107343" w:rsidP="002032D0">
      <w:pPr>
        <w:jc w:val="center"/>
        <w:rPr>
          <w:b/>
          <w:bCs/>
          <w:highlight w:val="yellow"/>
        </w:rPr>
      </w:pPr>
    </w:p>
    <w:p w:rsidR="002032D0" w:rsidRPr="00107343" w:rsidRDefault="002032D0" w:rsidP="00107343">
      <w:pPr>
        <w:jc w:val="both"/>
        <w:rPr>
          <w:b/>
          <w:bCs/>
        </w:rPr>
      </w:pPr>
      <w:r w:rsidRPr="00107343">
        <w:rPr>
          <w:b/>
          <w:bCs/>
        </w:rPr>
        <w:t>JUSTIFICATIV</w:t>
      </w:r>
      <w:r w:rsidR="000B5724" w:rsidRPr="00107343">
        <w:rPr>
          <w:b/>
          <w:bCs/>
        </w:rPr>
        <w:t>A AO PROJETO DE LEI</w:t>
      </w:r>
    </w:p>
    <w:p w:rsidR="00107343" w:rsidRDefault="00107343" w:rsidP="002032D0">
      <w:pPr>
        <w:ind w:firstLine="1134"/>
        <w:jc w:val="both"/>
        <w:rPr>
          <w:bCs/>
          <w:highlight w:val="yellow"/>
        </w:rPr>
      </w:pPr>
    </w:p>
    <w:p w:rsidR="00107343" w:rsidRDefault="00107343" w:rsidP="002032D0">
      <w:pPr>
        <w:ind w:firstLine="1134"/>
        <w:jc w:val="both"/>
        <w:rPr>
          <w:bCs/>
          <w:highlight w:val="yellow"/>
        </w:rPr>
      </w:pPr>
    </w:p>
    <w:p w:rsidR="00107343" w:rsidRPr="00107343" w:rsidRDefault="00107343" w:rsidP="002032D0">
      <w:pPr>
        <w:ind w:firstLine="1134"/>
        <w:jc w:val="both"/>
        <w:rPr>
          <w:b/>
          <w:bCs/>
        </w:rPr>
      </w:pPr>
      <w:r w:rsidRPr="00107343">
        <w:rPr>
          <w:b/>
          <w:bCs/>
        </w:rPr>
        <w:t>Excelentíssimo Senhor Presidente:</w:t>
      </w:r>
    </w:p>
    <w:p w:rsidR="00107343" w:rsidRPr="00305C1C" w:rsidRDefault="00107343" w:rsidP="002032D0">
      <w:pPr>
        <w:ind w:firstLine="1134"/>
        <w:jc w:val="both"/>
        <w:rPr>
          <w:bCs/>
          <w:highlight w:val="yellow"/>
        </w:rPr>
      </w:pPr>
    </w:p>
    <w:p w:rsidR="00107343" w:rsidRDefault="00107343" w:rsidP="002032D0">
      <w:pPr>
        <w:ind w:firstLine="1134"/>
        <w:jc w:val="both"/>
        <w:rPr>
          <w:bCs/>
        </w:rPr>
      </w:pPr>
      <w:r w:rsidRPr="00107343">
        <w:rPr>
          <w:bCs/>
        </w:rPr>
        <w:t>Com o presente, encaminhamos a Vossa Excelência, para que seja submetido à apreciação e aprovação dessa colenda Câmara Municipal, o Projeto de Lei nº 10</w:t>
      </w:r>
      <w:r>
        <w:rPr>
          <w:bCs/>
        </w:rPr>
        <w:t>8</w:t>
      </w:r>
      <w:r w:rsidRPr="00107343">
        <w:rPr>
          <w:bCs/>
        </w:rPr>
        <w:t xml:space="preserve">/2017, que </w:t>
      </w:r>
      <w:r>
        <w:rPr>
          <w:bCs/>
        </w:rPr>
        <w:t>a</w:t>
      </w:r>
      <w:r w:rsidRPr="00107343">
        <w:rPr>
          <w:bCs/>
        </w:rPr>
        <w:t>ltera dispositivo da Lei Municipal nº 754, de 23 de dezembro de 1977, que institui o código tributário do Município de Federico Westphalen</w:t>
      </w:r>
      <w:r>
        <w:rPr>
          <w:bCs/>
        </w:rPr>
        <w:t>.</w:t>
      </w:r>
    </w:p>
    <w:p w:rsidR="00107343" w:rsidRDefault="00107343" w:rsidP="002032D0">
      <w:pPr>
        <w:ind w:firstLine="1134"/>
        <w:jc w:val="both"/>
        <w:rPr>
          <w:bCs/>
        </w:rPr>
      </w:pPr>
    </w:p>
    <w:p w:rsidR="00474484" w:rsidRDefault="002032D0" w:rsidP="002032D0">
      <w:pPr>
        <w:ind w:firstLine="1134"/>
        <w:jc w:val="both"/>
        <w:rPr>
          <w:bCs/>
        </w:rPr>
      </w:pPr>
      <w:r w:rsidRPr="00305C1C">
        <w:rPr>
          <w:bCs/>
        </w:rPr>
        <w:t xml:space="preserve">A </w:t>
      </w:r>
      <w:r w:rsidR="00305C1C" w:rsidRPr="00305C1C">
        <w:rPr>
          <w:bCs/>
        </w:rPr>
        <w:t xml:space="preserve">referida taxa </w:t>
      </w:r>
      <w:r w:rsidR="00395FAF">
        <w:rPr>
          <w:bCs/>
        </w:rPr>
        <w:t xml:space="preserve">de serviços urbanos </w:t>
      </w:r>
      <w:r w:rsidR="00305C1C" w:rsidRPr="00305C1C">
        <w:rPr>
          <w:bCs/>
        </w:rPr>
        <w:t xml:space="preserve">foi fixada no ano de </w:t>
      </w:r>
      <w:r w:rsidR="00305C1C">
        <w:rPr>
          <w:bCs/>
        </w:rPr>
        <w:t xml:space="preserve">2001, através da </w:t>
      </w:r>
      <w:r w:rsidR="00305C1C" w:rsidRPr="00305C1C">
        <w:rPr>
          <w:bCs/>
        </w:rPr>
        <w:t xml:space="preserve">Lei </w:t>
      </w:r>
      <w:r w:rsidR="00305C1C">
        <w:rPr>
          <w:bCs/>
        </w:rPr>
        <w:t xml:space="preserve">Municipal nº 2.556, </w:t>
      </w:r>
      <w:r w:rsidR="00395FAF">
        <w:rPr>
          <w:bCs/>
        </w:rPr>
        <w:t>de 21 de setembro de 2001.</w:t>
      </w:r>
    </w:p>
    <w:p w:rsidR="00474484" w:rsidRDefault="00474484" w:rsidP="002032D0">
      <w:pPr>
        <w:ind w:firstLine="1134"/>
        <w:jc w:val="both"/>
        <w:rPr>
          <w:bCs/>
        </w:rPr>
      </w:pPr>
    </w:p>
    <w:p w:rsidR="00305C1C" w:rsidRDefault="00395FAF" w:rsidP="002032D0">
      <w:pPr>
        <w:ind w:firstLine="1134"/>
        <w:jc w:val="both"/>
        <w:rPr>
          <w:szCs w:val="15"/>
        </w:rPr>
      </w:pPr>
      <w:r>
        <w:rPr>
          <w:bCs/>
        </w:rPr>
        <w:t>Essa ta</w:t>
      </w:r>
      <w:r w:rsidR="00474484">
        <w:rPr>
          <w:bCs/>
        </w:rPr>
        <w:t>x</w:t>
      </w:r>
      <w:r>
        <w:rPr>
          <w:bCs/>
        </w:rPr>
        <w:t>a compreende a remoção do</w:t>
      </w:r>
      <w:r>
        <w:rPr>
          <w:szCs w:val="15"/>
        </w:rPr>
        <w:t xml:space="preserve"> lixo, e os beneficiários vem pagando os valores de R$ 5,00, R$ 2,00 e R$ 1,00 para a 1ª zona, 2ª zona e 3ª zona, respectivamente, por economia e por mês, desde a sua fixaç</w:t>
      </w:r>
      <w:r w:rsidR="00474484">
        <w:rPr>
          <w:szCs w:val="15"/>
        </w:rPr>
        <w:t>ão, ou seja, desde o ano de 2002 não sofre reajuste.</w:t>
      </w:r>
    </w:p>
    <w:p w:rsidR="00395FAF" w:rsidRDefault="00395FAF" w:rsidP="002032D0">
      <w:pPr>
        <w:ind w:firstLine="1134"/>
        <w:jc w:val="both"/>
        <w:rPr>
          <w:szCs w:val="15"/>
        </w:rPr>
      </w:pPr>
    </w:p>
    <w:p w:rsidR="00395FAF" w:rsidRDefault="00431EE0" w:rsidP="002032D0">
      <w:pPr>
        <w:ind w:firstLine="1134"/>
        <w:jc w:val="both"/>
        <w:rPr>
          <w:szCs w:val="15"/>
        </w:rPr>
      </w:pPr>
      <w:r>
        <w:rPr>
          <w:szCs w:val="15"/>
        </w:rPr>
        <w:t>Ocorre que a</w:t>
      </w:r>
      <w:r w:rsidR="00395FAF">
        <w:rPr>
          <w:szCs w:val="15"/>
        </w:rPr>
        <w:t xml:space="preserve"> inflaç</w:t>
      </w:r>
      <w:r>
        <w:rPr>
          <w:szCs w:val="15"/>
        </w:rPr>
        <w:t>ão</w:t>
      </w:r>
      <w:r w:rsidR="00395FAF">
        <w:rPr>
          <w:szCs w:val="15"/>
        </w:rPr>
        <w:t xml:space="preserve"> dos períodos</w:t>
      </w:r>
      <w:r>
        <w:rPr>
          <w:szCs w:val="15"/>
        </w:rPr>
        <w:t>/anos</w:t>
      </w:r>
      <w:r w:rsidR="00395FAF">
        <w:rPr>
          <w:szCs w:val="15"/>
        </w:rPr>
        <w:t xml:space="preserve"> de 2002 a 2017 não foram incorporadas à cobrança da taxa de serviços urbanos, porém nos custos da coleta foram </w:t>
      </w:r>
      <w:r w:rsidR="00474484">
        <w:rPr>
          <w:szCs w:val="15"/>
        </w:rPr>
        <w:t>incorporados os percentuais inflacionários, bem como o acréscimo de</w:t>
      </w:r>
      <w:r w:rsidR="00CC17E6">
        <w:rPr>
          <w:szCs w:val="15"/>
        </w:rPr>
        <w:t xml:space="preserve"> valores dos demais itens que </w:t>
      </w:r>
      <w:r w:rsidR="00474484">
        <w:rPr>
          <w:szCs w:val="15"/>
        </w:rPr>
        <w:t>compõem</w:t>
      </w:r>
      <w:r>
        <w:rPr>
          <w:szCs w:val="15"/>
        </w:rPr>
        <w:t xml:space="preserve"> a prestação dos serviços, tais como: salários, combustíveis, peças, lubrificantes, etc.</w:t>
      </w:r>
    </w:p>
    <w:p w:rsidR="00395FAF" w:rsidRDefault="00395FAF" w:rsidP="002032D0">
      <w:pPr>
        <w:ind w:firstLine="1134"/>
        <w:jc w:val="both"/>
        <w:rPr>
          <w:szCs w:val="15"/>
        </w:rPr>
      </w:pPr>
    </w:p>
    <w:p w:rsidR="00395FAF" w:rsidRDefault="00395FAF" w:rsidP="002032D0">
      <w:pPr>
        <w:ind w:firstLine="1134"/>
        <w:jc w:val="both"/>
        <w:rPr>
          <w:bCs/>
        </w:rPr>
      </w:pPr>
      <w:r>
        <w:rPr>
          <w:szCs w:val="15"/>
        </w:rPr>
        <w:t>Isso ocasionou um desequilíbrio entre o valor arrecadado e o valor dispendido para a prestação dos serviços.</w:t>
      </w:r>
    </w:p>
    <w:p w:rsidR="00395FAF" w:rsidRDefault="00395FAF" w:rsidP="002032D0">
      <w:pPr>
        <w:ind w:firstLine="1134"/>
        <w:jc w:val="both"/>
        <w:rPr>
          <w:bCs/>
        </w:rPr>
      </w:pPr>
    </w:p>
    <w:p w:rsidR="00395FAF" w:rsidRPr="00305C1C" w:rsidRDefault="00431EE0" w:rsidP="002032D0">
      <w:pPr>
        <w:ind w:firstLine="1134"/>
        <w:jc w:val="both"/>
        <w:rPr>
          <w:bCs/>
        </w:rPr>
      </w:pPr>
      <w:r w:rsidRPr="00B80351">
        <w:rPr>
          <w:bCs/>
        </w:rPr>
        <w:t xml:space="preserve">Considerando que o valor permanece o mesmo desde 2002, com a presente proposta buscamos tão somente repor o valor corroído pela inflação </w:t>
      </w:r>
      <w:r w:rsidR="00C66B56" w:rsidRPr="00B80351">
        <w:rPr>
          <w:bCs/>
        </w:rPr>
        <w:t>ao longo de 15 (quinze) anos</w:t>
      </w:r>
      <w:r w:rsidRPr="00B80351">
        <w:rPr>
          <w:bCs/>
        </w:rPr>
        <w:t xml:space="preserve">, para tanto demonstramos a seguir os índices inflacionários </w:t>
      </w:r>
      <w:r w:rsidR="00C66B56" w:rsidRPr="00B80351">
        <w:rPr>
          <w:bCs/>
        </w:rPr>
        <w:t>do IGP-M do</w:t>
      </w:r>
      <w:r w:rsidRPr="00B80351">
        <w:rPr>
          <w:bCs/>
        </w:rPr>
        <w:t xml:space="preserve"> período</w:t>
      </w:r>
      <w:r w:rsidR="00C66B56" w:rsidRPr="00B80351">
        <w:rPr>
          <w:bCs/>
        </w:rPr>
        <w:t xml:space="preserve"> 2002 a 2016</w:t>
      </w:r>
      <w:r w:rsidR="00395FAF" w:rsidRPr="00B80351">
        <w:rPr>
          <w:bCs/>
        </w:rPr>
        <w:t xml:space="preserve">, </w:t>
      </w:r>
      <w:r w:rsidRPr="00B80351">
        <w:rPr>
          <w:bCs/>
        </w:rPr>
        <w:t xml:space="preserve">que acumulado atinge o percentual de </w:t>
      </w:r>
      <w:r w:rsidR="001E0A4F">
        <w:rPr>
          <w:bCs/>
        </w:rPr>
        <w:t>203,00% (du</w:t>
      </w:r>
      <w:r w:rsidR="00B80351" w:rsidRPr="00B80351">
        <w:rPr>
          <w:bCs/>
        </w:rPr>
        <w:t>zentos e três por cento</w:t>
      </w:r>
      <w:r w:rsidR="00B80351">
        <w:rPr>
          <w:bCs/>
        </w:rPr>
        <w:t>)</w:t>
      </w:r>
      <w:r w:rsidR="00B80351" w:rsidRPr="00B80351">
        <w:rPr>
          <w:bCs/>
        </w:rPr>
        <w:t>,</w:t>
      </w:r>
      <w:r w:rsidRPr="00B80351">
        <w:rPr>
          <w:bCs/>
        </w:rPr>
        <w:t xml:space="preserve"> que foi aplicado sobre a referida taxa, para cobrança no exerc</w:t>
      </w:r>
      <w:r w:rsidR="008D47D3" w:rsidRPr="00B80351">
        <w:rPr>
          <w:bCs/>
        </w:rPr>
        <w:t>ício de 2017, de que trata o presente projeto de lei.</w:t>
      </w:r>
    </w:p>
    <w:p w:rsidR="002032D0" w:rsidRDefault="002032D0" w:rsidP="002032D0">
      <w:pPr>
        <w:ind w:firstLine="1134"/>
        <w:jc w:val="both"/>
        <w:rPr>
          <w:bCs/>
        </w:rPr>
      </w:pPr>
    </w:p>
    <w:p w:rsidR="00107343" w:rsidRDefault="00107343" w:rsidP="002032D0">
      <w:pPr>
        <w:ind w:firstLine="1134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19"/>
        <w:gridCol w:w="489"/>
        <w:gridCol w:w="597"/>
        <w:gridCol w:w="3119"/>
      </w:tblGrid>
      <w:tr w:rsidR="008D47D3" w:rsidTr="008D47D3">
        <w:trPr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lastRenderedPageBreak/>
              <w:t>Ano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Jan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Fev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Mar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Abr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Mai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 w:rsidP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Jun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Jul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Ago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Set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Out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Nov</w:t>
            </w:r>
          </w:p>
        </w:tc>
        <w:tc>
          <w:tcPr>
            <w:tcW w:w="59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Dez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66B56" w:rsidRDefault="00C66B56" w:rsidP="00343D91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Acumulado anual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-0,03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0,54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7,19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1,52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10,54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0,98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2,66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0,29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5,53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-0,03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7,81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0,50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-0,12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5,10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1,45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11,32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0,10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-0,26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-1,71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0,38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-0,13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9,81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0,69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1,76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7,75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0,75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3,85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0,40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-0,01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1,20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0,82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0,74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12,42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2,33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-1,00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-0,42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0,49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0,61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8,69</w:t>
            </w:r>
          </w:p>
        </w:tc>
      </w:tr>
      <w:tr w:rsidR="00C66B56" w:rsidTr="008D47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2002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0,83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2,40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3,87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5,19</w:t>
            </w:r>
          </w:p>
        </w:tc>
        <w:tc>
          <w:tcPr>
            <w:tcW w:w="5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3,75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B56" w:rsidRDefault="00C66B5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25,30</w:t>
            </w:r>
          </w:p>
        </w:tc>
      </w:tr>
    </w:tbl>
    <w:p w:rsidR="002032D0" w:rsidRDefault="002032D0" w:rsidP="002032D0">
      <w:pPr>
        <w:ind w:firstLine="1134"/>
        <w:jc w:val="both"/>
        <w:rPr>
          <w:bCs/>
        </w:rPr>
      </w:pPr>
    </w:p>
    <w:p w:rsidR="002246E1" w:rsidRDefault="002246E1" w:rsidP="002032D0">
      <w:pPr>
        <w:ind w:firstLine="1134"/>
        <w:jc w:val="both"/>
        <w:rPr>
          <w:bCs/>
        </w:rPr>
      </w:pPr>
      <w:r w:rsidRPr="00107343">
        <w:rPr>
          <w:bCs/>
        </w:rPr>
        <w:t>O valor arrecadado no</w:t>
      </w:r>
      <w:r w:rsidR="00107343" w:rsidRPr="00107343">
        <w:rPr>
          <w:bCs/>
        </w:rPr>
        <w:t xml:space="preserve">s últimos doze meses </w:t>
      </w:r>
      <w:r w:rsidRPr="00107343">
        <w:rPr>
          <w:bCs/>
        </w:rPr>
        <w:t xml:space="preserve">com essa taxa equivale a R$ </w:t>
      </w:r>
      <w:r w:rsidR="00107343" w:rsidRPr="00107343">
        <w:rPr>
          <w:bCs/>
        </w:rPr>
        <w:t>252.384,49</w:t>
      </w:r>
      <w:r w:rsidRPr="00107343">
        <w:rPr>
          <w:bCs/>
        </w:rPr>
        <w:t xml:space="preserve">, já o dispêndio com a prestação do serviço atinge o montante de R$ </w:t>
      </w:r>
      <w:r w:rsidR="00107343" w:rsidRPr="00107343">
        <w:rPr>
          <w:bCs/>
        </w:rPr>
        <w:t>2.040.960,41</w:t>
      </w:r>
      <w:r w:rsidRPr="00107343">
        <w:rPr>
          <w:bCs/>
        </w:rPr>
        <w:t xml:space="preserve">, ficando um déficit de R$ </w:t>
      </w:r>
      <w:r w:rsidR="00107343" w:rsidRPr="00107343">
        <w:rPr>
          <w:bCs/>
        </w:rPr>
        <w:t>1.788.575,92</w:t>
      </w:r>
      <w:r w:rsidRPr="00107343">
        <w:rPr>
          <w:bCs/>
        </w:rPr>
        <w:t>, para o Município custear com recursos provenientes de outras origens.</w:t>
      </w:r>
    </w:p>
    <w:p w:rsidR="002246E1" w:rsidRPr="00451DDB" w:rsidRDefault="002246E1" w:rsidP="002032D0">
      <w:pPr>
        <w:ind w:firstLine="1134"/>
        <w:jc w:val="both"/>
        <w:rPr>
          <w:bCs/>
        </w:rPr>
      </w:pPr>
    </w:p>
    <w:p w:rsidR="008E3E38" w:rsidRDefault="008E3E38" w:rsidP="008E3E38">
      <w:pPr>
        <w:ind w:firstLine="1134"/>
        <w:jc w:val="both"/>
      </w:pPr>
      <w:r w:rsidRPr="00546B5A">
        <w:t>Posto isto, Nobres Vereadores, solicitamos a deliberação e a aprovação da presente proposta, submetendo-a ao regime de urgência para a sua tramitação, nos termos do art. 67 da Lei Orgânica Municipal, observado o disposto no Regimento Interno dessa Câmara Municipal.</w:t>
      </w:r>
    </w:p>
    <w:p w:rsidR="002032D0" w:rsidRDefault="002032D0" w:rsidP="002032D0">
      <w:pPr>
        <w:ind w:firstLine="1134"/>
        <w:jc w:val="both"/>
        <w:rPr>
          <w:bCs/>
        </w:rPr>
      </w:pPr>
    </w:p>
    <w:p w:rsidR="00107343" w:rsidRPr="00451DDB" w:rsidRDefault="00107343" w:rsidP="002032D0">
      <w:pPr>
        <w:ind w:firstLine="1134"/>
        <w:jc w:val="both"/>
        <w:rPr>
          <w:bCs/>
        </w:rPr>
      </w:pPr>
      <w:r>
        <w:rPr>
          <w:bCs/>
        </w:rPr>
        <w:t>Atenciosamente,</w:t>
      </w:r>
    </w:p>
    <w:p w:rsidR="002032D0" w:rsidRPr="00451DDB" w:rsidRDefault="002032D0" w:rsidP="002032D0">
      <w:pPr>
        <w:jc w:val="both"/>
      </w:pPr>
    </w:p>
    <w:p w:rsidR="002032D0" w:rsidRDefault="002032D0" w:rsidP="002032D0">
      <w:pPr>
        <w:jc w:val="both"/>
      </w:pPr>
    </w:p>
    <w:p w:rsidR="00107343" w:rsidRDefault="00107343" w:rsidP="002032D0">
      <w:pPr>
        <w:jc w:val="both"/>
      </w:pPr>
    </w:p>
    <w:p w:rsidR="00107343" w:rsidRPr="00451DDB" w:rsidRDefault="00107343" w:rsidP="002032D0">
      <w:pPr>
        <w:jc w:val="both"/>
      </w:pPr>
    </w:p>
    <w:p w:rsidR="00107343" w:rsidRDefault="00107343" w:rsidP="002032D0">
      <w:pPr>
        <w:jc w:val="center"/>
      </w:pPr>
      <w:r>
        <w:t>______________________________</w:t>
      </w:r>
    </w:p>
    <w:p w:rsidR="002032D0" w:rsidRPr="00107343" w:rsidRDefault="002032D0" w:rsidP="002032D0">
      <w:pPr>
        <w:jc w:val="center"/>
        <w:rPr>
          <w:i/>
        </w:rPr>
      </w:pPr>
      <w:r w:rsidRPr="00107343">
        <w:rPr>
          <w:i/>
        </w:rPr>
        <w:t>JOSE ALBE</w:t>
      </w:r>
      <w:r w:rsidR="00431EE0" w:rsidRPr="00107343">
        <w:rPr>
          <w:i/>
        </w:rPr>
        <w:t>R</w:t>
      </w:r>
      <w:r w:rsidRPr="00107343">
        <w:rPr>
          <w:i/>
        </w:rPr>
        <w:t>TO PANOSSO,</w:t>
      </w:r>
    </w:p>
    <w:p w:rsidR="002032D0" w:rsidRPr="00107343" w:rsidRDefault="002032D0" w:rsidP="002032D0">
      <w:pPr>
        <w:jc w:val="center"/>
        <w:rPr>
          <w:b/>
          <w:i/>
        </w:rPr>
      </w:pPr>
      <w:r w:rsidRPr="00107343">
        <w:rPr>
          <w:b/>
          <w:i/>
        </w:rPr>
        <w:t>Prefeito Municipal.</w:t>
      </w:r>
    </w:p>
    <w:sectPr w:rsidR="002032D0" w:rsidRPr="00107343" w:rsidSect="008E3E38">
      <w:type w:val="continuous"/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38" w:rsidRDefault="008E3E38">
      <w:r>
        <w:separator/>
      </w:r>
    </w:p>
  </w:endnote>
  <w:endnote w:type="continuationSeparator" w:id="0">
    <w:p w:rsidR="008E3E38" w:rsidRDefault="008E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38" w:rsidRDefault="008E3E38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E3E38" w:rsidRDefault="008E3E38" w:rsidP="005837A6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38" w:rsidRDefault="008E3E38">
      <w:r>
        <w:separator/>
      </w:r>
    </w:p>
  </w:footnote>
  <w:footnote w:type="continuationSeparator" w:id="0">
    <w:p w:rsidR="008E3E38" w:rsidRDefault="008E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78185"/>
      <w:docPartObj>
        <w:docPartGallery w:val="Page Numbers (Top of Page)"/>
        <w:docPartUnique/>
      </w:docPartObj>
    </w:sdtPr>
    <w:sdtEndPr/>
    <w:sdtContent>
      <w:p w:rsidR="008E3E38" w:rsidRDefault="008E3E38">
        <w:pPr>
          <w:pStyle w:val="Cabealho"/>
          <w:jc w:val="right"/>
        </w:pPr>
        <w:r>
          <w:t xml:space="preserve">PL 108/2017 - Folha - </w:t>
        </w:r>
        <w:r w:rsidR="004A36B1">
          <w:fldChar w:fldCharType="begin"/>
        </w:r>
        <w:r w:rsidR="004A36B1">
          <w:instrText xml:space="preserve"> PAGE   \* MERGEFORMAT </w:instrText>
        </w:r>
        <w:r w:rsidR="004A36B1">
          <w:fldChar w:fldCharType="separate"/>
        </w:r>
        <w:r w:rsidR="004A36B1">
          <w:rPr>
            <w:noProof/>
          </w:rPr>
          <w:t>3</w:t>
        </w:r>
        <w:r w:rsidR="004A36B1">
          <w:rPr>
            <w:noProof/>
          </w:rPr>
          <w:fldChar w:fldCharType="end"/>
        </w:r>
        <w:r>
          <w:t xml:space="preserve"> de </w:t>
        </w:r>
        <w:proofErr w:type="gramStart"/>
        <w:r>
          <w:t>3</w:t>
        </w:r>
        <w:proofErr w:type="gramEnd"/>
      </w:p>
    </w:sdtContent>
  </w:sdt>
  <w:p w:rsidR="008E3E38" w:rsidRDefault="008E3E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36B"/>
    <w:multiLevelType w:val="hybridMultilevel"/>
    <w:tmpl w:val="D3A60D82"/>
    <w:lvl w:ilvl="0" w:tplc="303E1FD0">
      <w:start w:val="1"/>
      <w:numFmt w:val="lowerLetter"/>
      <w:lvlText w:val="%1)"/>
      <w:lvlJc w:val="left"/>
      <w:pPr>
        <w:ind w:left="176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84" w:hanging="360"/>
      </w:pPr>
    </w:lvl>
    <w:lvl w:ilvl="2" w:tplc="0416001B" w:tentative="1">
      <w:start w:val="1"/>
      <w:numFmt w:val="lowerRoman"/>
      <w:lvlText w:val="%3."/>
      <w:lvlJc w:val="right"/>
      <w:pPr>
        <w:ind w:left="3204" w:hanging="180"/>
      </w:pPr>
    </w:lvl>
    <w:lvl w:ilvl="3" w:tplc="0416000F" w:tentative="1">
      <w:start w:val="1"/>
      <w:numFmt w:val="decimal"/>
      <w:lvlText w:val="%4."/>
      <w:lvlJc w:val="left"/>
      <w:pPr>
        <w:ind w:left="3924" w:hanging="360"/>
      </w:pPr>
    </w:lvl>
    <w:lvl w:ilvl="4" w:tplc="04160019" w:tentative="1">
      <w:start w:val="1"/>
      <w:numFmt w:val="lowerLetter"/>
      <w:lvlText w:val="%5."/>
      <w:lvlJc w:val="left"/>
      <w:pPr>
        <w:ind w:left="4644" w:hanging="360"/>
      </w:pPr>
    </w:lvl>
    <w:lvl w:ilvl="5" w:tplc="0416001B" w:tentative="1">
      <w:start w:val="1"/>
      <w:numFmt w:val="lowerRoman"/>
      <w:lvlText w:val="%6."/>
      <w:lvlJc w:val="right"/>
      <w:pPr>
        <w:ind w:left="5364" w:hanging="180"/>
      </w:pPr>
    </w:lvl>
    <w:lvl w:ilvl="6" w:tplc="0416000F" w:tentative="1">
      <w:start w:val="1"/>
      <w:numFmt w:val="decimal"/>
      <w:lvlText w:val="%7."/>
      <w:lvlJc w:val="left"/>
      <w:pPr>
        <w:ind w:left="6084" w:hanging="360"/>
      </w:pPr>
    </w:lvl>
    <w:lvl w:ilvl="7" w:tplc="04160019" w:tentative="1">
      <w:start w:val="1"/>
      <w:numFmt w:val="lowerLetter"/>
      <w:lvlText w:val="%8."/>
      <w:lvlJc w:val="left"/>
      <w:pPr>
        <w:ind w:left="6804" w:hanging="360"/>
      </w:pPr>
    </w:lvl>
    <w:lvl w:ilvl="8" w:tplc="0416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>
    <w:nsid w:val="60404605"/>
    <w:multiLevelType w:val="hybridMultilevel"/>
    <w:tmpl w:val="1214D6EE"/>
    <w:lvl w:ilvl="0" w:tplc="D87813B2">
      <w:start w:val="1"/>
      <w:numFmt w:val="lowerLetter"/>
      <w:lvlText w:val="%1)"/>
      <w:lvlJc w:val="left"/>
      <w:pPr>
        <w:ind w:left="1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>
    <w:nsid w:val="77E60477"/>
    <w:multiLevelType w:val="hybridMultilevel"/>
    <w:tmpl w:val="5E042EBA"/>
    <w:lvl w:ilvl="0" w:tplc="334695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4A0D5E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33B4062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7ACA3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87461D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915E599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320751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7F2E8FC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B0A6D2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E2"/>
    <w:rsid w:val="00004FFE"/>
    <w:rsid w:val="0001189B"/>
    <w:rsid w:val="00012124"/>
    <w:rsid w:val="00014948"/>
    <w:rsid w:val="00025E6E"/>
    <w:rsid w:val="000527E6"/>
    <w:rsid w:val="00054433"/>
    <w:rsid w:val="00057042"/>
    <w:rsid w:val="00064306"/>
    <w:rsid w:val="00064AF0"/>
    <w:rsid w:val="000728D7"/>
    <w:rsid w:val="0008440A"/>
    <w:rsid w:val="00087337"/>
    <w:rsid w:val="00091B6F"/>
    <w:rsid w:val="00092A8E"/>
    <w:rsid w:val="000938A2"/>
    <w:rsid w:val="00094FA0"/>
    <w:rsid w:val="000A010E"/>
    <w:rsid w:val="000A4437"/>
    <w:rsid w:val="000B0DDE"/>
    <w:rsid w:val="000B0F66"/>
    <w:rsid w:val="000B3C8E"/>
    <w:rsid w:val="000B546F"/>
    <w:rsid w:val="000B5724"/>
    <w:rsid w:val="000C04FF"/>
    <w:rsid w:val="000C3F4B"/>
    <w:rsid w:val="000D5FB2"/>
    <w:rsid w:val="000E01DE"/>
    <w:rsid w:val="000E2E23"/>
    <w:rsid w:val="000E4556"/>
    <w:rsid w:val="000F563B"/>
    <w:rsid w:val="00102E9C"/>
    <w:rsid w:val="00107343"/>
    <w:rsid w:val="00107A22"/>
    <w:rsid w:val="00126638"/>
    <w:rsid w:val="00131163"/>
    <w:rsid w:val="00135961"/>
    <w:rsid w:val="00143DC0"/>
    <w:rsid w:val="00146329"/>
    <w:rsid w:val="00161FA6"/>
    <w:rsid w:val="00165C13"/>
    <w:rsid w:val="00165EEB"/>
    <w:rsid w:val="00170BED"/>
    <w:rsid w:val="00185042"/>
    <w:rsid w:val="0019466B"/>
    <w:rsid w:val="001A2736"/>
    <w:rsid w:val="001A2A58"/>
    <w:rsid w:val="001B1F12"/>
    <w:rsid w:val="001B565E"/>
    <w:rsid w:val="001C0A01"/>
    <w:rsid w:val="001C1CC9"/>
    <w:rsid w:val="001C22D9"/>
    <w:rsid w:val="001C4DA2"/>
    <w:rsid w:val="001D219F"/>
    <w:rsid w:val="001E0A4F"/>
    <w:rsid w:val="001F3A82"/>
    <w:rsid w:val="002032D0"/>
    <w:rsid w:val="002246E1"/>
    <w:rsid w:val="00251D89"/>
    <w:rsid w:val="002608B6"/>
    <w:rsid w:val="00263849"/>
    <w:rsid w:val="00266064"/>
    <w:rsid w:val="00266FD5"/>
    <w:rsid w:val="00271C76"/>
    <w:rsid w:val="0027344F"/>
    <w:rsid w:val="00274F4D"/>
    <w:rsid w:val="002759D9"/>
    <w:rsid w:val="002769E6"/>
    <w:rsid w:val="00280A55"/>
    <w:rsid w:val="0028589B"/>
    <w:rsid w:val="00292CDC"/>
    <w:rsid w:val="002A1230"/>
    <w:rsid w:val="002A1644"/>
    <w:rsid w:val="002A65AD"/>
    <w:rsid w:val="002B5143"/>
    <w:rsid w:val="002B7807"/>
    <w:rsid w:val="002B7E73"/>
    <w:rsid w:val="002C42AA"/>
    <w:rsid w:val="002D1D81"/>
    <w:rsid w:val="002D3698"/>
    <w:rsid w:val="002D5CEE"/>
    <w:rsid w:val="002E569F"/>
    <w:rsid w:val="002F0A6B"/>
    <w:rsid w:val="002F3023"/>
    <w:rsid w:val="002F319F"/>
    <w:rsid w:val="002F6E66"/>
    <w:rsid w:val="002F72D2"/>
    <w:rsid w:val="0030059D"/>
    <w:rsid w:val="003006C0"/>
    <w:rsid w:val="00303AB2"/>
    <w:rsid w:val="00305261"/>
    <w:rsid w:val="00305C1C"/>
    <w:rsid w:val="00312913"/>
    <w:rsid w:val="00322115"/>
    <w:rsid w:val="00324A53"/>
    <w:rsid w:val="00325008"/>
    <w:rsid w:val="0032636D"/>
    <w:rsid w:val="0032654D"/>
    <w:rsid w:val="00332528"/>
    <w:rsid w:val="00335F58"/>
    <w:rsid w:val="00343D5F"/>
    <w:rsid w:val="00343D91"/>
    <w:rsid w:val="00350513"/>
    <w:rsid w:val="00354B34"/>
    <w:rsid w:val="00374982"/>
    <w:rsid w:val="003858CF"/>
    <w:rsid w:val="00386FB4"/>
    <w:rsid w:val="00395FAF"/>
    <w:rsid w:val="003A1CE6"/>
    <w:rsid w:val="003A4375"/>
    <w:rsid w:val="003A4D48"/>
    <w:rsid w:val="003B5EAB"/>
    <w:rsid w:val="003C17A9"/>
    <w:rsid w:val="003C2E90"/>
    <w:rsid w:val="003C5EA2"/>
    <w:rsid w:val="003E0BAD"/>
    <w:rsid w:val="003F5C7C"/>
    <w:rsid w:val="003F6732"/>
    <w:rsid w:val="00404B14"/>
    <w:rsid w:val="00410A9A"/>
    <w:rsid w:val="00416664"/>
    <w:rsid w:val="00431EE0"/>
    <w:rsid w:val="00435816"/>
    <w:rsid w:val="004402AA"/>
    <w:rsid w:val="0044211B"/>
    <w:rsid w:val="00451DDB"/>
    <w:rsid w:val="00460D7E"/>
    <w:rsid w:val="00462A43"/>
    <w:rsid w:val="00472039"/>
    <w:rsid w:val="00474484"/>
    <w:rsid w:val="00477EE4"/>
    <w:rsid w:val="004A01F1"/>
    <w:rsid w:val="004A26B5"/>
    <w:rsid w:val="004A36B1"/>
    <w:rsid w:val="004B4958"/>
    <w:rsid w:val="004B7E33"/>
    <w:rsid w:val="004C63D2"/>
    <w:rsid w:val="004E74A0"/>
    <w:rsid w:val="004F2D2D"/>
    <w:rsid w:val="005075CC"/>
    <w:rsid w:val="00514F2E"/>
    <w:rsid w:val="0052076D"/>
    <w:rsid w:val="00523987"/>
    <w:rsid w:val="00524ADB"/>
    <w:rsid w:val="005355E2"/>
    <w:rsid w:val="0053688D"/>
    <w:rsid w:val="00536C57"/>
    <w:rsid w:val="00537BEE"/>
    <w:rsid w:val="00545DCA"/>
    <w:rsid w:val="00554C4D"/>
    <w:rsid w:val="0055766D"/>
    <w:rsid w:val="00561391"/>
    <w:rsid w:val="00562CCD"/>
    <w:rsid w:val="00564F93"/>
    <w:rsid w:val="0057447B"/>
    <w:rsid w:val="005814F3"/>
    <w:rsid w:val="005837A6"/>
    <w:rsid w:val="00587D63"/>
    <w:rsid w:val="00593A9B"/>
    <w:rsid w:val="005A0275"/>
    <w:rsid w:val="005A1860"/>
    <w:rsid w:val="005A214D"/>
    <w:rsid w:val="005A2D5D"/>
    <w:rsid w:val="005A3699"/>
    <w:rsid w:val="005A78B3"/>
    <w:rsid w:val="005B305E"/>
    <w:rsid w:val="005C7FF6"/>
    <w:rsid w:val="005D3661"/>
    <w:rsid w:val="005D4F3F"/>
    <w:rsid w:val="005D604B"/>
    <w:rsid w:val="005E046B"/>
    <w:rsid w:val="005E2CA6"/>
    <w:rsid w:val="005E4A8F"/>
    <w:rsid w:val="005F015D"/>
    <w:rsid w:val="005F1D5C"/>
    <w:rsid w:val="005F2ABB"/>
    <w:rsid w:val="005F47CE"/>
    <w:rsid w:val="005F4EB1"/>
    <w:rsid w:val="00614F89"/>
    <w:rsid w:val="006160C2"/>
    <w:rsid w:val="006275C5"/>
    <w:rsid w:val="00640770"/>
    <w:rsid w:val="00647219"/>
    <w:rsid w:val="0065153F"/>
    <w:rsid w:val="006556D2"/>
    <w:rsid w:val="00657CF6"/>
    <w:rsid w:val="00660129"/>
    <w:rsid w:val="00664232"/>
    <w:rsid w:val="0067238D"/>
    <w:rsid w:val="006834B0"/>
    <w:rsid w:val="00684474"/>
    <w:rsid w:val="00696B27"/>
    <w:rsid w:val="00696D8C"/>
    <w:rsid w:val="006A3411"/>
    <w:rsid w:val="006B0888"/>
    <w:rsid w:val="006C1718"/>
    <w:rsid w:val="006C1FCD"/>
    <w:rsid w:val="006C72BA"/>
    <w:rsid w:val="006C79D6"/>
    <w:rsid w:val="006D2601"/>
    <w:rsid w:val="006D31A5"/>
    <w:rsid w:val="006E08F3"/>
    <w:rsid w:val="006E7A38"/>
    <w:rsid w:val="006F19DF"/>
    <w:rsid w:val="006F53D4"/>
    <w:rsid w:val="0070495D"/>
    <w:rsid w:val="007059B9"/>
    <w:rsid w:val="00705FBE"/>
    <w:rsid w:val="0071201E"/>
    <w:rsid w:val="00716428"/>
    <w:rsid w:val="00722505"/>
    <w:rsid w:val="007344A5"/>
    <w:rsid w:val="00735321"/>
    <w:rsid w:val="0074301F"/>
    <w:rsid w:val="0074306A"/>
    <w:rsid w:val="0074358A"/>
    <w:rsid w:val="0075213B"/>
    <w:rsid w:val="007552C1"/>
    <w:rsid w:val="00756ACD"/>
    <w:rsid w:val="00765683"/>
    <w:rsid w:val="00766BE7"/>
    <w:rsid w:val="00772C1E"/>
    <w:rsid w:val="00793290"/>
    <w:rsid w:val="007A1B38"/>
    <w:rsid w:val="007A25C3"/>
    <w:rsid w:val="007A74F2"/>
    <w:rsid w:val="007D30AC"/>
    <w:rsid w:val="007E48F5"/>
    <w:rsid w:val="007F41BD"/>
    <w:rsid w:val="007F6E89"/>
    <w:rsid w:val="00806A96"/>
    <w:rsid w:val="008130E3"/>
    <w:rsid w:val="00824324"/>
    <w:rsid w:val="008358CA"/>
    <w:rsid w:val="0083756C"/>
    <w:rsid w:val="00840651"/>
    <w:rsid w:val="00844650"/>
    <w:rsid w:val="0084749E"/>
    <w:rsid w:val="00856A80"/>
    <w:rsid w:val="00860AFF"/>
    <w:rsid w:val="008617C4"/>
    <w:rsid w:val="00864BE0"/>
    <w:rsid w:val="008653E6"/>
    <w:rsid w:val="008716C9"/>
    <w:rsid w:val="0087732D"/>
    <w:rsid w:val="00880732"/>
    <w:rsid w:val="00881A8A"/>
    <w:rsid w:val="00891E11"/>
    <w:rsid w:val="00891F73"/>
    <w:rsid w:val="00894048"/>
    <w:rsid w:val="008961EC"/>
    <w:rsid w:val="008A284C"/>
    <w:rsid w:val="008A58A4"/>
    <w:rsid w:val="008B4596"/>
    <w:rsid w:val="008B5FE6"/>
    <w:rsid w:val="008C058A"/>
    <w:rsid w:val="008C1E9F"/>
    <w:rsid w:val="008C4547"/>
    <w:rsid w:val="008C6F93"/>
    <w:rsid w:val="008D47D3"/>
    <w:rsid w:val="008D5CCF"/>
    <w:rsid w:val="008E17E6"/>
    <w:rsid w:val="008E3E38"/>
    <w:rsid w:val="008F1198"/>
    <w:rsid w:val="008F407C"/>
    <w:rsid w:val="008F4CD9"/>
    <w:rsid w:val="009057EB"/>
    <w:rsid w:val="009066BC"/>
    <w:rsid w:val="00933063"/>
    <w:rsid w:val="009333C9"/>
    <w:rsid w:val="009344B8"/>
    <w:rsid w:val="00935AA7"/>
    <w:rsid w:val="00935B1A"/>
    <w:rsid w:val="00945781"/>
    <w:rsid w:val="009467B5"/>
    <w:rsid w:val="00946A5B"/>
    <w:rsid w:val="00956DAA"/>
    <w:rsid w:val="0096017A"/>
    <w:rsid w:val="00960AF8"/>
    <w:rsid w:val="00960CD6"/>
    <w:rsid w:val="00972B30"/>
    <w:rsid w:val="00974BBB"/>
    <w:rsid w:val="00976638"/>
    <w:rsid w:val="00982461"/>
    <w:rsid w:val="00983192"/>
    <w:rsid w:val="00986E95"/>
    <w:rsid w:val="0098740F"/>
    <w:rsid w:val="00987AAA"/>
    <w:rsid w:val="009912B2"/>
    <w:rsid w:val="009A0DC3"/>
    <w:rsid w:val="009A2653"/>
    <w:rsid w:val="009B0129"/>
    <w:rsid w:val="009B68A7"/>
    <w:rsid w:val="009C3F81"/>
    <w:rsid w:val="009C49EF"/>
    <w:rsid w:val="009C6372"/>
    <w:rsid w:val="009D226E"/>
    <w:rsid w:val="009D31D8"/>
    <w:rsid w:val="009D4436"/>
    <w:rsid w:val="009E46B2"/>
    <w:rsid w:val="009F0805"/>
    <w:rsid w:val="009F1AF7"/>
    <w:rsid w:val="009F3B83"/>
    <w:rsid w:val="009F6D0B"/>
    <w:rsid w:val="00A02F7E"/>
    <w:rsid w:val="00A11A23"/>
    <w:rsid w:val="00A16403"/>
    <w:rsid w:val="00A20D20"/>
    <w:rsid w:val="00A214C5"/>
    <w:rsid w:val="00A21A92"/>
    <w:rsid w:val="00A24D66"/>
    <w:rsid w:val="00A255BE"/>
    <w:rsid w:val="00A41669"/>
    <w:rsid w:val="00A43F26"/>
    <w:rsid w:val="00A47FF8"/>
    <w:rsid w:val="00A53BDF"/>
    <w:rsid w:val="00A57163"/>
    <w:rsid w:val="00A57ACB"/>
    <w:rsid w:val="00A67EB1"/>
    <w:rsid w:val="00A71C8D"/>
    <w:rsid w:val="00A766AA"/>
    <w:rsid w:val="00A76F29"/>
    <w:rsid w:val="00A94A45"/>
    <w:rsid w:val="00AA70C2"/>
    <w:rsid w:val="00AB3FFB"/>
    <w:rsid w:val="00AC0334"/>
    <w:rsid w:val="00AD1870"/>
    <w:rsid w:val="00AD61F6"/>
    <w:rsid w:val="00AE00FB"/>
    <w:rsid w:val="00AE4E79"/>
    <w:rsid w:val="00AE59F2"/>
    <w:rsid w:val="00B015B0"/>
    <w:rsid w:val="00B01B27"/>
    <w:rsid w:val="00B05AE2"/>
    <w:rsid w:val="00B11320"/>
    <w:rsid w:val="00B1136B"/>
    <w:rsid w:val="00B1237C"/>
    <w:rsid w:val="00B14FDC"/>
    <w:rsid w:val="00B15C1B"/>
    <w:rsid w:val="00B24476"/>
    <w:rsid w:val="00B30633"/>
    <w:rsid w:val="00B46623"/>
    <w:rsid w:val="00B55C0E"/>
    <w:rsid w:val="00B63FA2"/>
    <w:rsid w:val="00B67051"/>
    <w:rsid w:val="00B713BC"/>
    <w:rsid w:val="00B77009"/>
    <w:rsid w:val="00B80351"/>
    <w:rsid w:val="00B87565"/>
    <w:rsid w:val="00B879B6"/>
    <w:rsid w:val="00B92BB5"/>
    <w:rsid w:val="00BA71BA"/>
    <w:rsid w:val="00BB172F"/>
    <w:rsid w:val="00BB3FD7"/>
    <w:rsid w:val="00BB5BDC"/>
    <w:rsid w:val="00BB6F13"/>
    <w:rsid w:val="00BD1468"/>
    <w:rsid w:val="00BD30A3"/>
    <w:rsid w:val="00BE2D04"/>
    <w:rsid w:val="00BF07C7"/>
    <w:rsid w:val="00BF1F1B"/>
    <w:rsid w:val="00BF3966"/>
    <w:rsid w:val="00C021C9"/>
    <w:rsid w:val="00C07EF6"/>
    <w:rsid w:val="00C10FD5"/>
    <w:rsid w:val="00C147F5"/>
    <w:rsid w:val="00C1489D"/>
    <w:rsid w:val="00C23B07"/>
    <w:rsid w:val="00C23DFF"/>
    <w:rsid w:val="00C3177E"/>
    <w:rsid w:val="00C362AD"/>
    <w:rsid w:val="00C41B58"/>
    <w:rsid w:val="00C44467"/>
    <w:rsid w:val="00C5156E"/>
    <w:rsid w:val="00C51ACA"/>
    <w:rsid w:val="00C604EB"/>
    <w:rsid w:val="00C66B56"/>
    <w:rsid w:val="00C66C0A"/>
    <w:rsid w:val="00C72F2A"/>
    <w:rsid w:val="00C845AD"/>
    <w:rsid w:val="00C863EE"/>
    <w:rsid w:val="00C86C2C"/>
    <w:rsid w:val="00C923BF"/>
    <w:rsid w:val="00C94C69"/>
    <w:rsid w:val="00CA1D20"/>
    <w:rsid w:val="00CA3BE1"/>
    <w:rsid w:val="00CA5103"/>
    <w:rsid w:val="00CB79A0"/>
    <w:rsid w:val="00CC17E6"/>
    <w:rsid w:val="00CC7EB5"/>
    <w:rsid w:val="00CD0057"/>
    <w:rsid w:val="00CD398F"/>
    <w:rsid w:val="00CE1504"/>
    <w:rsid w:val="00D02C57"/>
    <w:rsid w:val="00D042C5"/>
    <w:rsid w:val="00D06608"/>
    <w:rsid w:val="00D07D2D"/>
    <w:rsid w:val="00D112FF"/>
    <w:rsid w:val="00D20978"/>
    <w:rsid w:val="00D26124"/>
    <w:rsid w:val="00D27F46"/>
    <w:rsid w:val="00D347B2"/>
    <w:rsid w:val="00D360FE"/>
    <w:rsid w:val="00D47F32"/>
    <w:rsid w:val="00D530EC"/>
    <w:rsid w:val="00D61B44"/>
    <w:rsid w:val="00D6533B"/>
    <w:rsid w:val="00D75081"/>
    <w:rsid w:val="00D820AA"/>
    <w:rsid w:val="00D86928"/>
    <w:rsid w:val="00D8753F"/>
    <w:rsid w:val="00D93662"/>
    <w:rsid w:val="00DA1C3F"/>
    <w:rsid w:val="00DA525D"/>
    <w:rsid w:val="00DB35B2"/>
    <w:rsid w:val="00DB4BD5"/>
    <w:rsid w:val="00DC456A"/>
    <w:rsid w:val="00DC6E61"/>
    <w:rsid w:val="00DD3FD8"/>
    <w:rsid w:val="00E01A19"/>
    <w:rsid w:val="00E068B9"/>
    <w:rsid w:val="00E143A3"/>
    <w:rsid w:val="00E33B2F"/>
    <w:rsid w:val="00E34F4D"/>
    <w:rsid w:val="00E3748F"/>
    <w:rsid w:val="00E5303F"/>
    <w:rsid w:val="00E53D79"/>
    <w:rsid w:val="00E64986"/>
    <w:rsid w:val="00E67BFC"/>
    <w:rsid w:val="00E74B93"/>
    <w:rsid w:val="00E85644"/>
    <w:rsid w:val="00E91BD3"/>
    <w:rsid w:val="00EA1155"/>
    <w:rsid w:val="00EB387E"/>
    <w:rsid w:val="00EC2AE7"/>
    <w:rsid w:val="00EC562D"/>
    <w:rsid w:val="00EC5B3E"/>
    <w:rsid w:val="00ED048C"/>
    <w:rsid w:val="00EE3EF4"/>
    <w:rsid w:val="00EE4681"/>
    <w:rsid w:val="00EE7628"/>
    <w:rsid w:val="00EF40D3"/>
    <w:rsid w:val="00EF4FCC"/>
    <w:rsid w:val="00EF7A06"/>
    <w:rsid w:val="00F06992"/>
    <w:rsid w:val="00F117E9"/>
    <w:rsid w:val="00F16694"/>
    <w:rsid w:val="00F17739"/>
    <w:rsid w:val="00F17965"/>
    <w:rsid w:val="00F21355"/>
    <w:rsid w:val="00F2230A"/>
    <w:rsid w:val="00F224CA"/>
    <w:rsid w:val="00F25266"/>
    <w:rsid w:val="00F477F4"/>
    <w:rsid w:val="00F548B5"/>
    <w:rsid w:val="00F81BFE"/>
    <w:rsid w:val="00F958B5"/>
    <w:rsid w:val="00FA0826"/>
    <w:rsid w:val="00FA6475"/>
    <w:rsid w:val="00FA70D0"/>
    <w:rsid w:val="00FB185B"/>
    <w:rsid w:val="00FB2526"/>
    <w:rsid w:val="00FB258D"/>
    <w:rsid w:val="00FB2A43"/>
    <w:rsid w:val="00FB52B7"/>
    <w:rsid w:val="00FC13BE"/>
    <w:rsid w:val="00FC3D8F"/>
    <w:rsid w:val="00FE19A8"/>
    <w:rsid w:val="00FE2931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B4"/>
    <w:rPr>
      <w:sz w:val="24"/>
      <w:szCs w:val="24"/>
    </w:rPr>
  </w:style>
  <w:style w:type="paragraph" w:styleId="Ttulo1">
    <w:name w:val="heading 1"/>
    <w:basedOn w:val="Normal"/>
    <w:next w:val="Normal"/>
    <w:qFormat/>
    <w:rsid w:val="00386FB4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6FB4"/>
    <w:pPr>
      <w:ind w:firstLine="1980"/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386FB4"/>
    <w:pPr>
      <w:ind w:firstLine="1980"/>
      <w:jc w:val="center"/>
    </w:pPr>
    <w:rPr>
      <w:rFonts w:ascii="Tahoma" w:hAnsi="Tahoma" w:cs="Tahoma"/>
      <w:b/>
      <w:bCs/>
    </w:rPr>
  </w:style>
  <w:style w:type="paragraph" w:styleId="Corpodetexto">
    <w:name w:val="Body Text"/>
    <w:basedOn w:val="Normal"/>
    <w:rsid w:val="00386FB4"/>
    <w:pPr>
      <w:jc w:val="both"/>
    </w:pPr>
  </w:style>
  <w:style w:type="paragraph" w:styleId="Rodap">
    <w:name w:val="footer"/>
    <w:basedOn w:val="Normal"/>
    <w:rsid w:val="00386F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6FB4"/>
  </w:style>
  <w:style w:type="paragraph" w:styleId="Cabealho">
    <w:name w:val="header"/>
    <w:basedOn w:val="Normal"/>
    <w:link w:val="CabealhoChar"/>
    <w:uiPriority w:val="99"/>
    <w:rsid w:val="00386FB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74B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6BE7"/>
    <w:pPr>
      <w:ind w:left="720"/>
      <w:contextualSpacing/>
    </w:pPr>
  </w:style>
  <w:style w:type="character" w:customStyle="1" w:styleId="tgc">
    <w:name w:val="_tgc"/>
    <w:basedOn w:val="Fontepargpadro"/>
    <w:rsid w:val="00EA1155"/>
  </w:style>
  <w:style w:type="paragraph" w:styleId="Recuodecorpodetexto2">
    <w:name w:val="Body Text Indent 2"/>
    <w:basedOn w:val="Normal"/>
    <w:link w:val="Recuodecorpodetexto2Char"/>
    <w:rsid w:val="00462A43"/>
    <w:pPr>
      <w:spacing w:after="120" w:line="480" w:lineRule="auto"/>
      <w:ind w:left="283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62A43"/>
    <w:rPr>
      <w:sz w:val="28"/>
    </w:rPr>
  </w:style>
  <w:style w:type="character" w:styleId="Hyperlink">
    <w:name w:val="Hyperlink"/>
    <w:basedOn w:val="Fontepargpadro"/>
    <w:uiPriority w:val="99"/>
    <w:unhideWhenUsed/>
    <w:rsid w:val="00A11A23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1073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8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221">
                  <w:marLeft w:val="570"/>
                  <w:marRight w:val="75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107">
      <w:bodyDiv w:val="1"/>
      <w:marLeft w:val="0"/>
      <w:marRight w:val="0"/>
      <w:marTop w:val="0"/>
      <w:marBottom w:val="3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1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0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8874">
      <w:bodyDiv w:val="1"/>
      <w:marLeft w:val="0"/>
      <w:marRight w:val="0"/>
      <w:marTop w:val="0"/>
      <w:marBottom w:val="3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64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888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898">
                  <w:marLeft w:val="450"/>
                  <w:marRight w:val="45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C296-4C50-456A-BCF5-791EBECB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LAUDIR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LAUDIR</dc:creator>
  <cp:lastModifiedBy>Usuário</cp:lastModifiedBy>
  <cp:revision>2</cp:revision>
  <cp:lastPrinted>2017-11-01T16:55:00Z</cp:lastPrinted>
  <dcterms:created xsi:type="dcterms:W3CDTF">2017-11-06T15:38:00Z</dcterms:created>
  <dcterms:modified xsi:type="dcterms:W3CDTF">2017-11-06T15:38:00Z</dcterms:modified>
</cp:coreProperties>
</file>