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01" w:rsidRPr="00A55A25" w:rsidRDefault="00F77918" w:rsidP="005F4954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55A25">
        <w:rPr>
          <w:rFonts w:ascii="Times New Roman" w:hAnsi="Times New Roman"/>
          <w:b/>
          <w:sz w:val="24"/>
          <w:szCs w:val="24"/>
        </w:rPr>
        <w:t>PROJETO DE LEI Nº</w:t>
      </w:r>
      <w:r w:rsidR="004D23DF">
        <w:rPr>
          <w:rFonts w:ascii="Times New Roman" w:hAnsi="Times New Roman"/>
          <w:b/>
          <w:sz w:val="24"/>
          <w:szCs w:val="24"/>
        </w:rPr>
        <w:t>103</w:t>
      </w:r>
      <w:r w:rsidRPr="00A55A25">
        <w:rPr>
          <w:rFonts w:ascii="Times New Roman" w:hAnsi="Times New Roman"/>
          <w:b/>
          <w:sz w:val="24"/>
          <w:szCs w:val="24"/>
        </w:rPr>
        <w:t xml:space="preserve">, DE </w:t>
      </w:r>
      <w:r w:rsidR="004D23DF">
        <w:rPr>
          <w:rFonts w:ascii="Times New Roman" w:hAnsi="Times New Roman"/>
          <w:b/>
          <w:sz w:val="24"/>
          <w:szCs w:val="24"/>
        </w:rPr>
        <w:t>16</w:t>
      </w:r>
      <w:r w:rsidRPr="00A55A25">
        <w:rPr>
          <w:rFonts w:ascii="Times New Roman" w:hAnsi="Times New Roman"/>
          <w:b/>
          <w:sz w:val="24"/>
          <w:szCs w:val="24"/>
        </w:rPr>
        <w:t xml:space="preserve"> DE </w:t>
      </w:r>
      <w:r w:rsidR="004D23DF">
        <w:rPr>
          <w:rFonts w:ascii="Times New Roman" w:hAnsi="Times New Roman"/>
          <w:b/>
          <w:sz w:val="24"/>
          <w:szCs w:val="24"/>
        </w:rPr>
        <w:t xml:space="preserve">OUTUBRO </w:t>
      </w:r>
      <w:r w:rsidRPr="00A55A25">
        <w:rPr>
          <w:rFonts w:ascii="Times New Roman" w:hAnsi="Times New Roman"/>
          <w:b/>
          <w:sz w:val="24"/>
          <w:szCs w:val="24"/>
        </w:rPr>
        <w:t>DE 2017.</w:t>
      </w:r>
    </w:p>
    <w:p w:rsidR="00F77918" w:rsidRPr="00A55A25" w:rsidRDefault="00F77918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77918" w:rsidRPr="009E3257" w:rsidRDefault="00F77918" w:rsidP="0093191E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9E3257">
        <w:rPr>
          <w:rFonts w:ascii="Times New Roman" w:hAnsi="Times New Roman"/>
          <w:i/>
          <w:sz w:val="24"/>
          <w:szCs w:val="24"/>
        </w:rPr>
        <w:t>Autoriza o Poder executivo a celebrar Convênio de Cooperação com a Sociedade Beneficente do Hospital de Caridade e dá outras providências.</w:t>
      </w:r>
    </w:p>
    <w:p w:rsidR="00831FF1" w:rsidRPr="00A55A25" w:rsidRDefault="00831FF1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D0336" w:rsidRPr="00A55A25" w:rsidRDefault="004D23DF" w:rsidP="006328B8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D23DF">
        <w:rPr>
          <w:rFonts w:ascii="Times New Roman" w:hAnsi="Times New Roman"/>
          <w:b/>
          <w:sz w:val="24"/>
          <w:szCs w:val="24"/>
        </w:rPr>
        <w:t>Art. 1º</w:t>
      </w:r>
      <w:r w:rsidR="00E956FB" w:rsidRPr="00A55A25">
        <w:rPr>
          <w:rFonts w:ascii="Times New Roman" w:hAnsi="Times New Roman"/>
          <w:sz w:val="24"/>
          <w:szCs w:val="24"/>
        </w:rPr>
        <w:t xml:space="preserve"> </w:t>
      </w:r>
      <w:r w:rsidR="00BD0336" w:rsidRPr="00A55A25">
        <w:rPr>
          <w:rFonts w:ascii="Times New Roman" w:hAnsi="Times New Roman"/>
          <w:sz w:val="24"/>
          <w:szCs w:val="24"/>
        </w:rPr>
        <w:t xml:space="preserve">Em conformidade com o permissivo estabelecido no art. 197, combinado com o art. 199 da Constituição Federal e nos </w:t>
      </w:r>
      <w:proofErr w:type="spellStart"/>
      <w:r w:rsidR="00BD0336" w:rsidRPr="00A55A25">
        <w:rPr>
          <w:rFonts w:ascii="Times New Roman" w:hAnsi="Times New Roman"/>
          <w:sz w:val="24"/>
          <w:szCs w:val="24"/>
        </w:rPr>
        <w:t>arts</w:t>
      </w:r>
      <w:proofErr w:type="spellEnd"/>
      <w:r w:rsidR="00BD0336" w:rsidRPr="00A55A25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20 a"/>
        </w:smartTagPr>
        <w:r w:rsidR="00BD0336" w:rsidRPr="00A55A25">
          <w:rPr>
            <w:rFonts w:ascii="Times New Roman" w:hAnsi="Times New Roman"/>
            <w:sz w:val="24"/>
            <w:szCs w:val="24"/>
          </w:rPr>
          <w:t>20 a</w:t>
        </w:r>
      </w:smartTag>
      <w:r w:rsidR="00BD0336" w:rsidRPr="00A55A25">
        <w:rPr>
          <w:rFonts w:ascii="Times New Roman" w:hAnsi="Times New Roman"/>
          <w:sz w:val="24"/>
          <w:szCs w:val="24"/>
        </w:rPr>
        <w:t xml:space="preserve"> 26 da Lei Federal n° 8.080/90</w:t>
      </w:r>
      <w:proofErr w:type="gramStart"/>
      <w:r w:rsidR="00BD0336" w:rsidRPr="00A55A25">
        <w:rPr>
          <w:rFonts w:ascii="Times New Roman" w:hAnsi="Times New Roman"/>
          <w:sz w:val="24"/>
          <w:szCs w:val="24"/>
        </w:rPr>
        <w:t xml:space="preserve">, </w:t>
      </w:r>
      <w:r w:rsidR="006328B8" w:rsidRPr="00A55A25">
        <w:rPr>
          <w:rFonts w:ascii="Times New Roman" w:hAnsi="Times New Roman"/>
          <w:sz w:val="24"/>
          <w:szCs w:val="24"/>
        </w:rPr>
        <w:t>fica</w:t>
      </w:r>
      <w:proofErr w:type="gramEnd"/>
      <w:r w:rsidR="006328B8" w:rsidRPr="00A55A25">
        <w:rPr>
          <w:rFonts w:ascii="Times New Roman" w:hAnsi="Times New Roman"/>
          <w:sz w:val="24"/>
          <w:szCs w:val="24"/>
        </w:rPr>
        <w:t xml:space="preserve"> o Poder Executivo </w:t>
      </w:r>
      <w:r w:rsidR="007910F3" w:rsidRPr="00A55A25">
        <w:rPr>
          <w:rFonts w:ascii="Times New Roman" w:hAnsi="Times New Roman"/>
          <w:sz w:val="24"/>
          <w:szCs w:val="24"/>
        </w:rPr>
        <w:t xml:space="preserve">Municipal, </w:t>
      </w:r>
      <w:r w:rsidR="006328B8" w:rsidRPr="00A55A25">
        <w:rPr>
          <w:rFonts w:ascii="Times New Roman" w:hAnsi="Times New Roman"/>
          <w:sz w:val="24"/>
          <w:szCs w:val="24"/>
        </w:rPr>
        <w:t xml:space="preserve">autorizado a celebrar Convênio de Cooperação com a Sociedade Beneficente do Hospital de Caridade, </w:t>
      </w:r>
      <w:r w:rsidR="0008755F">
        <w:rPr>
          <w:rFonts w:ascii="Times New Roman" w:hAnsi="Times New Roman"/>
          <w:sz w:val="24"/>
          <w:szCs w:val="24"/>
        </w:rPr>
        <w:t xml:space="preserve">inscrita no CNPJ </w:t>
      </w:r>
      <w:r w:rsidR="00B3054D">
        <w:rPr>
          <w:rFonts w:ascii="Times New Roman" w:hAnsi="Times New Roman"/>
          <w:sz w:val="24"/>
          <w:szCs w:val="24"/>
        </w:rPr>
        <w:t xml:space="preserve">92.404.789/0001-64, </w:t>
      </w:r>
      <w:r w:rsidR="006328B8" w:rsidRPr="00A55A25">
        <w:rPr>
          <w:rFonts w:ascii="Times New Roman" w:hAnsi="Times New Roman"/>
          <w:sz w:val="24"/>
          <w:szCs w:val="24"/>
        </w:rPr>
        <w:t>para fins de repasse financeiro</w:t>
      </w:r>
      <w:r w:rsidR="00BD0336" w:rsidRPr="00A55A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visando a abertura da UTI – Unidade de Terapia Intensiva na Sociedade Beneficente do Hospital de Caridade</w:t>
      </w:r>
      <w:r w:rsidR="006328B8" w:rsidRPr="004D23DF">
        <w:rPr>
          <w:rFonts w:ascii="Times New Roman" w:hAnsi="Times New Roman"/>
          <w:sz w:val="24"/>
          <w:szCs w:val="24"/>
          <w:highlight w:val="yellow"/>
        </w:rPr>
        <w:t>.</w:t>
      </w:r>
    </w:p>
    <w:p w:rsidR="007910F3" w:rsidRPr="00A55A25" w:rsidRDefault="00E956F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D23DF">
        <w:rPr>
          <w:rFonts w:ascii="Times New Roman" w:hAnsi="Times New Roman"/>
          <w:b/>
          <w:sz w:val="24"/>
          <w:szCs w:val="24"/>
        </w:rPr>
        <w:t>Art. 2º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B758C8" w:rsidRPr="00A55A25">
        <w:rPr>
          <w:rFonts w:ascii="Times New Roman" w:hAnsi="Times New Roman"/>
          <w:sz w:val="24"/>
          <w:szCs w:val="24"/>
        </w:rPr>
        <w:t xml:space="preserve">Os recursos serão repassados mensalmente a </w:t>
      </w:r>
      <w:r w:rsidR="00831FF1" w:rsidRPr="00A55A25">
        <w:rPr>
          <w:rFonts w:ascii="Times New Roman" w:hAnsi="Times New Roman"/>
          <w:sz w:val="24"/>
          <w:szCs w:val="24"/>
        </w:rPr>
        <w:t xml:space="preserve">Sociedade </w:t>
      </w:r>
      <w:r w:rsidR="00B758C8" w:rsidRPr="00A55A25">
        <w:rPr>
          <w:rFonts w:ascii="Times New Roman" w:hAnsi="Times New Roman"/>
          <w:sz w:val="24"/>
          <w:szCs w:val="24"/>
        </w:rPr>
        <w:t xml:space="preserve">Beneficente </w:t>
      </w:r>
      <w:r w:rsidR="00831FF1" w:rsidRPr="00A55A25">
        <w:rPr>
          <w:rFonts w:ascii="Times New Roman" w:hAnsi="Times New Roman"/>
          <w:sz w:val="24"/>
          <w:szCs w:val="24"/>
        </w:rPr>
        <w:t xml:space="preserve">do </w:t>
      </w:r>
      <w:r w:rsidR="00B758C8" w:rsidRPr="00A55A25">
        <w:rPr>
          <w:rFonts w:ascii="Times New Roman" w:hAnsi="Times New Roman"/>
          <w:sz w:val="24"/>
          <w:szCs w:val="24"/>
        </w:rPr>
        <w:t>Hospital de Caridade</w:t>
      </w:r>
      <w:r w:rsidRPr="00A55A25">
        <w:rPr>
          <w:rFonts w:ascii="Times New Roman" w:hAnsi="Times New Roman"/>
          <w:sz w:val="24"/>
          <w:szCs w:val="24"/>
        </w:rPr>
        <w:t>,</w:t>
      </w:r>
      <w:r w:rsidR="007910F3" w:rsidRPr="00A55A25">
        <w:rPr>
          <w:rFonts w:ascii="Times New Roman" w:hAnsi="Times New Roman"/>
          <w:sz w:val="24"/>
          <w:szCs w:val="24"/>
        </w:rPr>
        <w:t xml:space="preserve"> durante a vigência do Convênio, que será pelo período </w:t>
      </w:r>
      <w:r w:rsidRPr="00A55A25">
        <w:rPr>
          <w:rFonts w:ascii="Times New Roman" w:hAnsi="Times New Roman"/>
          <w:sz w:val="24"/>
          <w:szCs w:val="24"/>
        </w:rPr>
        <w:t>de</w:t>
      </w:r>
      <w:r w:rsidR="007910F3" w:rsidRPr="00A55A25">
        <w:rPr>
          <w:rFonts w:ascii="Times New Roman" w:hAnsi="Times New Roman"/>
          <w:sz w:val="24"/>
          <w:szCs w:val="24"/>
        </w:rPr>
        <w:t xml:space="preserve"> </w:t>
      </w:r>
      <w:r w:rsidR="004D23DF">
        <w:rPr>
          <w:rFonts w:ascii="Times New Roman" w:hAnsi="Times New Roman"/>
          <w:sz w:val="24"/>
          <w:szCs w:val="24"/>
        </w:rPr>
        <w:t>seis meses</w:t>
      </w:r>
      <w:r w:rsidR="007910F3" w:rsidRPr="00A55A25">
        <w:rPr>
          <w:rFonts w:ascii="Times New Roman" w:hAnsi="Times New Roman"/>
          <w:sz w:val="24"/>
          <w:szCs w:val="24"/>
        </w:rPr>
        <w:t xml:space="preserve"> a contar de 1º de </w:t>
      </w:r>
      <w:r w:rsidR="004913AB">
        <w:rPr>
          <w:rFonts w:ascii="Times New Roman" w:hAnsi="Times New Roman"/>
          <w:sz w:val="24"/>
          <w:szCs w:val="24"/>
        </w:rPr>
        <w:t>novembro</w:t>
      </w:r>
      <w:r w:rsidR="007910F3" w:rsidRPr="00A55A25">
        <w:rPr>
          <w:rFonts w:ascii="Times New Roman" w:hAnsi="Times New Roman"/>
          <w:sz w:val="24"/>
          <w:szCs w:val="24"/>
        </w:rPr>
        <w:t xml:space="preserve"> </w:t>
      </w:r>
      <w:r w:rsidR="004913AB">
        <w:rPr>
          <w:rFonts w:ascii="Times New Roman" w:hAnsi="Times New Roman"/>
          <w:sz w:val="24"/>
          <w:szCs w:val="24"/>
        </w:rPr>
        <w:t xml:space="preserve">de 2017 </w:t>
      </w:r>
      <w:r w:rsidR="007910F3" w:rsidRPr="00A55A25">
        <w:rPr>
          <w:rFonts w:ascii="Times New Roman" w:hAnsi="Times New Roman"/>
          <w:sz w:val="24"/>
          <w:szCs w:val="24"/>
        </w:rPr>
        <w:t xml:space="preserve">a </w:t>
      </w:r>
      <w:r w:rsidR="004D23DF">
        <w:rPr>
          <w:rFonts w:ascii="Times New Roman" w:hAnsi="Times New Roman"/>
          <w:sz w:val="24"/>
          <w:szCs w:val="24"/>
        </w:rPr>
        <w:t>30</w:t>
      </w:r>
      <w:r w:rsidR="007910F3" w:rsidRPr="00A55A25">
        <w:rPr>
          <w:rFonts w:ascii="Times New Roman" w:hAnsi="Times New Roman"/>
          <w:sz w:val="24"/>
          <w:szCs w:val="24"/>
        </w:rPr>
        <w:t xml:space="preserve"> de </w:t>
      </w:r>
      <w:r w:rsidR="004913AB">
        <w:rPr>
          <w:rFonts w:ascii="Times New Roman" w:hAnsi="Times New Roman"/>
          <w:sz w:val="24"/>
          <w:szCs w:val="24"/>
        </w:rPr>
        <w:t xml:space="preserve">abril </w:t>
      </w:r>
      <w:r w:rsidR="007910F3" w:rsidRPr="00A55A25">
        <w:rPr>
          <w:rFonts w:ascii="Times New Roman" w:hAnsi="Times New Roman"/>
          <w:sz w:val="24"/>
          <w:szCs w:val="24"/>
        </w:rPr>
        <w:t>de 201</w:t>
      </w:r>
      <w:r w:rsidR="004D23DF">
        <w:rPr>
          <w:rFonts w:ascii="Times New Roman" w:hAnsi="Times New Roman"/>
          <w:sz w:val="24"/>
          <w:szCs w:val="24"/>
        </w:rPr>
        <w:t>8</w:t>
      </w:r>
      <w:r w:rsidR="007910F3" w:rsidRPr="00A55A25">
        <w:rPr>
          <w:rFonts w:ascii="Times New Roman" w:hAnsi="Times New Roman"/>
          <w:sz w:val="24"/>
          <w:szCs w:val="24"/>
        </w:rPr>
        <w:t>, podendo ser prorrogado</w:t>
      </w:r>
      <w:r w:rsidR="008A59EA">
        <w:rPr>
          <w:rFonts w:ascii="Times New Roman" w:hAnsi="Times New Roman"/>
          <w:sz w:val="24"/>
          <w:szCs w:val="24"/>
        </w:rPr>
        <w:t>,</w:t>
      </w:r>
      <w:r w:rsidR="007910F3" w:rsidRPr="00A55A25">
        <w:rPr>
          <w:rFonts w:ascii="Times New Roman" w:hAnsi="Times New Roman"/>
          <w:sz w:val="24"/>
          <w:szCs w:val="24"/>
        </w:rPr>
        <w:t xml:space="preserve"> </w:t>
      </w:r>
      <w:r w:rsidR="008A59EA">
        <w:rPr>
          <w:rFonts w:ascii="Times New Roman" w:hAnsi="Times New Roman"/>
          <w:sz w:val="24"/>
          <w:szCs w:val="24"/>
        </w:rPr>
        <w:t xml:space="preserve">em havendo interesse das partes, limitado ao prazo de </w:t>
      </w:r>
      <w:r w:rsidR="004913AB">
        <w:rPr>
          <w:rFonts w:ascii="Times New Roman" w:hAnsi="Times New Roman"/>
          <w:sz w:val="24"/>
          <w:szCs w:val="24"/>
        </w:rPr>
        <w:t>1</w:t>
      </w:r>
      <w:r w:rsidR="004D23DF">
        <w:rPr>
          <w:rFonts w:ascii="Times New Roman" w:hAnsi="Times New Roman"/>
          <w:sz w:val="24"/>
          <w:szCs w:val="24"/>
        </w:rPr>
        <w:t>8</w:t>
      </w:r>
      <w:r w:rsidR="008A59EA">
        <w:rPr>
          <w:rFonts w:ascii="Times New Roman" w:hAnsi="Times New Roman"/>
          <w:sz w:val="24"/>
          <w:szCs w:val="24"/>
        </w:rPr>
        <w:t xml:space="preserve"> (</w:t>
      </w:r>
      <w:r w:rsidR="004913AB">
        <w:rPr>
          <w:rFonts w:ascii="Times New Roman" w:hAnsi="Times New Roman"/>
          <w:sz w:val="24"/>
          <w:szCs w:val="24"/>
        </w:rPr>
        <w:t>dezoito</w:t>
      </w:r>
      <w:r w:rsidR="008A59EA">
        <w:rPr>
          <w:rFonts w:ascii="Times New Roman" w:hAnsi="Times New Roman"/>
          <w:sz w:val="24"/>
          <w:szCs w:val="24"/>
        </w:rPr>
        <w:t>) meses.</w:t>
      </w:r>
    </w:p>
    <w:p w:rsidR="00B758C8" w:rsidRPr="00A55A25" w:rsidRDefault="004D23DF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D23DF">
        <w:rPr>
          <w:rFonts w:ascii="Times New Roman" w:hAnsi="Times New Roman"/>
          <w:b/>
          <w:sz w:val="24"/>
          <w:szCs w:val="24"/>
        </w:rPr>
        <w:t>Parágrafo único.</w:t>
      </w:r>
      <w:r w:rsidR="00E956FB" w:rsidRPr="00A55A25">
        <w:rPr>
          <w:rFonts w:ascii="Times New Roman" w:hAnsi="Times New Roman"/>
          <w:sz w:val="24"/>
          <w:szCs w:val="24"/>
        </w:rPr>
        <w:t xml:space="preserve"> </w:t>
      </w:r>
      <w:r w:rsidR="00831FF1" w:rsidRPr="00A55A25">
        <w:rPr>
          <w:rFonts w:ascii="Times New Roman" w:hAnsi="Times New Roman"/>
          <w:sz w:val="24"/>
          <w:szCs w:val="24"/>
        </w:rPr>
        <w:t xml:space="preserve">O </w:t>
      </w:r>
      <w:r w:rsidR="00E956FB" w:rsidRPr="00A55A25">
        <w:rPr>
          <w:rFonts w:ascii="Times New Roman" w:hAnsi="Times New Roman"/>
          <w:sz w:val="24"/>
          <w:szCs w:val="24"/>
        </w:rPr>
        <w:t xml:space="preserve">repasse poderá </w:t>
      </w:r>
      <w:r w:rsidR="00FA146B" w:rsidRPr="00A55A25">
        <w:rPr>
          <w:rFonts w:ascii="Times New Roman" w:hAnsi="Times New Roman"/>
          <w:sz w:val="24"/>
          <w:szCs w:val="24"/>
        </w:rPr>
        <w:t>ser suspenso, se ficar caracterizado o descumprimento do Convênio.</w:t>
      </w:r>
    </w:p>
    <w:p w:rsidR="00B758C8" w:rsidRPr="00A55A25" w:rsidRDefault="004D23DF" w:rsidP="00372180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D23DF">
        <w:rPr>
          <w:rFonts w:ascii="Times New Roman" w:hAnsi="Times New Roman"/>
          <w:b/>
          <w:sz w:val="24"/>
          <w:szCs w:val="24"/>
        </w:rPr>
        <w:t xml:space="preserve">Art. 3º </w:t>
      </w:r>
      <w:r w:rsidR="00E956FB" w:rsidRPr="00A55A25">
        <w:rPr>
          <w:rFonts w:ascii="Times New Roman" w:hAnsi="Times New Roman"/>
          <w:sz w:val="24"/>
          <w:szCs w:val="24"/>
        </w:rPr>
        <w:t xml:space="preserve">O Convênio </w:t>
      </w:r>
      <w:r w:rsidR="00372180" w:rsidRPr="00A55A25">
        <w:rPr>
          <w:rFonts w:ascii="Times New Roman" w:hAnsi="Times New Roman"/>
          <w:sz w:val="24"/>
          <w:szCs w:val="24"/>
        </w:rPr>
        <w:t>de que trata esta Lei</w:t>
      </w:r>
      <w:r w:rsidR="00E956FB" w:rsidRPr="00A55A25">
        <w:rPr>
          <w:rFonts w:ascii="Times New Roman" w:hAnsi="Times New Roman"/>
          <w:sz w:val="24"/>
          <w:szCs w:val="24"/>
        </w:rPr>
        <w:t xml:space="preserve"> tem como finalidade garantir o atendimento da população do Mu</w:t>
      </w:r>
      <w:r w:rsidR="00372180" w:rsidRPr="00A55A25">
        <w:rPr>
          <w:rFonts w:ascii="Times New Roman" w:hAnsi="Times New Roman"/>
          <w:sz w:val="24"/>
          <w:szCs w:val="24"/>
        </w:rPr>
        <w:t>nicípio de Frederico Westphalen</w:t>
      </w:r>
      <w:r w:rsidR="004913AB">
        <w:rPr>
          <w:rFonts w:ascii="Times New Roman" w:hAnsi="Times New Roman"/>
          <w:sz w:val="24"/>
          <w:szCs w:val="24"/>
        </w:rPr>
        <w:t xml:space="preserve">, visando </w:t>
      </w:r>
      <w:proofErr w:type="gramStart"/>
      <w:r w:rsidR="004913AB">
        <w:rPr>
          <w:rFonts w:ascii="Times New Roman" w:hAnsi="Times New Roman"/>
          <w:sz w:val="24"/>
          <w:szCs w:val="24"/>
        </w:rPr>
        <w:t>a</w:t>
      </w:r>
      <w:proofErr w:type="gramEnd"/>
      <w:r w:rsidR="004913AB">
        <w:rPr>
          <w:rFonts w:ascii="Times New Roman" w:hAnsi="Times New Roman"/>
          <w:sz w:val="24"/>
          <w:szCs w:val="24"/>
        </w:rPr>
        <w:t xml:space="preserve"> abertura da UTI – Unidade de Terapia Intensiva na Sociedade Beneficente do Hospital de Caridade</w:t>
      </w:r>
      <w:r w:rsidR="00372180" w:rsidRPr="00A55A25">
        <w:rPr>
          <w:rFonts w:ascii="Times New Roman" w:hAnsi="Times New Roman"/>
          <w:sz w:val="24"/>
          <w:szCs w:val="24"/>
        </w:rPr>
        <w:t>, através da</w:t>
      </w:r>
      <w:r w:rsidR="00B758C8" w:rsidRPr="00A55A25">
        <w:rPr>
          <w:rFonts w:ascii="Times New Roman" w:hAnsi="Times New Roman"/>
          <w:sz w:val="24"/>
          <w:szCs w:val="24"/>
        </w:rPr>
        <w:t xml:space="preserve"> implementação de programa de cooperação, mediante clausulas e condições, dentre as quais deverão constar as seguintes:</w:t>
      </w:r>
    </w:p>
    <w:p w:rsidR="00FA146B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>I</w:t>
      </w:r>
      <w:r w:rsidRPr="00A55A25">
        <w:rPr>
          <w:rFonts w:ascii="Times New Roman" w:hAnsi="Times New Roman"/>
          <w:sz w:val="24"/>
          <w:szCs w:val="24"/>
        </w:rPr>
        <w:t xml:space="preserve"> – Incumbe ao Município </w:t>
      </w:r>
      <w:proofErr w:type="gramStart"/>
      <w:r w:rsidR="000A5784" w:rsidRPr="00A55A25">
        <w:rPr>
          <w:rFonts w:ascii="Times New Roman" w:hAnsi="Times New Roman"/>
          <w:sz w:val="24"/>
          <w:szCs w:val="24"/>
        </w:rPr>
        <w:t>a</w:t>
      </w:r>
      <w:proofErr w:type="gramEnd"/>
      <w:r w:rsidRPr="00A55A25">
        <w:rPr>
          <w:rFonts w:ascii="Times New Roman" w:hAnsi="Times New Roman"/>
          <w:sz w:val="24"/>
          <w:szCs w:val="24"/>
        </w:rPr>
        <w:t xml:space="preserve"> obrigação de </w:t>
      </w:r>
      <w:r w:rsidR="00D22D74" w:rsidRPr="00A55A25">
        <w:rPr>
          <w:rFonts w:ascii="Times New Roman" w:hAnsi="Times New Roman"/>
          <w:sz w:val="24"/>
          <w:szCs w:val="24"/>
        </w:rPr>
        <w:t>repassar</w:t>
      </w:r>
      <w:r w:rsidRPr="00A55A25">
        <w:rPr>
          <w:rFonts w:ascii="Times New Roman" w:hAnsi="Times New Roman"/>
          <w:sz w:val="24"/>
          <w:szCs w:val="24"/>
        </w:rPr>
        <w:t xml:space="preserve"> recursos financeiros à Sociedade Beneficente do </w:t>
      </w:r>
      <w:r w:rsidR="004913AB" w:rsidRPr="00A55A25">
        <w:rPr>
          <w:rFonts w:ascii="Times New Roman" w:hAnsi="Times New Roman"/>
          <w:sz w:val="24"/>
          <w:szCs w:val="24"/>
        </w:rPr>
        <w:t xml:space="preserve">Hospital </w:t>
      </w:r>
      <w:r w:rsidRPr="00A55A25">
        <w:rPr>
          <w:rFonts w:ascii="Times New Roman" w:hAnsi="Times New Roman"/>
          <w:sz w:val="24"/>
          <w:szCs w:val="24"/>
        </w:rPr>
        <w:t>de Caridade, conforme segue:</w:t>
      </w:r>
    </w:p>
    <w:p w:rsidR="00B758C8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>a)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246DBA" w:rsidRPr="00A55A25">
        <w:rPr>
          <w:rFonts w:ascii="Times New Roman" w:hAnsi="Times New Roman"/>
          <w:sz w:val="24"/>
          <w:szCs w:val="24"/>
        </w:rPr>
        <w:t xml:space="preserve">O montante mensal de </w:t>
      </w:r>
      <w:r w:rsidR="00884B28" w:rsidRPr="00A55A25">
        <w:rPr>
          <w:rFonts w:ascii="Times New Roman" w:hAnsi="Times New Roman"/>
          <w:sz w:val="24"/>
          <w:szCs w:val="24"/>
        </w:rPr>
        <w:t xml:space="preserve">até </w:t>
      </w:r>
      <w:r w:rsidR="00246DBA" w:rsidRPr="00A55A25">
        <w:rPr>
          <w:rFonts w:ascii="Times New Roman" w:hAnsi="Times New Roman"/>
          <w:sz w:val="24"/>
          <w:szCs w:val="24"/>
        </w:rPr>
        <w:t xml:space="preserve">R$ </w:t>
      </w:r>
      <w:r w:rsidR="004913AB">
        <w:rPr>
          <w:rFonts w:ascii="Times New Roman" w:hAnsi="Times New Roman"/>
          <w:sz w:val="24"/>
          <w:szCs w:val="24"/>
        </w:rPr>
        <w:t>40</w:t>
      </w:r>
      <w:r w:rsidR="00246DBA" w:rsidRPr="00A55A25">
        <w:rPr>
          <w:rFonts w:ascii="Times New Roman" w:hAnsi="Times New Roman"/>
          <w:sz w:val="24"/>
          <w:szCs w:val="24"/>
        </w:rPr>
        <w:t>0.000,00 (</w:t>
      </w:r>
      <w:r w:rsidR="004913AB">
        <w:rPr>
          <w:rFonts w:ascii="Times New Roman" w:hAnsi="Times New Roman"/>
          <w:sz w:val="24"/>
          <w:szCs w:val="24"/>
        </w:rPr>
        <w:t xml:space="preserve">quatrocentos </w:t>
      </w:r>
      <w:r w:rsidR="00246DBA" w:rsidRPr="00A55A25">
        <w:rPr>
          <w:rFonts w:ascii="Times New Roman" w:hAnsi="Times New Roman"/>
          <w:sz w:val="24"/>
          <w:szCs w:val="24"/>
        </w:rPr>
        <w:t xml:space="preserve">mil reais), </w:t>
      </w:r>
      <w:r w:rsidRPr="00A55A25">
        <w:rPr>
          <w:rFonts w:ascii="Times New Roman" w:hAnsi="Times New Roman"/>
          <w:sz w:val="24"/>
          <w:szCs w:val="24"/>
        </w:rPr>
        <w:t xml:space="preserve">no período de </w:t>
      </w:r>
      <w:r w:rsidR="004913AB" w:rsidRPr="00A55A25">
        <w:rPr>
          <w:rFonts w:ascii="Times New Roman" w:hAnsi="Times New Roman"/>
          <w:sz w:val="24"/>
          <w:szCs w:val="24"/>
        </w:rPr>
        <w:t xml:space="preserve">1º de </w:t>
      </w:r>
      <w:r w:rsidR="004913AB">
        <w:rPr>
          <w:rFonts w:ascii="Times New Roman" w:hAnsi="Times New Roman"/>
          <w:sz w:val="24"/>
          <w:szCs w:val="24"/>
        </w:rPr>
        <w:t>novembro</w:t>
      </w:r>
      <w:r w:rsidR="004913AB" w:rsidRPr="00A55A25">
        <w:rPr>
          <w:rFonts w:ascii="Times New Roman" w:hAnsi="Times New Roman"/>
          <w:sz w:val="24"/>
          <w:szCs w:val="24"/>
        </w:rPr>
        <w:t xml:space="preserve"> </w:t>
      </w:r>
      <w:r w:rsidR="004913AB">
        <w:rPr>
          <w:rFonts w:ascii="Times New Roman" w:hAnsi="Times New Roman"/>
          <w:sz w:val="24"/>
          <w:szCs w:val="24"/>
        </w:rPr>
        <w:t xml:space="preserve">de 2017 </w:t>
      </w:r>
      <w:r w:rsidR="004913AB" w:rsidRPr="00A55A25">
        <w:rPr>
          <w:rFonts w:ascii="Times New Roman" w:hAnsi="Times New Roman"/>
          <w:sz w:val="24"/>
          <w:szCs w:val="24"/>
        </w:rPr>
        <w:t xml:space="preserve">a </w:t>
      </w:r>
      <w:r w:rsidR="00A15499">
        <w:rPr>
          <w:rFonts w:ascii="Times New Roman" w:hAnsi="Times New Roman"/>
          <w:sz w:val="24"/>
          <w:szCs w:val="24"/>
        </w:rPr>
        <w:t>30</w:t>
      </w:r>
      <w:r w:rsidR="004913AB" w:rsidRPr="00A55A25">
        <w:rPr>
          <w:rFonts w:ascii="Times New Roman" w:hAnsi="Times New Roman"/>
          <w:sz w:val="24"/>
          <w:szCs w:val="24"/>
        </w:rPr>
        <w:t xml:space="preserve"> de </w:t>
      </w:r>
      <w:r w:rsidR="004913AB">
        <w:rPr>
          <w:rFonts w:ascii="Times New Roman" w:hAnsi="Times New Roman"/>
          <w:sz w:val="24"/>
          <w:szCs w:val="24"/>
        </w:rPr>
        <w:t xml:space="preserve">abril </w:t>
      </w:r>
      <w:r w:rsidR="004913AB" w:rsidRPr="00A55A25">
        <w:rPr>
          <w:rFonts w:ascii="Times New Roman" w:hAnsi="Times New Roman"/>
          <w:sz w:val="24"/>
          <w:szCs w:val="24"/>
        </w:rPr>
        <w:t>de 201</w:t>
      </w:r>
      <w:r w:rsidR="00A15499">
        <w:rPr>
          <w:rFonts w:ascii="Times New Roman" w:hAnsi="Times New Roman"/>
          <w:sz w:val="24"/>
          <w:szCs w:val="24"/>
        </w:rPr>
        <w:t>8</w:t>
      </w:r>
      <w:r w:rsidRPr="00A55A25">
        <w:rPr>
          <w:rFonts w:ascii="Times New Roman" w:hAnsi="Times New Roman"/>
          <w:sz w:val="24"/>
          <w:szCs w:val="24"/>
        </w:rPr>
        <w:t>.</w:t>
      </w:r>
    </w:p>
    <w:p w:rsidR="00FA146B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>b)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A15499">
        <w:rPr>
          <w:rFonts w:ascii="Times New Roman" w:hAnsi="Times New Roman"/>
          <w:sz w:val="24"/>
          <w:szCs w:val="24"/>
        </w:rPr>
        <w:t>H</w:t>
      </w:r>
      <w:r w:rsidRPr="00A55A25">
        <w:rPr>
          <w:rFonts w:ascii="Times New Roman" w:hAnsi="Times New Roman"/>
          <w:sz w:val="24"/>
          <w:szCs w:val="24"/>
        </w:rPr>
        <w:t xml:space="preserve">avendo a prorrogação </w:t>
      </w:r>
      <w:r w:rsidR="008A59EA">
        <w:rPr>
          <w:rFonts w:ascii="Times New Roman" w:hAnsi="Times New Roman"/>
          <w:sz w:val="24"/>
          <w:szCs w:val="24"/>
        </w:rPr>
        <w:t>do convênio</w:t>
      </w:r>
      <w:r w:rsidR="0022001F" w:rsidRPr="00A55A25">
        <w:rPr>
          <w:rFonts w:ascii="Times New Roman" w:hAnsi="Times New Roman"/>
          <w:sz w:val="24"/>
          <w:szCs w:val="24"/>
        </w:rPr>
        <w:t>,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8A59EA">
        <w:rPr>
          <w:rFonts w:ascii="Times New Roman" w:hAnsi="Times New Roman"/>
          <w:sz w:val="24"/>
          <w:szCs w:val="24"/>
        </w:rPr>
        <w:t>o valor mensal poderá ser atualizado</w:t>
      </w:r>
      <w:r w:rsidRPr="00A55A25">
        <w:rPr>
          <w:rFonts w:ascii="Times New Roman" w:hAnsi="Times New Roman"/>
          <w:sz w:val="24"/>
          <w:szCs w:val="24"/>
        </w:rPr>
        <w:t xml:space="preserve"> utiliza</w:t>
      </w:r>
      <w:r w:rsidR="008A59EA">
        <w:rPr>
          <w:rFonts w:ascii="Times New Roman" w:hAnsi="Times New Roman"/>
          <w:sz w:val="24"/>
          <w:szCs w:val="24"/>
        </w:rPr>
        <w:t>n</w:t>
      </w:r>
      <w:r w:rsidRPr="00A55A25">
        <w:rPr>
          <w:rFonts w:ascii="Times New Roman" w:hAnsi="Times New Roman"/>
          <w:sz w:val="24"/>
          <w:szCs w:val="24"/>
        </w:rPr>
        <w:t>do</w:t>
      </w:r>
      <w:r w:rsidR="008A59EA">
        <w:rPr>
          <w:rFonts w:ascii="Times New Roman" w:hAnsi="Times New Roman"/>
          <w:sz w:val="24"/>
          <w:szCs w:val="24"/>
        </w:rPr>
        <w:t>-se</w:t>
      </w:r>
      <w:r w:rsidRPr="00A55A25">
        <w:rPr>
          <w:rFonts w:ascii="Times New Roman" w:hAnsi="Times New Roman"/>
          <w:sz w:val="24"/>
          <w:szCs w:val="24"/>
        </w:rPr>
        <w:t xml:space="preserve"> como índice de atualização, o acumulado </w:t>
      </w:r>
      <w:r w:rsidR="007910F3" w:rsidRPr="00A55A25">
        <w:rPr>
          <w:rFonts w:ascii="Times New Roman" w:hAnsi="Times New Roman"/>
          <w:sz w:val="24"/>
          <w:szCs w:val="24"/>
        </w:rPr>
        <w:t xml:space="preserve">dos </w:t>
      </w:r>
      <w:r w:rsidR="0022001F" w:rsidRPr="00A55A25">
        <w:rPr>
          <w:rFonts w:ascii="Times New Roman" w:hAnsi="Times New Roman"/>
          <w:sz w:val="24"/>
          <w:szCs w:val="24"/>
        </w:rPr>
        <w:t xml:space="preserve">últimos </w:t>
      </w:r>
      <w:r w:rsidR="007910F3" w:rsidRPr="00A55A25">
        <w:rPr>
          <w:rFonts w:ascii="Times New Roman" w:hAnsi="Times New Roman"/>
          <w:sz w:val="24"/>
          <w:szCs w:val="24"/>
        </w:rPr>
        <w:t xml:space="preserve">doze meses </w:t>
      </w:r>
      <w:r w:rsidRPr="00A55A25">
        <w:rPr>
          <w:rFonts w:ascii="Times New Roman" w:hAnsi="Times New Roman"/>
          <w:sz w:val="24"/>
          <w:szCs w:val="24"/>
        </w:rPr>
        <w:t xml:space="preserve">do </w:t>
      </w:r>
      <w:r w:rsidR="00A933AE" w:rsidRPr="00A55A25">
        <w:rPr>
          <w:rFonts w:ascii="Times New Roman" w:hAnsi="Times New Roman"/>
          <w:sz w:val="24"/>
          <w:szCs w:val="24"/>
        </w:rPr>
        <w:t xml:space="preserve">índice do </w:t>
      </w:r>
      <w:r w:rsidRPr="00A55A25">
        <w:rPr>
          <w:rFonts w:ascii="Times New Roman" w:hAnsi="Times New Roman"/>
          <w:sz w:val="24"/>
          <w:szCs w:val="24"/>
        </w:rPr>
        <w:t>IGP</w:t>
      </w:r>
      <w:r w:rsidR="00A933AE" w:rsidRPr="00A55A25">
        <w:rPr>
          <w:rFonts w:ascii="Times New Roman" w:hAnsi="Times New Roman"/>
          <w:sz w:val="24"/>
          <w:szCs w:val="24"/>
        </w:rPr>
        <w:t>-</w:t>
      </w:r>
      <w:r w:rsidRPr="00A55A25">
        <w:rPr>
          <w:rFonts w:ascii="Times New Roman" w:hAnsi="Times New Roman"/>
          <w:sz w:val="24"/>
          <w:szCs w:val="24"/>
        </w:rPr>
        <w:t xml:space="preserve">M ou outro </w:t>
      </w:r>
      <w:r w:rsidR="00884B28" w:rsidRPr="00A55A25">
        <w:rPr>
          <w:rFonts w:ascii="Times New Roman" w:hAnsi="Times New Roman"/>
          <w:sz w:val="24"/>
          <w:szCs w:val="24"/>
        </w:rPr>
        <w:t xml:space="preserve">índice </w:t>
      </w:r>
      <w:r w:rsidRPr="00A55A25">
        <w:rPr>
          <w:rFonts w:ascii="Times New Roman" w:hAnsi="Times New Roman"/>
          <w:sz w:val="24"/>
          <w:szCs w:val="24"/>
        </w:rPr>
        <w:t>que venha a ser adotado como oficial.</w:t>
      </w:r>
    </w:p>
    <w:p w:rsidR="00FA146B" w:rsidRPr="00A55A25" w:rsidRDefault="000C2772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>II</w:t>
      </w:r>
      <w:r w:rsidRPr="00A55A25">
        <w:rPr>
          <w:rFonts w:ascii="Times New Roman" w:hAnsi="Times New Roman"/>
          <w:sz w:val="24"/>
          <w:szCs w:val="24"/>
        </w:rPr>
        <w:t xml:space="preserve"> - Incumbe </w:t>
      </w:r>
      <w:r w:rsidR="00D22D74" w:rsidRPr="00A55A25">
        <w:rPr>
          <w:rFonts w:ascii="Times New Roman" w:hAnsi="Times New Roman"/>
          <w:sz w:val="24"/>
          <w:szCs w:val="24"/>
        </w:rPr>
        <w:t>à Sociedade Beneficente do Hospital de Caridade a obrigação de:</w:t>
      </w:r>
    </w:p>
    <w:p w:rsidR="00D22D74" w:rsidRPr="00A55A25" w:rsidRDefault="00D22D7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>a</w:t>
      </w:r>
      <w:r w:rsidR="004913AB" w:rsidRPr="00A15499">
        <w:rPr>
          <w:rFonts w:ascii="Times New Roman" w:hAnsi="Times New Roman"/>
          <w:b/>
          <w:sz w:val="24"/>
          <w:szCs w:val="24"/>
        </w:rPr>
        <w:t>)</w:t>
      </w:r>
      <w:r w:rsidR="004913AB">
        <w:rPr>
          <w:rFonts w:ascii="Times New Roman" w:hAnsi="Times New Roman"/>
          <w:sz w:val="24"/>
          <w:szCs w:val="24"/>
        </w:rPr>
        <w:t xml:space="preserve"> A implantação da </w:t>
      </w:r>
      <w:r w:rsidR="00A15499">
        <w:rPr>
          <w:rFonts w:ascii="Times New Roman" w:hAnsi="Times New Roman"/>
          <w:sz w:val="24"/>
          <w:szCs w:val="24"/>
        </w:rPr>
        <w:t>U</w:t>
      </w:r>
      <w:r w:rsidR="004913AB">
        <w:rPr>
          <w:rFonts w:ascii="Times New Roman" w:hAnsi="Times New Roman"/>
          <w:sz w:val="24"/>
          <w:szCs w:val="24"/>
        </w:rPr>
        <w:t>nidade de Terapia Intensiva – UTI Adulta, visando dar assistência em tratamento intensivo no hospital</w:t>
      </w:r>
      <w:r w:rsidR="00751E2D">
        <w:rPr>
          <w:rFonts w:ascii="Times New Roman" w:hAnsi="Times New Roman"/>
          <w:sz w:val="24"/>
          <w:szCs w:val="24"/>
        </w:rPr>
        <w:t>, de acordo com a tecnologia, a especialização dos recursos humanos disponíveis e na área física disponível</w:t>
      </w:r>
      <w:r w:rsidR="002E0F6E" w:rsidRPr="00A55A25">
        <w:rPr>
          <w:rFonts w:ascii="Times New Roman" w:hAnsi="Times New Roman"/>
          <w:b/>
          <w:sz w:val="24"/>
          <w:szCs w:val="24"/>
        </w:rPr>
        <w:t>;</w:t>
      </w:r>
    </w:p>
    <w:p w:rsidR="00556ECB" w:rsidRPr="00A55A25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>b</w:t>
      </w:r>
      <w:r w:rsidR="00246DBA" w:rsidRPr="00A15499">
        <w:rPr>
          <w:rFonts w:ascii="Times New Roman" w:hAnsi="Times New Roman"/>
          <w:b/>
          <w:sz w:val="24"/>
          <w:szCs w:val="24"/>
        </w:rPr>
        <w:t>)</w:t>
      </w:r>
      <w:r w:rsidR="008E51CE" w:rsidRPr="00A55A25">
        <w:rPr>
          <w:rFonts w:ascii="Times New Roman" w:hAnsi="Times New Roman"/>
          <w:sz w:val="24"/>
          <w:szCs w:val="24"/>
        </w:rPr>
        <w:t xml:space="preserve"> </w:t>
      </w:r>
      <w:r w:rsidR="00A15499">
        <w:rPr>
          <w:rFonts w:ascii="Times New Roman" w:hAnsi="Times New Roman"/>
          <w:sz w:val="24"/>
          <w:szCs w:val="24"/>
        </w:rPr>
        <w:t>P</w:t>
      </w:r>
      <w:r w:rsidRPr="00A55A25">
        <w:rPr>
          <w:rFonts w:ascii="Times New Roman" w:hAnsi="Times New Roman"/>
          <w:sz w:val="24"/>
          <w:szCs w:val="24"/>
        </w:rPr>
        <w:t xml:space="preserve">restar contas, mensalmente, quanto </w:t>
      </w:r>
      <w:r w:rsidR="008A59EA">
        <w:rPr>
          <w:rFonts w:ascii="Times New Roman" w:hAnsi="Times New Roman"/>
          <w:sz w:val="24"/>
          <w:szCs w:val="24"/>
        </w:rPr>
        <w:t>à</w:t>
      </w:r>
      <w:r w:rsidRPr="00A55A25">
        <w:rPr>
          <w:rFonts w:ascii="Times New Roman" w:hAnsi="Times New Roman"/>
          <w:sz w:val="24"/>
          <w:szCs w:val="24"/>
        </w:rPr>
        <w:t xml:space="preserve"> aplicação dos recursos referidos </w:t>
      </w:r>
      <w:r w:rsidR="00F60BB7" w:rsidRPr="00A55A25">
        <w:rPr>
          <w:rFonts w:ascii="Times New Roman" w:hAnsi="Times New Roman"/>
          <w:sz w:val="24"/>
          <w:szCs w:val="24"/>
        </w:rPr>
        <w:t xml:space="preserve">no </w:t>
      </w:r>
      <w:r w:rsidR="00372180" w:rsidRPr="00A55A25">
        <w:rPr>
          <w:rFonts w:ascii="Times New Roman" w:hAnsi="Times New Roman"/>
          <w:sz w:val="24"/>
          <w:szCs w:val="24"/>
        </w:rPr>
        <w:t>inciso I, alínea “a”</w:t>
      </w:r>
      <w:r w:rsidR="00F60BB7" w:rsidRPr="00A55A25">
        <w:rPr>
          <w:rFonts w:ascii="Times New Roman" w:hAnsi="Times New Roman"/>
          <w:sz w:val="24"/>
          <w:szCs w:val="24"/>
        </w:rPr>
        <w:t xml:space="preserve"> deste artigo</w:t>
      </w:r>
      <w:r w:rsidRPr="00A55A25">
        <w:rPr>
          <w:rFonts w:ascii="Times New Roman" w:hAnsi="Times New Roman"/>
          <w:sz w:val="24"/>
          <w:szCs w:val="24"/>
        </w:rPr>
        <w:t>, da seguinte forma:</w:t>
      </w:r>
    </w:p>
    <w:p w:rsidR="008E51CE" w:rsidRPr="00A55A25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lastRenderedPageBreak/>
        <w:t>I</w:t>
      </w:r>
      <w:r w:rsidR="000A5784" w:rsidRPr="00A15499">
        <w:rPr>
          <w:rFonts w:ascii="Times New Roman" w:hAnsi="Times New Roman"/>
          <w:b/>
          <w:sz w:val="24"/>
          <w:szCs w:val="24"/>
        </w:rPr>
        <w:t xml:space="preserve"> </w:t>
      </w:r>
      <w:r w:rsidR="00A15499">
        <w:rPr>
          <w:rFonts w:ascii="Times New Roman" w:hAnsi="Times New Roman"/>
          <w:sz w:val="24"/>
          <w:szCs w:val="24"/>
        </w:rPr>
        <w:t>- A</w:t>
      </w:r>
      <w:r w:rsidR="007910F3" w:rsidRPr="00A55A25">
        <w:rPr>
          <w:rFonts w:ascii="Times New Roman" w:hAnsi="Times New Roman"/>
          <w:sz w:val="24"/>
          <w:szCs w:val="24"/>
        </w:rPr>
        <w:t xml:space="preserve"> partir </w:t>
      </w:r>
      <w:r w:rsidR="00483EC0" w:rsidRPr="00A55A25">
        <w:rPr>
          <w:rFonts w:ascii="Times New Roman" w:hAnsi="Times New Roman"/>
          <w:sz w:val="24"/>
          <w:szCs w:val="24"/>
        </w:rPr>
        <w:t xml:space="preserve">do primeiro repasse, </w:t>
      </w:r>
      <w:r w:rsidR="007910F3" w:rsidRPr="00A55A25">
        <w:rPr>
          <w:rFonts w:ascii="Times New Roman" w:hAnsi="Times New Roman"/>
          <w:sz w:val="24"/>
          <w:szCs w:val="24"/>
        </w:rPr>
        <w:t xml:space="preserve">a prestação </w:t>
      </w:r>
      <w:r w:rsidR="002A343B" w:rsidRPr="00A55A25">
        <w:rPr>
          <w:rFonts w:ascii="Times New Roman" w:hAnsi="Times New Roman"/>
          <w:sz w:val="24"/>
          <w:szCs w:val="24"/>
        </w:rPr>
        <w:t xml:space="preserve">de contas se dará de forma parcial, mediante apresentação mensal da aplicação dos recursos financeiros recebidos no </w:t>
      </w:r>
      <w:r w:rsidR="008C1362" w:rsidRPr="00A55A25">
        <w:rPr>
          <w:rFonts w:ascii="Times New Roman" w:hAnsi="Times New Roman"/>
          <w:sz w:val="24"/>
          <w:szCs w:val="24"/>
        </w:rPr>
        <w:t>mês</w:t>
      </w:r>
      <w:r w:rsidR="002A343B" w:rsidRPr="00A55A25">
        <w:rPr>
          <w:rFonts w:ascii="Times New Roman" w:hAnsi="Times New Roman"/>
          <w:sz w:val="24"/>
          <w:szCs w:val="24"/>
        </w:rPr>
        <w:t xml:space="preserve"> anterior, </w:t>
      </w:r>
      <w:r w:rsidR="00751E2D">
        <w:rPr>
          <w:rFonts w:ascii="Times New Roman" w:hAnsi="Times New Roman"/>
          <w:sz w:val="24"/>
          <w:szCs w:val="24"/>
        </w:rPr>
        <w:t xml:space="preserve">através de documentos fiscais e </w:t>
      </w:r>
      <w:r w:rsidR="002A343B" w:rsidRPr="00A55A25">
        <w:rPr>
          <w:rFonts w:ascii="Times New Roman" w:hAnsi="Times New Roman"/>
          <w:sz w:val="24"/>
          <w:szCs w:val="24"/>
        </w:rPr>
        <w:t xml:space="preserve">de relatório das atividades desenvolvidas, que deverá conter a assinatura do Presidente e do Administrador da CONVENIADA, observando também outros procedimentos de controles, que constarão </w:t>
      </w:r>
      <w:r w:rsidR="00483EC0" w:rsidRPr="00A55A25">
        <w:rPr>
          <w:rFonts w:ascii="Times New Roman" w:hAnsi="Times New Roman"/>
          <w:sz w:val="24"/>
          <w:szCs w:val="24"/>
        </w:rPr>
        <w:t xml:space="preserve">no </w:t>
      </w:r>
      <w:r w:rsidR="002A343B" w:rsidRPr="00A55A25">
        <w:rPr>
          <w:rFonts w:ascii="Times New Roman" w:hAnsi="Times New Roman"/>
          <w:sz w:val="24"/>
          <w:szCs w:val="24"/>
        </w:rPr>
        <w:t>CONVÊNIO.</w:t>
      </w:r>
    </w:p>
    <w:p w:rsidR="008E51CE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>II</w:t>
      </w:r>
      <w:r w:rsidRPr="00A55A25">
        <w:rPr>
          <w:rFonts w:ascii="Times New Roman" w:hAnsi="Times New Roman"/>
          <w:sz w:val="24"/>
          <w:szCs w:val="24"/>
        </w:rPr>
        <w:t xml:space="preserve"> - </w:t>
      </w:r>
      <w:r w:rsidR="00A15499">
        <w:rPr>
          <w:rFonts w:ascii="Times New Roman" w:hAnsi="Times New Roman"/>
          <w:sz w:val="24"/>
          <w:szCs w:val="24"/>
        </w:rPr>
        <w:t>P</w:t>
      </w:r>
      <w:r w:rsidR="008E51CE" w:rsidRPr="00A55A25">
        <w:rPr>
          <w:rFonts w:ascii="Times New Roman" w:hAnsi="Times New Roman"/>
          <w:sz w:val="24"/>
          <w:szCs w:val="24"/>
        </w:rPr>
        <w:t>restação de contas final</w:t>
      </w:r>
      <w:r w:rsidR="006D60FF" w:rsidRPr="00A55A25">
        <w:rPr>
          <w:rFonts w:ascii="Times New Roman" w:hAnsi="Times New Roman"/>
          <w:sz w:val="24"/>
          <w:szCs w:val="24"/>
        </w:rPr>
        <w:t xml:space="preserve"> se dará</w:t>
      </w:r>
      <w:r w:rsidR="0022001F" w:rsidRPr="00A55A25">
        <w:rPr>
          <w:rFonts w:ascii="Times New Roman" w:hAnsi="Times New Roman"/>
          <w:sz w:val="24"/>
          <w:szCs w:val="24"/>
        </w:rPr>
        <w:t xml:space="preserve"> em </w:t>
      </w:r>
      <w:r w:rsidR="008E51CE" w:rsidRPr="00A55A25">
        <w:rPr>
          <w:rFonts w:ascii="Times New Roman" w:hAnsi="Times New Roman"/>
          <w:sz w:val="24"/>
          <w:szCs w:val="24"/>
        </w:rPr>
        <w:t xml:space="preserve">até 30 (trinta) dias após o recebimento da última parcela relativa ao período de vigência </w:t>
      </w:r>
      <w:r w:rsidR="002A343B" w:rsidRPr="00A55A25">
        <w:rPr>
          <w:rFonts w:ascii="Times New Roman" w:hAnsi="Times New Roman"/>
          <w:sz w:val="24"/>
          <w:szCs w:val="24"/>
        </w:rPr>
        <w:t>do Convênio,</w:t>
      </w:r>
      <w:r w:rsidR="006D60FF" w:rsidRPr="00A55A25">
        <w:rPr>
          <w:rFonts w:ascii="Times New Roman" w:hAnsi="Times New Roman"/>
          <w:sz w:val="24"/>
          <w:szCs w:val="24"/>
        </w:rPr>
        <w:t xml:space="preserve"> que será constituída do relatório de cumprimento do objeto e acompanhada de documentos comprobatórios</w:t>
      </w:r>
      <w:r w:rsidR="00A15499">
        <w:rPr>
          <w:rFonts w:ascii="Times New Roman" w:hAnsi="Times New Roman"/>
          <w:sz w:val="24"/>
          <w:szCs w:val="24"/>
        </w:rPr>
        <w:t>.</w:t>
      </w:r>
    </w:p>
    <w:p w:rsidR="00A15499" w:rsidRPr="00A15499" w:rsidRDefault="00A15499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Parágrafo Único. </w:t>
      </w:r>
      <w:r>
        <w:rPr>
          <w:rFonts w:ascii="Times New Roman" w:hAnsi="Times New Roman"/>
          <w:sz w:val="24"/>
          <w:szCs w:val="24"/>
        </w:rPr>
        <w:t xml:space="preserve">O pagamento da primeira parcela de que trata o inciso I, alínea “a” deste artigo será </w:t>
      </w:r>
      <w:proofErr w:type="gramStart"/>
      <w:r>
        <w:rPr>
          <w:rFonts w:ascii="Times New Roman" w:hAnsi="Times New Roman"/>
          <w:sz w:val="24"/>
          <w:szCs w:val="24"/>
        </w:rPr>
        <w:t>realizado</w:t>
      </w:r>
      <w:proofErr w:type="gramEnd"/>
      <w:r>
        <w:rPr>
          <w:rFonts w:ascii="Times New Roman" w:hAnsi="Times New Roman"/>
          <w:sz w:val="24"/>
          <w:szCs w:val="24"/>
        </w:rPr>
        <w:t xml:space="preserve"> até a data de 15 de novembro de 2017.</w:t>
      </w:r>
    </w:p>
    <w:p w:rsidR="008E51CE" w:rsidRPr="00A55A25" w:rsidRDefault="00556ECB" w:rsidP="00F60BB7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 xml:space="preserve">Art. </w:t>
      </w:r>
      <w:r w:rsidR="00372180" w:rsidRPr="00A15499">
        <w:rPr>
          <w:rFonts w:ascii="Times New Roman" w:hAnsi="Times New Roman"/>
          <w:b/>
          <w:sz w:val="24"/>
          <w:szCs w:val="24"/>
        </w:rPr>
        <w:t>4</w:t>
      </w:r>
      <w:r w:rsidRPr="00A15499">
        <w:rPr>
          <w:rFonts w:ascii="Times New Roman" w:hAnsi="Times New Roman"/>
          <w:b/>
          <w:sz w:val="24"/>
          <w:szCs w:val="24"/>
        </w:rPr>
        <w:t>º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8E51CE" w:rsidRPr="00A55A25">
        <w:rPr>
          <w:rFonts w:ascii="Times New Roman" w:hAnsi="Times New Roman"/>
          <w:sz w:val="24"/>
          <w:szCs w:val="24"/>
        </w:rPr>
        <w:t>As despesas decorrentes da aplicação d</w:t>
      </w:r>
      <w:r w:rsidR="00677E80" w:rsidRPr="00A55A25">
        <w:rPr>
          <w:rFonts w:ascii="Times New Roman" w:hAnsi="Times New Roman"/>
          <w:sz w:val="24"/>
          <w:szCs w:val="24"/>
        </w:rPr>
        <w:t>esta</w:t>
      </w:r>
      <w:r w:rsidR="008E51CE" w:rsidRPr="00A55A25">
        <w:rPr>
          <w:rFonts w:ascii="Times New Roman" w:hAnsi="Times New Roman"/>
          <w:sz w:val="24"/>
          <w:szCs w:val="24"/>
        </w:rPr>
        <w:t xml:space="preserve"> </w:t>
      </w:r>
      <w:r w:rsidR="00677E80" w:rsidRPr="00A55A25">
        <w:rPr>
          <w:rFonts w:ascii="Times New Roman" w:hAnsi="Times New Roman"/>
          <w:sz w:val="24"/>
          <w:szCs w:val="24"/>
        </w:rPr>
        <w:t>L</w:t>
      </w:r>
      <w:r w:rsidR="008E51CE" w:rsidRPr="00A55A25">
        <w:rPr>
          <w:rFonts w:ascii="Times New Roman" w:hAnsi="Times New Roman"/>
          <w:sz w:val="24"/>
          <w:szCs w:val="24"/>
        </w:rPr>
        <w:t>ei correrão à conta das se</w:t>
      </w:r>
      <w:r w:rsidR="00F60BB7" w:rsidRPr="00A55A25">
        <w:rPr>
          <w:rFonts w:ascii="Times New Roman" w:hAnsi="Times New Roman"/>
          <w:sz w:val="24"/>
          <w:szCs w:val="24"/>
        </w:rPr>
        <w:t>guintes dotações orçamentárias:</w:t>
      </w:r>
    </w:p>
    <w:p w:rsidR="005D3021" w:rsidRPr="005D3021" w:rsidRDefault="005D3021" w:rsidP="005D3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Órgão 08 – Secretaria Municipal da Saúde </w:t>
      </w:r>
    </w:p>
    <w:p w:rsidR="005D3021" w:rsidRPr="005D3021" w:rsidRDefault="005D3021" w:rsidP="005D3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Unidade 01 – Fundo Municipal de Saúde</w:t>
      </w:r>
    </w:p>
    <w:p w:rsidR="005D3021" w:rsidRPr="005D3021" w:rsidRDefault="005D3021" w:rsidP="005D3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 xml:space="preserve">./Ativ. </w:t>
      </w:r>
      <w:proofErr w:type="gramStart"/>
      <w:r w:rsidRPr="005D3021">
        <w:rPr>
          <w:rFonts w:ascii="Times New Roman" w:hAnsi="Times New Roman"/>
          <w:sz w:val="24"/>
          <w:szCs w:val="24"/>
        </w:rPr>
        <w:t>1.177 – Implantação</w:t>
      </w:r>
      <w:proofErr w:type="gramEnd"/>
      <w:r w:rsidRPr="005D3021">
        <w:rPr>
          <w:rFonts w:ascii="Times New Roman" w:hAnsi="Times New Roman"/>
          <w:sz w:val="24"/>
          <w:szCs w:val="24"/>
        </w:rPr>
        <w:t xml:space="preserve"> de Unidade de Terapia Intensiva – UTI – repasse de recursos ao HDP  </w:t>
      </w:r>
    </w:p>
    <w:p w:rsidR="005D3021" w:rsidRPr="005D3021" w:rsidRDefault="005D3021" w:rsidP="005D3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Elemento 3350.43.01.00.00.00 – Instituições de Caráter Assistencial, Cultural, Esportivas, Educacionais e de </w:t>
      </w:r>
      <w:proofErr w:type="gramStart"/>
      <w:r w:rsidRPr="005D3021">
        <w:rPr>
          <w:rFonts w:ascii="Times New Roman" w:hAnsi="Times New Roman"/>
          <w:sz w:val="24"/>
          <w:szCs w:val="24"/>
        </w:rPr>
        <w:t>Saúde</w:t>
      </w:r>
      <w:proofErr w:type="gramEnd"/>
      <w:r w:rsidRPr="005D3021">
        <w:rPr>
          <w:rFonts w:ascii="Times New Roman" w:hAnsi="Times New Roman"/>
          <w:sz w:val="24"/>
          <w:szCs w:val="24"/>
        </w:rPr>
        <w:t xml:space="preserve"> </w:t>
      </w:r>
    </w:p>
    <w:p w:rsidR="005D3021" w:rsidRPr="005D3021" w:rsidRDefault="005D3021" w:rsidP="005D3021">
      <w:pPr>
        <w:spacing w:before="240" w:after="24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</w:rPr>
        <w:t>5º</w:t>
      </w:r>
      <w:r w:rsidRPr="005D3021">
        <w:rPr>
          <w:rFonts w:ascii="Times New Roman" w:hAnsi="Times New Roman"/>
          <w:bCs/>
          <w:sz w:val="24"/>
          <w:szCs w:val="24"/>
        </w:rPr>
        <w:t xml:space="preserve"> Acrescenta dispositivos de Meta ao Anexo de Metas do Plano Plurianual – PPA 2014</w:t>
      </w:r>
      <w:r w:rsidRPr="005235C4">
        <w:rPr>
          <w:rFonts w:ascii="Times New Roman" w:hAnsi="Times New Roman"/>
          <w:bCs/>
          <w:sz w:val="24"/>
          <w:szCs w:val="24"/>
        </w:rPr>
        <w:t>/2017 (</w:t>
      </w:r>
      <w:r w:rsidR="005235C4" w:rsidRPr="005235C4">
        <w:rPr>
          <w:rFonts w:ascii="Times New Roman" w:hAnsi="Times New Roman"/>
          <w:bCs/>
          <w:sz w:val="24"/>
          <w:szCs w:val="24"/>
        </w:rPr>
        <w:t>Lei n. 3.297/2013</w:t>
      </w:r>
      <w:r w:rsidRPr="005235C4">
        <w:rPr>
          <w:rFonts w:ascii="Times New Roman" w:hAnsi="Times New Roman"/>
          <w:bCs/>
          <w:sz w:val="24"/>
          <w:szCs w:val="24"/>
        </w:rPr>
        <w:t>), da Lei de Diretrizes Orçamentárias – LDO para o exercício de 2017 (</w:t>
      </w:r>
      <w:r w:rsidR="005235C4" w:rsidRPr="005235C4">
        <w:rPr>
          <w:rFonts w:ascii="Times New Roman" w:hAnsi="Times New Roman"/>
          <w:bCs/>
          <w:sz w:val="24"/>
          <w:szCs w:val="24"/>
        </w:rPr>
        <w:t>Lei n. 4.338/2016</w:t>
      </w:r>
      <w:r w:rsidRPr="005D3021">
        <w:rPr>
          <w:rFonts w:ascii="Times New Roman" w:hAnsi="Times New Roman"/>
          <w:bCs/>
          <w:sz w:val="24"/>
          <w:szCs w:val="24"/>
        </w:rPr>
        <w:t>) e da Lei Orçamentária Anual – LOA 2017 (Lei Municipal n.º 4348/2016), com a seguinte caracterização: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08 – Secretaria Municipal da Saúde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Unidade 08.01 – Fundo Municipal de Saúde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Meta:</w:t>
      </w:r>
      <w:r w:rsidRPr="005D3021">
        <w:rPr>
          <w:rFonts w:ascii="Times New Roman" w:hAnsi="Times New Roman"/>
          <w:bCs/>
          <w:sz w:val="24"/>
          <w:szCs w:val="24"/>
        </w:rPr>
        <w:t xml:space="preserve"> Celebrar convênio com a Sociedade Beneficente do Hospital de Caridade Divina Providência – HDP visando a implantação de Unidade de Terapia Intensiva – </w:t>
      </w:r>
      <w:proofErr w:type="spellStart"/>
      <w:proofErr w:type="gramStart"/>
      <w:r w:rsidRPr="005D3021">
        <w:rPr>
          <w:rFonts w:ascii="Times New Roman" w:hAnsi="Times New Roman"/>
          <w:bCs/>
          <w:sz w:val="24"/>
          <w:szCs w:val="24"/>
        </w:rPr>
        <w:t>UTIcom</w:t>
      </w:r>
      <w:proofErr w:type="spellEnd"/>
      <w:proofErr w:type="gramEnd"/>
      <w:r w:rsidRPr="005D3021">
        <w:rPr>
          <w:rFonts w:ascii="Times New Roman" w:hAnsi="Times New Roman"/>
          <w:bCs/>
          <w:sz w:val="24"/>
          <w:szCs w:val="24"/>
        </w:rPr>
        <w:t xml:space="preserve"> a finalidade de garantir o atendimento à população do Município de Frederico Westphalen.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="005235C4">
        <w:rPr>
          <w:rFonts w:ascii="Times New Roman" w:hAnsi="Times New Roman"/>
          <w:bCs/>
          <w:sz w:val="24"/>
          <w:szCs w:val="24"/>
        </w:rPr>
        <w:tab/>
        <w:t xml:space="preserve">         </w:t>
      </w:r>
      <w:r w:rsidRPr="005D3021">
        <w:rPr>
          <w:rFonts w:ascii="Times New Roman" w:hAnsi="Times New Roman"/>
          <w:bCs/>
          <w:sz w:val="24"/>
          <w:szCs w:val="24"/>
        </w:rPr>
        <w:t>R$ 600.000,00</w:t>
      </w:r>
    </w:p>
    <w:p w:rsidR="005D3021" w:rsidRPr="005D3021" w:rsidRDefault="005D3021" w:rsidP="005235C4">
      <w:pPr>
        <w:spacing w:before="240" w:after="24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5235C4">
        <w:rPr>
          <w:rFonts w:ascii="Times New Roman" w:hAnsi="Times New Roman"/>
          <w:b/>
          <w:bCs/>
          <w:sz w:val="24"/>
          <w:szCs w:val="24"/>
        </w:rPr>
        <w:t>6º</w:t>
      </w:r>
      <w:r w:rsidRPr="005D3021">
        <w:rPr>
          <w:rFonts w:ascii="Times New Roman" w:hAnsi="Times New Roman"/>
          <w:bCs/>
          <w:sz w:val="24"/>
          <w:szCs w:val="24"/>
        </w:rPr>
        <w:t xml:space="preserve"> Acrescenta dispositivos de Meta ao Anexo de Metas do Plano Plurianual – PPA 2018/</w:t>
      </w:r>
      <w:r w:rsidRPr="005235C4">
        <w:rPr>
          <w:rFonts w:ascii="Times New Roman" w:hAnsi="Times New Roman"/>
          <w:bCs/>
          <w:sz w:val="24"/>
          <w:szCs w:val="24"/>
        </w:rPr>
        <w:t xml:space="preserve">2021 (Lei Municipal n.º </w:t>
      </w:r>
      <w:r w:rsidR="005235C4" w:rsidRPr="005235C4">
        <w:rPr>
          <w:rFonts w:ascii="Times New Roman" w:hAnsi="Times New Roman"/>
          <w:bCs/>
          <w:sz w:val="24"/>
          <w:szCs w:val="24"/>
        </w:rPr>
        <w:t>4.313</w:t>
      </w:r>
      <w:r w:rsidRPr="005235C4">
        <w:rPr>
          <w:rFonts w:ascii="Times New Roman" w:hAnsi="Times New Roman"/>
          <w:bCs/>
          <w:sz w:val="24"/>
          <w:szCs w:val="24"/>
        </w:rPr>
        <w:t xml:space="preserve">/2017), da Lei de Diretrizes Orçamentárias – LDO para o exercício de 2018 (Lei Municipal n.º </w:t>
      </w:r>
      <w:r w:rsidR="005235C4" w:rsidRPr="005235C4">
        <w:rPr>
          <w:rFonts w:ascii="Times New Roman" w:hAnsi="Times New Roman"/>
          <w:bCs/>
          <w:sz w:val="24"/>
          <w:szCs w:val="24"/>
        </w:rPr>
        <w:t>4.430</w:t>
      </w:r>
      <w:r w:rsidRPr="005235C4">
        <w:rPr>
          <w:rFonts w:ascii="Times New Roman" w:hAnsi="Times New Roman"/>
          <w:bCs/>
          <w:sz w:val="24"/>
          <w:szCs w:val="24"/>
        </w:rPr>
        <w:t>/2017),</w:t>
      </w:r>
      <w:r w:rsidRPr="005D3021">
        <w:rPr>
          <w:rFonts w:ascii="Times New Roman" w:hAnsi="Times New Roman"/>
          <w:bCs/>
          <w:sz w:val="24"/>
          <w:szCs w:val="24"/>
        </w:rPr>
        <w:t xml:space="preserve"> com a seguinte caracterização: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08 – Secretaria Municipal da Saúde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Unidade 08.01 – Fundo Municipal de Saúde</w:t>
      </w:r>
    </w:p>
    <w:p w:rsidR="005D3021" w:rsidRPr="005235C4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Meta:</w:t>
      </w:r>
      <w:r w:rsidRPr="005D3021">
        <w:rPr>
          <w:rFonts w:ascii="Times New Roman" w:hAnsi="Times New Roman"/>
          <w:bCs/>
          <w:sz w:val="24"/>
          <w:szCs w:val="24"/>
        </w:rPr>
        <w:t xml:space="preserve"> Celebrar convênio com a Sociedade Beneficente do Hospital de Caridade Divina Providência – HDP visando a implantação de Unidade de Terapia Intensiva – </w:t>
      </w:r>
      <w:proofErr w:type="spellStart"/>
      <w:proofErr w:type="gramStart"/>
      <w:r w:rsidRPr="005D3021">
        <w:rPr>
          <w:rFonts w:ascii="Times New Roman" w:hAnsi="Times New Roman"/>
          <w:bCs/>
          <w:sz w:val="24"/>
          <w:szCs w:val="24"/>
        </w:rPr>
        <w:t>UTIcom</w:t>
      </w:r>
      <w:proofErr w:type="spellEnd"/>
      <w:proofErr w:type="gramEnd"/>
      <w:r w:rsidRPr="005D3021">
        <w:rPr>
          <w:rFonts w:ascii="Times New Roman" w:hAnsi="Times New Roman"/>
          <w:bCs/>
          <w:sz w:val="24"/>
          <w:szCs w:val="24"/>
        </w:rPr>
        <w:t xml:space="preserve"> a finalidade de garantir o atendimento à população do Município de Frederico Westphalen.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="005235C4">
        <w:rPr>
          <w:rFonts w:ascii="Times New Roman" w:hAnsi="Times New Roman"/>
          <w:bCs/>
          <w:sz w:val="24"/>
          <w:szCs w:val="24"/>
        </w:rPr>
        <w:tab/>
        <w:t xml:space="preserve">    R</w:t>
      </w:r>
      <w:r w:rsidRPr="005D3021">
        <w:rPr>
          <w:rFonts w:ascii="Times New Roman" w:hAnsi="Times New Roman"/>
          <w:bCs/>
          <w:sz w:val="24"/>
          <w:szCs w:val="24"/>
        </w:rPr>
        <w:t>$ 1.800.000,00</w:t>
      </w:r>
    </w:p>
    <w:p w:rsidR="00002188" w:rsidRDefault="00002188" w:rsidP="005235C4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002188" w:rsidRDefault="00002188" w:rsidP="005235C4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5D3021" w:rsidRPr="005D3021" w:rsidRDefault="005D3021" w:rsidP="005235C4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lastRenderedPageBreak/>
        <w:t xml:space="preserve">Art. </w:t>
      </w:r>
      <w:r w:rsidR="005235C4">
        <w:rPr>
          <w:rFonts w:ascii="Times New Roman" w:hAnsi="Times New Roman"/>
          <w:b/>
          <w:sz w:val="24"/>
          <w:szCs w:val="24"/>
        </w:rPr>
        <w:t>7º</w:t>
      </w:r>
      <w:r w:rsidRPr="005D3021">
        <w:rPr>
          <w:rFonts w:ascii="Times New Roman" w:hAnsi="Times New Roman"/>
          <w:b/>
          <w:sz w:val="24"/>
          <w:szCs w:val="24"/>
        </w:rPr>
        <w:t xml:space="preserve"> </w:t>
      </w:r>
      <w:r w:rsidRPr="005D3021">
        <w:rPr>
          <w:rFonts w:ascii="Times New Roman" w:hAnsi="Times New Roman"/>
          <w:sz w:val="24"/>
          <w:szCs w:val="24"/>
        </w:rPr>
        <w:t xml:space="preserve">Fica o Poder Executivo Municipal autorizado a abrir crédito adicional especial na seguinte dotação da Lei de Meios vigente: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Órgão 08 – Secretaria Municipal da Saúde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Unidade 01 – Fundo Municipal de Saúde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 xml:space="preserve">./Ativ. </w:t>
      </w:r>
      <w:proofErr w:type="gramStart"/>
      <w:r w:rsidRPr="005D3021">
        <w:rPr>
          <w:rFonts w:ascii="Times New Roman" w:hAnsi="Times New Roman"/>
          <w:sz w:val="24"/>
          <w:szCs w:val="24"/>
        </w:rPr>
        <w:t>1.177</w:t>
      </w:r>
      <w:r w:rsidRPr="005D3021">
        <w:rPr>
          <w:rFonts w:ascii="Times New Roman" w:hAnsi="Times New Roman"/>
          <w:bCs/>
          <w:sz w:val="24"/>
          <w:szCs w:val="24"/>
        </w:rPr>
        <w:t xml:space="preserve"> – Implantação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 xml:space="preserve"> de Unidade de Terapia Intensiva – UTI – repasse de recursos ao HDP 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3350.43.01.00.00.00 – Instituições de Caráter Assistencial, Cultural, Esportivas, Educacionais e de Saúde 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="005235C4">
        <w:rPr>
          <w:rFonts w:ascii="Times New Roman" w:hAnsi="Times New Roman"/>
          <w:bCs/>
          <w:sz w:val="24"/>
          <w:szCs w:val="24"/>
        </w:rPr>
        <w:t xml:space="preserve">         </w:t>
      </w:r>
      <w:r w:rsidRPr="005D3021">
        <w:rPr>
          <w:rFonts w:ascii="Times New Roman" w:hAnsi="Times New Roman"/>
          <w:bCs/>
          <w:sz w:val="24"/>
          <w:szCs w:val="24"/>
        </w:rPr>
        <w:t xml:space="preserve">R$ </w:t>
      </w:r>
      <w:proofErr w:type="gramStart"/>
      <w:r w:rsidRPr="005D3021">
        <w:rPr>
          <w:rFonts w:ascii="Times New Roman" w:hAnsi="Times New Roman"/>
          <w:bCs/>
          <w:sz w:val="24"/>
          <w:szCs w:val="24"/>
        </w:rPr>
        <w:t>600.000,00</w:t>
      </w:r>
      <w:proofErr w:type="gramEnd"/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 xml:space="preserve"> TOTAL DO CRÉDITO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="005235C4">
        <w:rPr>
          <w:rFonts w:ascii="Times New Roman" w:hAnsi="Times New Roman"/>
          <w:b/>
          <w:sz w:val="24"/>
          <w:szCs w:val="24"/>
        </w:rPr>
        <w:t xml:space="preserve">       </w:t>
      </w:r>
      <w:r w:rsidRPr="005D3021">
        <w:rPr>
          <w:rFonts w:ascii="Times New Roman" w:hAnsi="Times New Roman"/>
          <w:b/>
          <w:sz w:val="24"/>
          <w:szCs w:val="24"/>
        </w:rPr>
        <w:t xml:space="preserve">  R$ 600.000,00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021" w:rsidRPr="005D3021" w:rsidRDefault="005D3021" w:rsidP="005235C4">
      <w:pPr>
        <w:pStyle w:val="Recuodecorpodetexto"/>
        <w:spacing w:after="0"/>
        <w:ind w:left="0" w:firstLine="1134"/>
        <w:jc w:val="both"/>
      </w:pPr>
      <w:r w:rsidRPr="005D3021">
        <w:rPr>
          <w:b/>
        </w:rPr>
        <w:t xml:space="preserve">Parágrafo Único </w:t>
      </w:r>
      <w:r w:rsidRPr="005D3021">
        <w:t>– Para a cobertura do crédito adicional suplementar ora autorizado servirão de fonte os recursos da redução das seguintes dotações orçamentárias da Lei de Meios Vigente: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05 – Secretaria Municipal de Coordenação e Planejamento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Unidade 01 – Manutenção da Secretaria Municipal de Coordenação e Planejamento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 xml:space="preserve">./Ativ. </w:t>
      </w:r>
      <w:proofErr w:type="gramStart"/>
      <w:r w:rsidRPr="005D3021">
        <w:rPr>
          <w:rFonts w:ascii="Times New Roman" w:hAnsi="Times New Roman"/>
          <w:sz w:val="24"/>
          <w:szCs w:val="24"/>
        </w:rPr>
        <w:t>2.016</w:t>
      </w:r>
      <w:r w:rsidRPr="005D3021">
        <w:rPr>
          <w:rFonts w:ascii="Times New Roman" w:hAnsi="Times New Roman"/>
          <w:bCs/>
          <w:sz w:val="24"/>
          <w:szCs w:val="24"/>
        </w:rPr>
        <w:t xml:space="preserve"> – Gestão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 xml:space="preserve"> de Desenvolvimento Integrado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3390.39.00.00.00.00 – Outros serviços de terceiros – Pessoa Jurídica  </w:t>
      </w:r>
      <w:r w:rsidR="005235C4">
        <w:rPr>
          <w:rFonts w:ascii="Times New Roman" w:hAnsi="Times New Roman"/>
          <w:bCs/>
          <w:sz w:val="24"/>
          <w:szCs w:val="24"/>
        </w:rPr>
        <w:t xml:space="preserve">         </w:t>
      </w:r>
      <w:r w:rsidRPr="005D3021">
        <w:rPr>
          <w:rFonts w:ascii="Times New Roman" w:hAnsi="Times New Roman"/>
          <w:bCs/>
          <w:sz w:val="24"/>
          <w:szCs w:val="24"/>
        </w:rPr>
        <w:t xml:space="preserve"> R$ 5.000,00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bCs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bCs/>
          <w:sz w:val="24"/>
          <w:szCs w:val="24"/>
        </w:rPr>
        <w:tab/>
      </w:r>
      <w:r w:rsidRPr="005D3021">
        <w:rPr>
          <w:rFonts w:ascii="Times New Roman" w:hAnsi="Times New Roman"/>
          <w:b/>
          <w:bCs/>
          <w:sz w:val="24"/>
          <w:szCs w:val="24"/>
        </w:rPr>
        <w:tab/>
      </w:r>
      <w:r w:rsidRPr="005D3021"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bCs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bCs/>
          <w:sz w:val="24"/>
          <w:szCs w:val="24"/>
        </w:rPr>
        <w:tab/>
        <w:t xml:space="preserve">                    </w:t>
      </w:r>
      <w:r w:rsidR="005235C4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5D3021">
        <w:rPr>
          <w:rFonts w:ascii="Times New Roman" w:hAnsi="Times New Roman"/>
          <w:b/>
          <w:bCs/>
          <w:sz w:val="24"/>
          <w:szCs w:val="24"/>
        </w:rPr>
        <w:t xml:space="preserve">   R$ 5.000,00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05 – Secretaria Municipal de Coordenação e Planejamento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Unidade 01 – Manutenção da Secretaria Municipal de Coordenação e Planejamento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>./Ativ. 2.097</w:t>
      </w:r>
      <w:r w:rsidRPr="005D3021">
        <w:rPr>
          <w:rFonts w:ascii="Times New Roman" w:hAnsi="Times New Roman"/>
          <w:bCs/>
          <w:sz w:val="24"/>
          <w:szCs w:val="24"/>
        </w:rPr>
        <w:t xml:space="preserve"> – Melhorias no Trânsito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3390.30.00.00.00.00 – Material de Consumo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="005235C4">
        <w:rPr>
          <w:rFonts w:ascii="Times New Roman" w:hAnsi="Times New Roman"/>
          <w:bCs/>
          <w:sz w:val="24"/>
          <w:szCs w:val="24"/>
        </w:rPr>
        <w:t xml:space="preserve">           </w:t>
      </w:r>
      <w:r w:rsidRPr="005D3021">
        <w:rPr>
          <w:rFonts w:ascii="Times New Roman" w:hAnsi="Times New Roman"/>
          <w:bCs/>
          <w:sz w:val="24"/>
          <w:szCs w:val="24"/>
        </w:rPr>
        <w:t>R$ 10.000,00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4490.51.00.00.00.00 – Obras e Instalações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 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 R$ 10.000,00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bCs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bCs/>
          <w:sz w:val="24"/>
          <w:szCs w:val="24"/>
        </w:rPr>
        <w:tab/>
      </w:r>
      <w:r w:rsidRPr="005D3021">
        <w:rPr>
          <w:rFonts w:ascii="Times New Roman" w:hAnsi="Times New Roman"/>
          <w:b/>
          <w:bCs/>
          <w:sz w:val="24"/>
          <w:szCs w:val="24"/>
        </w:rPr>
        <w:tab/>
      </w:r>
      <w:r w:rsidRPr="005D3021"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bCs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bCs/>
          <w:sz w:val="24"/>
          <w:szCs w:val="24"/>
        </w:rPr>
        <w:tab/>
        <w:t xml:space="preserve">                    </w:t>
      </w:r>
      <w:r w:rsidR="005235C4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5D3021">
        <w:rPr>
          <w:rFonts w:ascii="Times New Roman" w:hAnsi="Times New Roman"/>
          <w:b/>
          <w:bCs/>
          <w:sz w:val="24"/>
          <w:szCs w:val="24"/>
        </w:rPr>
        <w:t xml:space="preserve">    R$ 20.000,00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05 – Secretaria Municipal de Coordenação e Planejamento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Unidade 01 – Manutenção da Secretaria Municipal de Coordenação e Planejamento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>./Ativ. 2.130</w:t>
      </w:r>
      <w:r w:rsidRPr="005D3021">
        <w:rPr>
          <w:rFonts w:ascii="Times New Roman" w:hAnsi="Times New Roman"/>
          <w:bCs/>
          <w:sz w:val="24"/>
          <w:szCs w:val="24"/>
        </w:rPr>
        <w:t xml:space="preserve"> – Meu Bairro Precisa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4490.51.00.00.00.00 – Obras e Instalações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  R$ 10.000,00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4490.52.00.00.00.00 – Equipamentos e Material Permanente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    R$ 10.000,00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                  </w:t>
      </w:r>
      <w:r w:rsidR="005235C4">
        <w:rPr>
          <w:rFonts w:ascii="Times New Roman" w:hAnsi="Times New Roman"/>
          <w:b/>
          <w:sz w:val="24"/>
          <w:szCs w:val="24"/>
        </w:rPr>
        <w:t xml:space="preserve">        </w:t>
      </w:r>
      <w:r w:rsidRPr="005D3021">
        <w:rPr>
          <w:rFonts w:ascii="Times New Roman" w:hAnsi="Times New Roman"/>
          <w:b/>
          <w:sz w:val="24"/>
          <w:szCs w:val="24"/>
        </w:rPr>
        <w:t xml:space="preserve">       R$ 20.000,00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05 – Secretaria Municipal de Coordenação e Planejamento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Unidade 01 – Manutenção da Secretaria Municipal de Coordenação e Planejamento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>./Ativ. 2.131</w:t>
      </w:r>
      <w:r w:rsidRPr="005D3021">
        <w:rPr>
          <w:rFonts w:ascii="Times New Roman" w:hAnsi="Times New Roman"/>
          <w:bCs/>
          <w:sz w:val="24"/>
          <w:szCs w:val="24"/>
        </w:rPr>
        <w:t xml:space="preserve"> – Nova </w:t>
      </w:r>
      <w:proofErr w:type="spellStart"/>
      <w:proofErr w:type="gramStart"/>
      <w:r w:rsidRPr="005D3021">
        <w:rPr>
          <w:rFonts w:ascii="Times New Roman" w:hAnsi="Times New Roman"/>
          <w:bCs/>
          <w:sz w:val="24"/>
          <w:szCs w:val="24"/>
        </w:rPr>
        <w:t>Seplan</w:t>
      </w:r>
      <w:proofErr w:type="spellEnd"/>
      <w:proofErr w:type="gramEnd"/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3390.30.00.00.00.00 – Material de Consumo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="005235C4">
        <w:rPr>
          <w:rFonts w:ascii="Times New Roman" w:hAnsi="Times New Roman"/>
          <w:bCs/>
          <w:sz w:val="24"/>
          <w:szCs w:val="24"/>
        </w:rPr>
        <w:t xml:space="preserve">           </w:t>
      </w:r>
      <w:r w:rsidRPr="005D3021">
        <w:rPr>
          <w:rFonts w:ascii="Times New Roman" w:hAnsi="Times New Roman"/>
          <w:bCs/>
          <w:sz w:val="24"/>
          <w:szCs w:val="24"/>
        </w:rPr>
        <w:t>R$ 5.000,00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3390.39.00.00.00.00 – Outros serviços de terceiros – Pessoa Jurídica  </w:t>
      </w:r>
      <w:r w:rsidR="005235C4">
        <w:rPr>
          <w:rFonts w:ascii="Times New Roman" w:hAnsi="Times New Roman"/>
          <w:bCs/>
          <w:sz w:val="24"/>
          <w:szCs w:val="24"/>
        </w:rPr>
        <w:t xml:space="preserve">         R$ 5.000,00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4490.52.00.00.00.00 – Equipamentos e Material Permanente  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R$ 5.000,00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                     </w:t>
      </w:r>
      <w:r w:rsidR="005235C4">
        <w:rPr>
          <w:rFonts w:ascii="Times New Roman" w:hAnsi="Times New Roman"/>
          <w:b/>
          <w:sz w:val="24"/>
          <w:szCs w:val="24"/>
        </w:rPr>
        <w:t xml:space="preserve">        </w:t>
      </w:r>
      <w:r w:rsidRPr="005D3021">
        <w:rPr>
          <w:rFonts w:ascii="Times New Roman" w:hAnsi="Times New Roman"/>
          <w:b/>
          <w:sz w:val="24"/>
          <w:szCs w:val="24"/>
        </w:rPr>
        <w:t xml:space="preserve">    R$ 15.000,00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05 – Secretaria Municipal de Coordenação e Planejamento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Unidade 01 – Manutenção da Secretaria Municipal de Coordenação e Planejamento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 xml:space="preserve">./Ativ. </w:t>
      </w:r>
      <w:proofErr w:type="gramStart"/>
      <w:r w:rsidRPr="005D3021">
        <w:rPr>
          <w:rFonts w:ascii="Times New Roman" w:hAnsi="Times New Roman"/>
          <w:sz w:val="24"/>
          <w:szCs w:val="24"/>
        </w:rPr>
        <w:t>2.132</w:t>
      </w:r>
      <w:r w:rsidRPr="005D3021">
        <w:rPr>
          <w:rFonts w:ascii="Times New Roman" w:hAnsi="Times New Roman"/>
          <w:bCs/>
          <w:sz w:val="24"/>
          <w:szCs w:val="24"/>
        </w:rPr>
        <w:t xml:space="preserve"> – Casa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 xml:space="preserve"> Legal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3390.30.00.00.00.00 – Material de Consumo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  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R$</w:t>
      </w:r>
      <w:proofErr w:type="gramStart"/>
      <w:r w:rsidRPr="005D3021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>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lastRenderedPageBreak/>
        <w:t xml:space="preserve">Elemento 3390.39.00.00.00.00 – Outros Serv. de </w:t>
      </w:r>
      <w:proofErr w:type="spellStart"/>
      <w:r w:rsidRPr="005D3021">
        <w:rPr>
          <w:rFonts w:ascii="Times New Roman" w:hAnsi="Times New Roman"/>
          <w:bCs/>
          <w:sz w:val="24"/>
          <w:szCs w:val="24"/>
        </w:rPr>
        <w:t>Terc</w:t>
      </w:r>
      <w:proofErr w:type="spellEnd"/>
      <w:r w:rsidRPr="005D3021">
        <w:rPr>
          <w:rFonts w:ascii="Times New Roman" w:hAnsi="Times New Roman"/>
          <w:bCs/>
          <w:sz w:val="24"/>
          <w:szCs w:val="24"/>
        </w:rPr>
        <w:t>. Pessoa Jurídica</w:t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R$</w:t>
      </w:r>
      <w:proofErr w:type="gramStart"/>
      <w:r w:rsidRPr="005D3021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>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                </w:t>
      </w:r>
      <w:r w:rsidR="005235C4">
        <w:rPr>
          <w:rFonts w:ascii="Times New Roman" w:hAnsi="Times New Roman"/>
          <w:b/>
          <w:sz w:val="24"/>
          <w:szCs w:val="24"/>
        </w:rPr>
        <w:t xml:space="preserve">          </w:t>
      </w:r>
      <w:r w:rsidRPr="005D3021">
        <w:rPr>
          <w:rFonts w:ascii="Times New Roman" w:hAnsi="Times New Roman"/>
          <w:b/>
          <w:sz w:val="24"/>
          <w:szCs w:val="24"/>
        </w:rPr>
        <w:t xml:space="preserve">      R$ 10.000,00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Órgão 07 – Secretaria Municipal de Esportes, Juventude e </w:t>
      </w:r>
      <w:proofErr w:type="gramStart"/>
      <w:r w:rsidRPr="005D3021">
        <w:rPr>
          <w:rFonts w:ascii="Times New Roman" w:hAnsi="Times New Roman"/>
          <w:sz w:val="24"/>
          <w:szCs w:val="24"/>
        </w:rPr>
        <w:t>Lazer</w:t>
      </w:r>
      <w:proofErr w:type="gramEnd"/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Unidade 01 – Fundo Municipal de Esportes</w:t>
      </w:r>
      <w:proofErr w:type="gramStart"/>
      <w:r w:rsidRPr="005D3021">
        <w:rPr>
          <w:rFonts w:ascii="Times New Roman" w:hAnsi="Times New Roman"/>
          <w:sz w:val="24"/>
          <w:szCs w:val="24"/>
        </w:rPr>
        <w:t xml:space="preserve"> 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End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>./Ativ. 1.041</w:t>
      </w:r>
      <w:r w:rsidRPr="005D3021">
        <w:rPr>
          <w:rFonts w:ascii="Times New Roman" w:hAnsi="Times New Roman"/>
          <w:bCs/>
          <w:sz w:val="24"/>
          <w:szCs w:val="24"/>
        </w:rPr>
        <w:t xml:space="preserve"> – Construção</w:t>
      </w:r>
      <w:proofErr w:type="gramStart"/>
      <w:r w:rsidRPr="005D3021">
        <w:rPr>
          <w:rFonts w:ascii="Times New Roman" w:hAnsi="Times New Roman"/>
          <w:bCs/>
          <w:sz w:val="24"/>
          <w:szCs w:val="24"/>
        </w:rPr>
        <w:t>, Reforma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 xml:space="preserve"> e Ampliação de Espaços Esportivos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4490.51.00.00.00.00 – Obras e Instalações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 R$ 60.000,00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                </w:t>
      </w:r>
      <w:r w:rsidR="005235C4">
        <w:rPr>
          <w:rFonts w:ascii="Times New Roman" w:hAnsi="Times New Roman"/>
          <w:b/>
          <w:sz w:val="24"/>
          <w:szCs w:val="24"/>
        </w:rPr>
        <w:t xml:space="preserve">    </w:t>
      </w:r>
      <w:r w:rsidRPr="005D3021">
        <w:rPr>
          <w:rFonts w:ascii="Times New Roman" w:hAnsi="Times New Roman"/>
          <w:b/>
          <w:sz w:val="24"/>
          <w:szCs w:val="24"/>
        </w:rPr>
        <w:t xml:space="preserve">       R$ 60.000,00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Órgão 07 – Secretaria Municipal de Esportes, Juventude e </w:t>
      </w:r>
      <w:proofErr w:type="gramStart"/>
      <w:r w:rsidRPr="005D3021">
        <w:rPr>
          <w:rFonts w:ascii="Times New Roman" w:hAnsi="Times New Roman"/>
          <w:sz w:val="24"/>
          <w:szCs w:val="24"/>
        </w:rPr>
        <w:t>Lazer</w:t>
      </w:r>
      <w:proofErr w:type="gramEnd"/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Unidade 01 – Fundo Municipal de Esportes</w:t>
      </w:r>
      <w:proofErr w:type="gramStart"/>
      <w:r w:rsidRPr="005D3021">
        <w:rPr>
          <w:rFonts w:ascii="Times New Roman" w:hAnsi="Times New Roman"/>
          <w:sz w:val="24"/>
          <w:szCs w:val="24"/>
        </w:rPr>
        <w:t xml:space="preserve"> 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End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 xml:space="preserve">./Ativ. </w:t>
      </w:r>
      <w:proofErr w:type="gramStart"/>
      <w:r w:rsidRPr="005D3021">
        <w:rPr>
          <w:rFonts w:ascii="Times New Roman" w:hAnsi="Times New Roman"/>
          <w:sz w:val="24"/>
          <w:szCs w:val="24"/>
        </w:rPr>
        <w:t>2.045</w:t>
      </w:r>
      <w:r w:rsidRPr="005D3021">
        <w:rPr>
          <w:rFonts w:ascii="Times New Roman" w:hAnsi="Times New Roman"/>
          <w:bCs/>
          <w:sz w:val="24"/>
          <w:szCs w:val="24"/>
        </w:rPr>
        <w:t xml:space="preserve"> – Manutenção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 xml:space="preserve"> das Despesas de Pessoal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3190.11.00.00.00.00 – Vencimentos e Vantagens Fixas   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  R$ 13.000,00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3190.13.02.00.00.00 – Contribuições Previdenciárias INSS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R$</w:t>
      </w:r>
      <w:proofErr w:type="gramStart"/>
      <w:r w:rsidRPr="005D3021">
        <w:rPr>
          <w:rFonts w:ascii="Times New Roman" w:hAnsi="Times New Roman"/>
          <w:bCs/>
          <w:sz w:val="24"/>
          <w:szCs w:val="24"/>
        </w:rPr>
        <w:t xml:space="preserve">   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>6.000,00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</w:t>
      </w:r>
      <w:r w:rsidR="005235C4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="005235C4">
        <w:rPr>
          <w:rFonts w:ascii="Times New Roman" w:hAnsi="Times New Roman"/>
          <w:b/>
          <w:sz w:val="24"/>
          <w:szCs w:val="24"/>
        </w:rPr>
        <w:tab/>
        <w:t xml:space="preserve">                                 </w:t>
      </w:r>
      <w:r w:rsidRPr="005D3021">
        <w:rPr>
          <w:rFonts w:ascii="Times New Roman" w:hAnsi="Times New Roman"/>
          <w:b/>
          <w:sz w:val="24"/>
          <w:szCs w:val="24"/>
        </w:rPr>
        <w:t xml:space="preserve">     R$ 19.000,00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09 – Secretaria Municipal da Agricultura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Unidade 01 – Manutenção da Secretaria Municipal da Agricultura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 xml:space="preserve">./Ativ. </w:t>
      </w:r>
      <w:proofErr w:type="gramStart"/>
      <w:r w:rsidRPr="005D3021">
        <w:rPr>
          <w:rFonts w:ascii="Times New Roman" w:hAnsi="Times New Roman"/>
          <w:sz w:val="24"/>
          <w:szCs w:val="24"/>
        </w:rPr>
        <w:t>1.014</w:t>
      </w:r>
      <w:r w:rsidRPr="005D3021">
        <w:rPr>
          <w:rFonts w:ascii="Times New Roman" w:hAnsi="Times New Roman"/>
          <w:bCs/>
          <w:sz w:val="24"/>
          <w:szCs w:val="24"/>
        </w:rPr>
        <w:t xml:space="preserve"> – Modernização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 xml:space="preserve"> da Frota de veículos, máquinas e implementos agrícolas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4490.52.00.00.00.00 – Equipamentos e Material Permanente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R$ 35.000,00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                  </w:t>
      </w:r>
      <w:r w:rsidR="005235C4">
        <w:rPr>
          <w:rFonts w:ascii="Times New Roman" w:hAnsi="Times New Roman"/>
          <w:b/>
          <w:sz w:val="24"/>
          <w:szCs w:val="24"/>
        </w:rPr>
        <w:t xml:space="preserve">     </w:t>
      </w:r>
      <w:r w:rsidRPr="005D3021">
        <w:rPr>
          <w:rFonts w:ascii="Times New Roman" w:hAnsi="Times New Roman"/>
          <w:b/>
          <w:sz w:val="24"/>
          <w:szCs w:val="24"/>
        </w:rPr>
        <w:t xml:space="preserve">    R$ 35.000,00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09 – Secretaria Municipal da Agricultura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Unidade 01 – Manutenção da Secretaria Municipal da Agricultura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 xml:space="preserve">./Ativ. </w:t>
      </w:r>
      <w:proofErr w:type="gramStart"/>
      <w:r w:rsidRPr="005D3021">
        <w:rPr>
          <w:rFonts w:ascii="Times New Roman" w:hAnsi="Times New Roman"/>
          <w:sz w:val="24"/>
          <w:szCs w:val="24"/>
        </w:rPr>
        <w:t>1.110</w:t>
      </w:r>
      <w:r w:rsidRPr="005D3021">
        <w:rPr>
          <w:rFonts w:ascii="Times New Roman" w:hAnsi="Times New Roman"/>
          <w:bCs/>
          <w:sz w:val="24"/>
          <w:szCs w:val="24"/>
        </w:rPr>
        <w:t xml:space="preserve"> – Programa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 xml:space="preserve"> de Desenvolvimento da Aquicultura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3390.32.00.00.00.00 – Obras e Instalações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R$ 10.000,00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3390.39.00.00.00.00 – Outros Serv. de </w:t>
      </w:r>
      <w:proofErr w:type="spellStart"/>
      <w:r w:rsidRPr="005D3021">
        <w:rPr>
          <w:rFonts w:ascii="Times New Roman" w:hAnsi="Times New Roman"/>
          <w:bCs/>
          <w:sz w:val="24"/>
          <w:szCs w:val="24"/>
        </w:rPr>
        <w:t>Terc</w:t>
      </w:r>
      <w:proofErr w:type="spellEnd"/>
      <w:r w:rsidRPr="005D3021">
        <w:rPr>
          <w:rFonts w:ascii="Times New Roman" w:hAnsi="Times New Roman"/>
          <w:bCs/>
          <w:sz w:val="24"/>
          <w:szCs w:val="24"/>
        </w:rPr>
        <w:t>. Pessoa Jurídica</w:t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R$ 10.000,00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4490.51.00.00.00.00 – Obras e Instalações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R$</w:t>
      </w:r>
      <w:proofErr w:type="gramStart"/>
      <w:r w:rsidRPr="005D3021">
        <w:rPr>
          <w:rFonts w:ascii="Times New Roman" w:hAnsi="Times New Roman"/>
          <w:bCs/>
          <w:sz w:val="24"/>
          <w:szCs w:val="24"/>
        </w:rPr>
        <w:t xml:space="preserve">   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>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4490.52.00.00.00.00 – Equipamentos e Material Permanente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</w:t>
      </w:r>
      <w:r w:rsidRPr="005D3021">
        <w:rPr>
          <w:rFonts w:ascii="Times New Roman" w:hAnsi="Times New Roman"/>
          <w:bCs/>
          <w:sz w:val="24"/>
          <w:szCs w:val="24"/>
        </w:rPr>
        <w:t xml:space="preserve">   R$</w:t>
      </w:r>
      <w:proofErr w:type="gramStart"/>
      <w:r w:rsidRPr="005D3021">
        <w:rPr>
          <w:rFonts w:ascii="Times New Roman" w:hAnsi="Times New Roman"/>
          <w:bCs/>
          <w:sz w:val="24"/>
          <w:szCs w:val="24"/>
        </w:rPr>
        <w:t xml:space="preserve">   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>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                   </w:t>
      </w:r>
      <w:r w:rsidR="005235C4">
        <w:rPr>
          <w:rFonts w:ascii="Times New Roman" w:hAnsi="Times New Roman"/>
          <w:b/>
          <w:sz w:val="24"/>
          <w:szCs w:val="24"/>
        </w:rPr>
        <w:t xml:space="preserve">     </w:t>
      </w:r>
      <w:r w:rsidRPr="005D3021">
        <w:rPr>
          <w:rFonts w:ascii="Times New Roman" w:hAnsi="Times New Roman"/>
          <w:b/>
          <w:sz w:val="24"/>
          <w:szCs w:val="24"/>
        </w:rPr>
        <w:t xml:space="preserve">   R$ 30.000,00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09 – Secretaria Municipal da Agricultura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Unidade 01 – Manutenção da Secretaria Municipal da Agricultura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 xml:space="preserve">./Ativ. </w:t>
      </w:r>
      <w:proofErr w:type="gramStart"/>
      <w:r w:rsidRPr="005D3021">
        <w:rPr>
          <w:rFonts w:ascii="Times New Roman" w:hAnsi="Times New Roman"/>
          <w:sz w:val="24"/>
          <w:szCs w:val="24"/>
        </w:rPr>
        <w:t>2.075</w:t>
      </w:r>
      <w:r w:rsidRPr="005D3021">
        <w:rPr>
          <w:rFonts w:ascii="Times New Roman" w:hAnsi="Times New Roman"/>
          <w:bCs/>
          <w:sz w:val="24"/>
          <w:szCs w:val="24"/>
        </w:rPr>
        <w:t xml:space="preserve"> – Manutenção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 xml:space="preserve"> das Despesas de Pessoal - </w:t>
      </w:r>
      <w:r w:rsidRPr="005D3021">
        <w:rPr>
          <w:rFonts w:ascii="Times New Roman" w:hAnsi="Times New Roman"/>
          <w:sz w:val="24"/>
          <w:szCs w:val="24"/>
        </w:rPr>
        <w:t>Secretaria Municipal da Agricultura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3190.04.00.00.00.00 – Contratação por tempo determinado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 R$ 15.000,00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3190.11.00.00.00.00 – Vencimentos e Vantagens Fixas   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  R$ 25.000,00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3190.13.02.00.00.00 – Contribuições Previdenciárias INSS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 R$ 10.000,00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                 </w:t>
      </w:r>
      <w:r w:rsidR="005235C4">
        <w:rPr>
          <w:rFonts w:ascii="Times New Roman" w:hAnsi="Times New Roman"/>
          <w:b/>
          <w:sz w:val="24"/>
          <w:szCs w:val="24"/>
        </w:rPr>
        <w:t xml:space="preserve">     </w:t>
      </w:r>
      <w:r w:rsidRPr="005D3021">
        <w:rPr>
          <w:rFonts w:ascii="Times New Roman" w:hAnsi="Times New Roman"/>
          <w:b/>
          <w:sz w:val="24"/>
          <w:szCs w:val="24"/>
        </w:rPr>
        <w:t xml:space="preserve">     R$ 50.000,00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09 – Secretaria Municipal da Agricultura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Unidade 01 – Manutenção da Secretaria Municipal da Agricultura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 xml:space="preserve">./Ativ. </w:t>
      </w:r>
      <w:proofErr w:type="gramStart"/>
      <w:r w:rsidRPr="005D3021">
        <w:rPr>
          <w:rFonts w:ascii="Times New Roman" w:hAnsi="Times New Roman"/>
          <w:sz w:val="24"/>
          <w:szCs w:val="24"/>
        </w:rPr>
        <w:t>2.080</w:t>
      </w:r>
      <w:r w:rsidRPr="005D3021">
        <w:rPr>
          <w:rFonts w:ascii="Times New Roman" w:hAnsi="Times New Roman"/>
          <w:bCs/>
          <w:sz w:val="24"/>
          <w:szCs w:val="24"/>
        </w:rPr>
        <w:t xml:space="preserve"> – Turismo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 xml:space="preserve"> Rural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3390.14.00.00.00.00 – Diárias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 R$ 3.000,00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3390.30.00.00.00.00 – Material de Consumo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R$ 5.000,00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3390.39.00.00.00.00 – Outros Serv. de </w:t>
      </w:r>
      <w:proofErr w:type="spellStart"/>
      <w:r w:rsidRPr="005D3021">
        <w:rPr>
          <w:rFonts w:ascii="Times New Roman" w:hAnsi="Times New Roman"/>
          <w:bCs/>
          <w:sz w:val="24"/>
          <w:szCs w:val="24"/>
        </w:rPr>
        <w:t>Terc</w:t>
      </w:r>
      <w:proofErr w:type="spellEnd"/>
      <w:r w:rsidRPr="005D3021">
        <w:rPr>
          <w:rFonts w:ascii="Times New Roman" w:hAnsi="Times New Roman"/>
          <w:bCs/>
          <w:sz w:val="24"/>
          <w:szCs w:val="24"/>
        </w:rPr>
        <w:t>. Pessoa Jurídica</w:t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</w:t>
      </w:r>
      <w:r w:rsidR="005235C4">
        <w:rPr>
          <w:rFonts w:ascii="Times New Roman" w:hAnsi="Times New Roman"/>
          <w:bCs/>
          <w:sz w:val="24"/>
          <w:szCs w:val="24"/>
        </w:rPr>
        <w:t xml:space="preserve">  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R$ 5.000,00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               </w:t>
      </w:r>
      <w:r w:rsidR="005235C4">
        <w:rPr>
          <w:rFonts w:ascii="Times New Roman" w:hAnsi="Times New Roman"/>
          <w:b/>
          <w:sz w:val="24"/>
          <w:szCs w:val="24"/>
        </w:rPr>
        <w:t xml:space="preserve">    </w:t>
      </w:r>
      <w:r w:rsidRPr="005D3021">
        <w:rPr>
          <w:rFonts w:ascii="Times New Roman" w:hAnsi="Times New Roman"/>
          <w:b/>
          <w:sz w:val="24"/>
          <w:szCs w:val="24"/>
        </w:rPr>
        <w:t xml:space="preserve">       R$ 13.000,00</w:t>
      </w:r>
    </w:p>
    <w:p w:rsidR="00002188" w:rsidRDefault="00002188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09 – Secretaria Municipal da Agricultura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Unidade 01 – Manutenção da Secretaria Municipal da Agricultura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>./Ativ. 2.083</w:t>
      </w:r>
      <w:r w:rsidRPr="005D3021">
        <w:rPr>
          <w:rFonts w:ascii="Times New Roman" w:hAnsi="Times New Roman"/>
          <w:bCs/>
          <w:sz w:val="24"/>
          <w:szCs w:val="24"/>
        </w:rPr>
        <w:t xml:space="preserve"> – Incentivo a Produção Animal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3390.30.00.00.00.00 – Material de Consumo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  R$</w:t>
      </w:r>
      <w:proofErr w:type="gramStart"/>
      <w:r w:rsidRPr="005D3021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>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3390.39.00.00.00.00 – Outros Serv. de </w:t>
      </w:r>
      <w:proofErr w:type="spellStart"/>
      <w:r w:rsidRPr="005D3021">
        <w:rPr>
          <w:rFonts w:ascii="Times New Roman" w:hAnsi="Times New Roman"/>
          <w:bCs/>
          <w:sz w:val="24"/>
          <w:szCs w:val="24"/>
        </w:rPr>
        <w:t>Terc</w:t>
      </w:r>
      <w:proofErr w:type="spellEnd"/>
      <w:r w:rsidRPr="005D3021">
        <w:rPr>
          <w:rFonts w:ascii="Times New Roman" w:hAnsi="Times New Roman"/>
          <w:bCs/>
          <w:sz w:val="24"/>
          <w:szCs w:val="24"/>
        </w:rPr>
        <w:t>. Pessoa Jurídica</w:t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</w:t>
      </w:r>
      <w:r w:rsidR="005235C4">
        <w:rPr>
          <w:rFonts w:ascii="Times New Roman" w:hAnsi="Times New Roman"/>
          <w:bCs/>
          <w:sz w:val="24"/>
          <w:szCs w:val="24"/>
        </w:rPr>
        <w:t xml:space="preserve">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R$ 10.000,00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4490.52.00.00.00.00 – Equipamentos e Material Permanente      </w:t>
      </w:r>
      <w:r w:rsidR="005235C4">
        <w:rPr>
          <w:rFonts w:ascii="Times New Roman" w:hAnsi="Times New Roman"/>
          <w:bCs/>
          <w:sz w:val="24"/>
          <w:szCs w:val="24"/>
        </w:rPr>
        <w:t xml:space="preserve">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  R$ 10.000,00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4490.61.00.00.00.00 – Aquisição de Imóveis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</w:t>
      </w:r>
      <w:r w:rsidR="005235C4">
        <w:rPr>
          <w:rFonts w:ascii="Times New Roman" w:hAnsi="Times New Roman"/>
          <w:bCs/>
          <w:sz w:val="24"/>
          <w:szCs w:val="24"/>
        </w:rPr>
        <w:t xml:space="preserve">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R$ 15.000,00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               </w:t>
      </w:r>
      <w:r w:rsidR="005235C4">
        <w:rPr>
          <w:rFonts w:ascii="Times New Roman" w:hAnsi="Times New Roman"/>
          <w:b/>
          <w:sz w:val="24"/>
          <w:szCs w:val="24"/>
        </w:rPr>
        <w:t xml:space="preserve">    </w:t>
      </w:r>
      <w:r w:rsidRPr="005D3021">
        <w:rPr>
          <w:rFonts w:ascii="Times New Roman" w:hAnsi="Times New Roman"/>
          <w:b/>
          <w:sz w:val="24"/>
          <w:szCs w:val="24"/>
        </w:rPr>
        <w:t xml:space="preserve">       R$ 40.000,00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09 – Secretaria Municipal da Agricultura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Unidade 01 – Manutenção da Secretaria Municipal da Agricultura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>./Ativ. 2.124</w:t>
      </w:r>
      <w:r w:rsidRPr="005D3021">
        <w:rPr>
          <w:rFonts w:ascii="Times New Roman" w:hAnsi="Times New Roman"/>
          <w:bCs/>
          <w:sz w:val="24"/>
          <w:szCs w:val="24"/>
        </w:rPr>
        <w:t xml:space="preserve"> – Incentivo a Horticultura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3390.30.00.00.00.00 – Material de Consumo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R$ 10.000,00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3390.39.00.00.00.00 – Outros Serv. de </w:t>
      </w:r>
      <w:proofErr w:type="spellStart"/>
      <w:r w:rsidRPr="005D3021">
        <w:rPr>
          <w:rFonts w:ascii="Times New Roman" w:hAnsi="Times New Roman"/>
          <w:bCs/>
          <w:sz w:val="24"/>
          <w:szCs w:val="24"/>
        </w:rPr>
        <w:t>Terc</w:t>
      </w:r>
      <w:proofErr w:type="spellEnd"/>
      <w:r w:rsidRPr="005D3021">
        <w:rPr>
          <w:rFonts w:ascii="Times New Roman" w:hAnsi="Times New Roman"/>
          <w:bCs/>
          <w:sz w:val="24"/>
          <w:szCs w:val="24"/>
        </w:rPr>
        <w:t>. Pessoa Jurídica</w:t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R$ 10.000,00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4490.52.00.00.00.00 – Equipamentos e Material Permanente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R$ 10.000,00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                 </w:t>
      </w:r>
      <w:r w:rsidR="005235C4">
        <w:rPr>
          <w:rFonts w:ascii="Times New Roman" w:hAnsi="Times New Roman"/>
          <w:b/>
          <w:sz w:val="24"/>
          <w:szCs w:val="24"/>
        </w:rPr>
        <w:t xml:space="preserve">     </w:t>
      </w:r>
      <w:r w:rsidRPr="005D3021">
        <w:rPr>
          <w:rFonts w:ascii="Times New Roman" w:hAnsi="Times New Roman"/>
          <w:b/>
          <w:sz w:val="24"/>
          <w:szCs w:val="24"/>
        </w:rPr>
        <w:t xml:space="preserve">     R$ 30.000,00</w:t>
      </w:r>
    </w:p>
    <w:p w:rsidR="005D3021" w:rsidRPr="005D3021" w:rsidRDefault="005D3021" w:rsidP="005235C4">
      <w:pPr>
        <w:pStyle w:val="Recuodecorpodetexto"/>
        <w:spacing w:after="0"/>
        <w:ind w:left="0"/>
        <w:jc w:val="both"/>
        <w:rPr>
          <w:b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09 – Secretaria Municipal da Agricultura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Unidade 01 – Manutenção da Secretaria Municipal da Agricultura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>./Ativ. 2.125</w:t>
      </w:r>
      <w:r w:rsidRPr="005D3021">
        <w:rPr>
          <w:rFonts w:ascii="Times New Roman" w:hAnsi="Times New Roman"/>
          <w:bCs/>
          <w:sz w:val="24"/>
          <w:szCs w:val="24"/>
        </w:rPr>
        <w:t xml:space="preserve"> – Plantas de Lavoura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3390.30.00.00.00.00 – Material de Consumo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  R$ 7.000,00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3390.39.00.00.00.00 – Outros Serv. de </w:t>
      </w:r>
      <w:proofErr w:type="spellStart"/>
      <w:r w:rsidRPr="005D3021">
        <w:rPr>
          <w:rFonts w:ascii="Times New Roman" w:hAnsi="Times New Roman"/>
          <w:bCs/>
          <w:sz w:val="24"/>
          <w:szCs w:val="24"/>
        </w:rPr>
        <w:t>Terc</w:t>
      </w:r>
      <w:proofErr w:type="spellEnd"/>
      <w:r w:rsidRPr="005D3021">
        <w:rPr>
          <w:rFonts w:ascii="Times New Roman" w:hAnsi="Times New Roman"/>
          <w:bCs/>
          <w:sz w:val="24"/>
          <w:szCs w:val="24"/>
        </w:rPr>
        <w:t>. Pessoa Jurídica</w:t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</w:t>
      </w:r>
      <w:r w:rsidR="005235C4">
        <w:rPr>
          <w:rFonts w:ascii="Times New Roman" w:hAnsi="Times New Roman"/>
          <w:bCs/>
          <w:sz w:val="24"/>
          <w:szCs w:val="24"/>
        </w:rPr>
        <w:t xml:space="preserve">  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R$ 3.000,00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4490.52.00.00.00.00 – Equipamentos e Material Permanente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   R$ 5.000,00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                </w:t>
      </w:r>
      <w:r w:rsidR="005235C4">
        <w:rPr>
          <w:rFonts w:ascii="Times New Roman" w:hAnsi="Times New Roman"/>
          <w:b/>
          <w:sz w:val="24"/>
          <w:szCs w:val="24"/>
        </w:rPr>
        <w:t xml:space="preserve">     </w:t>
      </w:r>
      <w:r w:rsidRPr="005D3021">
        <w:rPr>
          <w:rFonts w:ascii="Times New Roman" w:hAnsi="Times New Roman"/>
          <w:b/>
          <w:sz w:val="24"/>
          <w:szCs w:val="24"/>
        </w:rPr>
        <w:t xml:space="preserve">      R$ 15.000,00</w:t>
      </w:r>
    </w:p>
    <w:p w:rsidR="005D3021" w:rsidRPr="005D3021" w:rsidRDefault="005D3021" w:rsidP="005235C4">
      <w:pPr>
        <w:pStyle w:val="Recuodecorpodetexto"/>
        <w:spacing w:after="0"/>
        <w:ind w:left="0"/>
        <w:jc w:val="both"/>
        <w:rPr>
          <w:b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Órgão 10 – Secretaria Municipal da Indústria, Comércio e </w:t>
      </w:r>
      <w:proofErr w:type="gramStart"/>
      <w:r w:rsidRPr="005D3021">
        <w:rPr>
          <w:rFonts w:ascii="Times New Roman" w:hAnsi="Times New Roman"/>
          <w:sz w:val="24"/>
          <w:szCs w:val="24"/>
        </w:rPr>
        <w:t>Turismo</w:t>
      </w:r>
      <w:proofErr w:type="gramEnd"/>
      <w:r w:rsidRPr="005D3021">
        <w:rPr>
          <w:rFonts w:ascii="Times New Roman" w:hAnsi="Times New Roman"/>
          <w:sz w:val="24"/>
          <w:szCs w:val="24"/>
        </w:rPr>
        <w:t xml:space="preserve">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 xml:space="preserve">Unidade 01 – Manutenção da Secretaria Municipal da Indústria, Comércio e </w:t>
      </w:r>
      <w:proofErr w:type="gramStart"/>
      <w:r w:rsidRPr="005D3021">
        <w:rPr>
          <w:rFonts w:ascii="Times New Roman" w:hAnsi="Times New Roman"/>
          <w:sz w:val="24"/>
          <w:szCs w:val="24"/>
        </w:rPr>
        <w:t>Turismo</w:t>
      </w:r>
      <w:proofErr w:type="gramEnd"/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 xml:space="preserve">./Ativ. </w:t>
      </w:r>
      <w:proofErr w:type="gramStart"/>
      <w:r w:rsidRPr="005D3021">
        <w:rPr>
          <w:rFonts w:ascii="Times New Roman" w:hAnsi="Times New Roman"/>
          <w:sz w:val="24"/>
          <w:szCs w:val="24"/>
        </w:rPr>
        <w:t>1.116</w:t>
      </w:r>
      <w:r w:rsidRPr="005D3021">
        <w:rPr>
          <w:rFonts w:ascii="Times New Roman" w:hAnsi="Times New Roman"/>
          <w:bCs/>
          <w:sz w:val="24"/>
          <w:szCs w:val="24"/>
        </w:rPr>
        <w:t xml:space="preserve"> – Implantação</w:t>
      </w:r>
      <w:proofErr w:type="gramEnd"/>
      <w:r w:rsidRPr="005D3021">
        <w:rPr>
          <w:rFonts w:ascii="Times New Roman" w:hAnsi="Times New Roman"/>
          <w:bCs/>
          <w:sz w:val="24"/>
          <w:szCs w:val="24"/>
        </w:rPr>
        <w:t xml:space="preserve"> de Parques Industriais 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3390.30.00.00.00.00 – Material de Consumo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    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 R$ 38.000,00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 xml:space="preserve">Elemento 3390.39.00.00.00.00 – Outros Serv. de </w:t>
      </w:r>
      <w:proofErr w:type="spellStart"/>
      <w:r w:rsidRPr="005D3021">
        <w:rPr>
          <w:rFonts w:ascii="Times New Roman" w:hAnsi="Times New Roman"/>
          <w:bCs/>
          <w:sz w:val="24"/>
          <w:szCs w:val="24"/>
        </w:rPr>
        <w:t>Terc</w:t>
      </w:r>
      <w:proofErr w:type="spellEnd"/>
      <w:r w:rsidRPr="005D3021">
        <w:rPr>
          <w:rFonts w:ascii="Times New Roman" w:hAnsi="Times New Roman"/>
          <w:bCs/>
          <w:sz w:val="24"/>
          <w:szCs w:val="24"/>
        </w:rPr>
        <w:t>. Pessoa Jurídica</w:t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 R$ 40.000,00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4490.51.00.00.00.00 – Obras e Instalações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R$ 80.000,00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                    </w:t>
      </w:r>
      <w:r w:rsidR="005235C4">
        <w:rPr>
          <w:rFonts w:ascii="Times New Roman" w:hAnsi="Times New Roman"/>
          <w:b/>
          <w:sz w:val="24"/>
          <w:szCs w:val="24"/>
        </w:rPr>
        <w:t xml:space="preserve">  </w:t>
      </w:r>
      <w:r w:rsidRPr="005D3021">
        <w:rPr>
          <w:rFonts w:ascii="Times New Roman" w:hAnsi="Times New Roman"/>
          <w:b/>
          <w:sz w:val="24"/>
          <w:szCs w:val="24"/>
        </w:rPr>
        <w:t xml:space="preserve">    R$ 158.000,00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Órgão 15 – Reserva de Contingência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sz w:val="24"/>
          <w:szCs w:val="24"/>
        </w:rPr>
        <w:t>Unidade 01 – Reserva de Contingência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3021">
        <w:rPr>
          <w:rFonts w:ascii="Times New Roman" w:hAnsi="Times New Roman"/>
          <w:sz w:val="24"/>
          <w:szCs w:val="24"/>
        </w:rPr>
        <w:t>Proj</w:t>
      </w:r>
      <w:proofErr w:type="spellEnd"/>
      <w:r w:rsidRPr="005D3021">
        <w:rPr>
          <w:rFonts w:ascii="Times New Roman" w:hAnsi="Times New Roman"/>
          <w:sz w:val="24"/>
          <w:szCs w:val="24"/>
        </w:rPr>
        <w:t>./Ativ. 2.117</w:t>
      </w:r>
      <w:r w:rsidRPr="005D3021">
        <w:rPr>
          <w:rFonts w:ascii="Times New Roman" w:hAnsi="Times New Roman"/>
          <w:bCs/>
          <w:sz w:val="24"/>
          <w:szCs w:val="24"/>
        </w:rPr>
        <w:t xml:space="preserve"> – </w:t>
      </w:r>
      <w:proofErr w:type="gramStart"/>
      <w:r w:rsidRPr="005D3021">
        <w:rPr>
          <w:rFonts w:ascii="Times New Roman" w:hAnsi="Times New Roman"/>
          <w:sz w:val="24"/>
          <w:szCs w:val="24"/>
        </w:rPr>
        <w:t>Reserva</w:t>
      </w:r>
      <w:proofErr w:type="gramEnd"/>
      <w:r w:rsidRPr="005D3021">
        <w:rPr>
          <w:rFonts w:ascii="Times New Roman" w:hAnsi="Times New Roman"/>
          <w:sz w:val="24"/>
          <w:szCs w:val="24"/>
        </w:rPr>
        <w:t xml:space="preserve"> de Contingência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21">
        <w:rPr>
          <w:rFonts w:ascii="Times New Roman" w:hAnsi="Times New Roman"/>
          <w:bCs/>
          <w:sz w:val="24"/>
          <w:szCs w:val="24"/>
        </w:rPr>
        <w:t>Elemento 9999.99.99.01.00.00 – Reserva de Riscos Fiscais</w:t>
      </w:r>
      <w:r w:rsidRPr="005D3021">
        <w:rPr>
          <w:rFonts w:ascii="Times New Roman" w:hAnsi="Times New Roman"/>
          <w:bCs/>
          <w:sz w:val="24"/>
          <w:szCs w:val="24"/>
        </w:rPr>
        <w:tab/>
      </w:r>
      <w:r w:rsidRPr="005D3021">
        <w:rPr>
          <w:rFonts w:ascii="Times New Roman" w:hAnsi="Times New Roman"/>
          <w:bCs/>
          <w:sz w:val="24"/>
          <w:szCs w:val="24"/>
        </w:rPr>
        <w:tab/>
        <w:t xml:space="preserve">       </w:t>
      </w:r>
      <w:r w:rsidR="005235C4">
        <w:rPr>
          <w:rFonts w:ascii="Times New Roman" w:hAnsi="Times New Roman"/>
          <w:bCs/>
          <w:sz w:val="24"/>
          <w:szCs w:val="24"/>
        </w:rPr>
        <w:t xml:space="preserve">    </w:t>
      </w:r>
      <w:r w:rsidRPr="005D3021">
        <w:rPr>
          <w:rFonts w:ascii="Times New Roman" w:hAnsi="Times New Roman"/>
          <w:bCs/>
          <w:sz w:val="24"/>
          <w:szCs w:val="24"/>
        </w:rPr>
        <w:t xml:space="preserve">    R$ 80.000,00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SUBTOTAL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                  </w:t>
      </w:r>
      <w:r w:rsidR="005235C4">
        <w:rPr>
          <w:rFonts w:ascii="Times New Roman" w:hAnsi="Times New Roman"/>
          <w:b/>
          <w:sz w:val="24"/>
          <w:szCs w:val="24"/>
        </w:rPr>
        <w:t xml:space="preserve">  </w:t>
      </w:r>
      <w:r w:rsidRPr="005D3021">
        <w:rPr>
          <w:rFonts w:ascii="Times New Roman" w:hAnsi="Times New Roman"/>
          <w:b/>
          <w:sz w:val="24"/>
          <w:szCs w:val="24"/>
        </w:rPr>
        <w:t xml:space="preserve">      R$ 80.000,00</w:t>
      </w: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021" w:rsidRPr="005D3021" w:rsidRDefault="005D3021" w:rsidP="00523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021">
        <w:rPr>
          <w:rFonts w:ascii="Times New Roman" w:hAnsi="Times New Roman"/>
          <w:b/>
          <w:sz w:val="24"/>
          <w:szCs w:val="24"/>
        </w:rPr>
        <w:t>TOTAL DA REDUÇÃO</w:t>
      </w:r>
      <w:r w:rsidRPr="005D302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r w:rsidRPr="005D302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D3021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5D3021">
        <w:rPr>
          <w:rFonts w:ascii="Times New Roman" w:hAnsi="Times New Roman"/>
          <w:b/>
          <w:sz w:val="24"/>
          <w:szCs w:val="24"/>
        </w:rPr>
        <w:tab/>
        <w:t xml:space="preserve">                                    R$ 600.000,00</w:t>
      </w:r>
    </w:p>
    <w:p w:rsidR="005D3021" w:rsidRDefault="005D3021" w:rsidP="005D3021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002188" w:rsidRDefault="00002188" w:rsidP="005D3021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002188" w:rsidRDefault="00002188" w:rsidP="005D3021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FA146B" w:rsidRPr="00A55A25" w:rsidRDefault="008E51C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B32E2">
        <w:rPr>
          <w:rFonts w:ascii="Times New Roman" w:hAnsi="Times New Roman"/>
          <w:b/>
          <w:sz w:val="24"/>
          <w:szCs w:val="24"/>
        </w:rPr>
        <w:t xml:space="preserve">Art. </w:t>
      </w:r>
      <w:r w:rsidR="005235C4">
        <w:rPr>
          <w:rFonts w:ascii="Times New Roman" w:hAnsi="Times New Roman"/>
          <w:b/>
          <w:sz w:val="24"/>
          <w:szCs w:val="24"/>
        </w:rPr>
        <w:t>8</w:t>
      </w:r>
      <w:r w:rsidR="00CB32E2" w:rsidRPr="00CB32E2">
        <w:rPr>
          <w:rFonts w:ascii="Times New Roman" w:hAnsi="Times New Roman"/>
          <w:b/>
          <w:sz w:val="24"/>
          <w:szCs w:val="24"/>
        </w:rPr>
        <w:t>º</w:t>
      </w:r>
      <w:r w:rsidR="00F60BB7" w:rsidRPr="00A55A25">
        <w:rPr>
          <w:rFonts w:ascii="Times New Roman" w:hAnsi="Times New Roman"/>
          <w:sz w:val="24"/>
          <w:szCs w:val="24"/>
        </w:rPr>
        <w:t xml:space="preserve"> </w:t>
      </w:r>
      <w:r w:rsidRPr="00A55A25">
        <w:rPr>
          <w:rFonts w:ascii="Times New Roman" w:hAnsi="Times New Roman"/>
          <w:sz w:val="24"/>
          <w:szCs w:val="24"/>
        </w:rPr>
        <w:t xml:space="preserve">Esta Lei entra em </w:t>
      </w:r>
      <w:r w:rsidR="00CB32E2">
        <w:rPr>
          <w:rFonts w:ascii="Times New Roman" w:hAnsi="Times New Roman"/>
          <w:sz w:val="24"/>
          <w:szCs w:val="24"/>
        </w:rPr>
        <w:t>vigor na data de sua publicação</w:t>
      </w:r>
      <w:r w:rsidRPr="00A55A25">
        <w:rPr>
          <w:rFonts w:ascii="Times New Roman" w:hAnsi="Times New Roman"/>
          <w:sz w:val="24"/>
          <w:szCs w:val="24"/>
        </w:rPr>
        <w:t>.</w:t>
      </w:r>
    </w:p>
    <w:p w:rsidR="008E51CE" w:rsidRDefault="00677E80" w:rsidP="00A01220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Gabinete do Prefeito Municipal</w:t>
      </w:r>
      <w:r w:rsidR="00CB32E2">
        <w:rPr>
          <w:rFonts w:ascii="Times New Roman" w:hAnsi="Times New Roman"/>
          <w:sz w:val="24"/>
          <w:szCs w:val="24"/>
        </w:rPr>
        <w:t xml:space="preserve"> de Frederico Westphalen/RS</w:t>
      </w:r>
      <w:r w:rsidRPr="00A55A25">
        <w:rPr>
          <w:rFonts w:ascii="Times New Roman" w:hAnsi="Times New Roman"/>
          <w:sz w:val="24"/>
          <w:szCs w:val="24"/>
        </w:rPr>
        <w:t>, aos</w:t>
      </w:r>
      <w:r w:rsidR="00CB32E2">
        <w:rPr>
          <w:rFonts w:ascii="Times New Roman" w:hAnsi="Times New Roman"/>
          <w:sz w:val="24"/>
          <w:szCs w:val="24"/>
        </w:rPr>
        <w:t xml:space="preserve"> dezesseis dias do mês de outubro de dois mil e dezessete</w:t>
      </w:r>
      <w:r w:rsidR="00A01220" w:rsidRPr="00A55A25">
        <w:rPr>
          <w:rFonts w:ascii="Times New Roman" w:hAnsi="Times New Roman"/>
          <w:sz w:val="24"/>
          <w:szCs w:val="24"/>
        </w:rPr>
        <w:t>.</w:t>
      </w:r>
    </w:p>
    <w:p w:rsidR="00002188" w:rsidRDefault="00002188" w:rsidP="00A01220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02188" w:rsidRDefault="00002188" w:rsidP="00A01220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3191E" w:rsidRPr="00A55A25" w:rsidRDefault="0093191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F049F" w:rsidRDefault="00FF049F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FF049F" w:rsidSect="009E3257">
          <w:headerReference w:type="default" r:id="rId8"/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8E51CE" w:rsidRPr="00A55A25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lastRenderedPageBreak/>
        <w:t>__________________________</w:t>
      </w:r>
    </w:p>
    <w:p w:rsidR="00FA146B" w:rsidRPr="00A55A25" w:rsidRDefault="0093191E" w:rsidP="009319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55A25">
        <w:rPr>
          <w:rFonts w:ascii="Times New Roman" w:hAnsi="Times New Roman"/>
          <w:i/>
          <w:sz w:val="24"/>
          <w:szCs w:val="24"/>
        </w:rPr>
        <w:t>JOSÉ ALBERTO PANOSSO</w:t>
      </w:r>
    </w:p>
    <w:p w:rsidR="008E51CE" w:rsidRDefault="008E51CE" w:rsidP="009319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55A25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CB32E2" w:rsidRDefault="00CB32E2" w:rsidP="009319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02188" w:rsidRDefault="00002188" w:rsidP="009319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02188" w:rsidRDefault="00002188" w:rsidP="009319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02188" w:rsidRPr="00A55A25" w:rsidRDefault="00002188" w:rsidP="009319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32E2" w:rsidRDefault="00CB32E2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2E2" w:rsidRDefault="00CB32E2" w:rsidP="00CB32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CB32E2" w:rsidSect="00CB32E2">
          <w:type w:val="continuous"/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CB32E2" w:rsidRPr="00A55A25" w:rsidRDefault="00CB32E2" w:rsidP="00CB32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lastRenderedPageBreak/>
        <w:t>______________________________</w:t>
      </w:r>
    </w:p>
    <w:p w:rsidR="00CB32E2" w:rsidRPr="00A55A25" w:rsidRDefault="00CB32E2" w:rsidP="00CB32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LUIZ PAULO GOMES FRANKEN</w:t>
      </w:r>
    </w:p>
    <w:p w:rsidR="00CB32E2" w:rsidRDefault="00CB32E2" w:rsidP="00CB32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i/>
          <w:sz w:val="24"/>
          <w:szCs w:val="24"/>
        </w:rPr>
        <w:t xml:space="preserve">Sec. Mun. da </w:t>
      </w:r>
      <w:r>
        <w:rPr>
          <w:rFonts w:ascii="Times New Roman" w:hAnsi="Times New Roman"/>
          <w:b/>
          <w:i/>
          <w:sz w:val="24"/>
          <w:szCs w:val="24"/>
        </w:rPr>
        <w:t>Administração</w:t>
      </w:r>
    </w:p>
    <w:p w:rsidR="00FA146B" w:rsidRPr="00A55A25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lastRenderedPageBreak/>
        <w:t>______________________________</w:t>
      </w:r>
    </w:p>
    <w:p w:rsidR="00FA146B" w:rsidRPr="00A55A25" w:rsidRDefault="00CB32E2" w:rsidP="009319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MARTA HELENA CHIELLE ROANI</w:t>
      </w:r>
    </w:p>
    <w:p w:rsidR="00CB32E2" w:rsidRDefault="008E51CE" w:rsidP="009319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  <w:sectPr w:rsidR="00CB32E2" w:rsidSect="00CB32E2">
          <w:type w:val="continuous"/>
          <w:pgSz w:w="11906" w:h="16838"/>
          <w:pgMar w:top="2268" w:right="794" w:bottom="1871" w:left="1304" w:header="709" w:footer="709" w:gutter="0"/>
          <w:cols w:num="2" w:space="708"/>
          <w:docGrid w:linePitch="360"/>
        </w:sectPr>
      </w:pPr>
      <w:r w:rsidRPr="00A55A25">
        <w:rPr>
          <w:rFonts w:ascii="Times New Roman" w:hAnsi="Times New Roman"/>
          <w:b/>
          <w:i/>
          <w:sz w:val="24"/>
          <w:szCs w:val="24"/>
        </w:rPr>
        <w:t xml:space="preserve">Sec. Mun. da </w:t>
      </w:r>
      <w:r w:rsidR="00E1496E">
        <w:rPr>
          <w:rFonts w:ascii="Times New Roman" w:hAnsi="Times New Roman"/>
          <w:b/>
          <w:i/>
          <w:sz w:val="24"/>
          <w:szCs w:val="24"/>
        </w:rPr>
        <w:t>Saúde</w:t>
      </w:r>
    </w:p>
    <w:p w:rsidR="008E51CE" w:rsidRPr="00A55A25" w:rsidRDefault="008E51C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049F" w:rsidRDefault="00FF049F" w:rsidP="0093191E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  <w:sectPr w:rsidR="00FF049F" w:rsidSect="00CB32E2">
          <w:type w:val="continuous"/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DB3DE7" w:rsidRPr="00A55A25" w:rsidRDefault="00274F1E" w:rsidP="001F6BEE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lastRenderedPageBreak/>
        <w:br w:type="page"/>
      </w:r>
      <w:r w:rsidR="0094418D" w:rsidRPr="00A55A25">
        <w:rPr>
          <w:rFonts w:ascii="Times New Roman" w:hAnsi="Times New Roman"/>
          <w:b/>
          <w:sz w:val="24"/>
          <w:szCs w:val="24"/>
        </w:rPr>
        <w:lastRenderedPageBreak/>
        <w:t xml:space="preserve">Oficio nº </w:t>
      </w:r>
      <w:r w:rsidR="00CB32E2">
        <w:rPr>
          <w:rFonts w:ascii="Times New Roman" w:hAnsi="Times New Roman"/>
          <w:b/>
          <w:sz w:val="24"/>
          <w:szCs w:val="24"/>
        </w:rPr>
        <w:t>869</w:t>
      </w:r>
      <w:r w:rsidR="0094418D" w:rsidRPr="00A55A25">
        <w:rPr>
          <w:rFonts w:ascii="Times New Roman" w:hAnsi="Times New Roman"/>
          <w:b/>
          <w:sz w:val="24"/>
          <w:szCs w:val="24"/>
        </w:rPr>
        <w:t>/2017</w:t>
      </w:r>
      <w:r w:rsidR="00CB32E2">
        <w:rPr>
          <w:rFonts w:ascii="Times New Roman" w:hAnsi="Times New Roman"/>
          <w:b/>
          <w:sz w:val="24"/>
          <w:szCs w:val="24"/>
        </w:rPr>
        <w:t xml:space="preserve"> GAB</w:t>
      </w:r>
      <w:r w:rsidR="0094418D" w:rsidRPr="00A55A25">
        <w:rPr>
          <w:rFonts w:ascii="Times New Roman" w:hAnsi="Times New Roman"/>
          <w:sz w:val="24"/>
          <w:szCs w:val="24"/>
        </w:rPr>
        <w:t xml:space="preserve">               </w:t>
      </w:r>
      <w:r w:rsidR="001F6BEE" w:rsidRPr="00A55A25">
        <w:rPr>
          <w:rFonts w:ascii="Times New Roman" w:hAnsi="Times New Roman"/>
          <w:sz w:val="24"/>
          <w:szCs w:val="24"/>
        </w:rPr>
        <w:t xml:space="preserve"> </w:t>
      </w:r>
      <w:r w:rsidR="00133074" w:rsidRPr="00A55A25">
        <w:rPr>
          <w:rFonts w:ascii="Times New Roman" w:hAnsi="Times New Roman"/>
          <w:sz w:val="24"/>
          <w:szCs w:val="24"/>
        </w:rPr>
        <w:t xml:space="preserve">                </w:t>
      </w:r>
      <w:r w:rsidR="001F6BEE" w:rsidRPr="00A55A25">
        <w:rPr>
          <w:rFonts w:ascii="Times New Roman" w:hAnsi="Times New Roman"/>
          <w:sz w:val="24"/>
          <w:szCs w:val="24"/>
        </w:rPr>
        <w:t xml:space="preserve">       </w:t>
      </w:r>
      <w:r w:rsidR="0094418D" w:rsidRPr="00A55A25">
        <w:rPr>
          <w:rFonts w:ascii="Times New Roman" w:hAnsi="Times New Roman"/>
          <w:sz w:val="24"/>
          <w:szCs w:val="24"/>
        </w:rPr>
        <w:t xml:space="preserve"> Frederico Westphalen/RS, </w:t>
      </w:r>
      <w:r w:rsidR="00E1076C">
        <w:rPr>
          <w:rFonts w:ascii="Times New Roman" w:hAnsi="Times New Roman"/>
          <w:sz w:val="24"/>
          <w:szCs w:val="24"/>
        </w:rPr>
        <w:t>1</w:t>
      </w:r>
      <w:r w:rsidR="005235C4">
        <w:rPr>
          <w:rFonts w:ascii="Times New Roman" w:hAnsi="Times New Roman"/>
          <w:sz w:val="24"/>
          <w:szCs w:val="24"/>
        </w:rPr>
        <w:t>6</w:t>
      </w:r>
      <w:r w:rsidR="0094418D" w:rsidRPr="00A55A25">
        <w:rPr>
          <w:rFonts w:ascii="Times New Roman" w:hAnsi="Times New Roman"/>
          <w:sz w:val="24"/>
          <w:szCs w:val="24"/>
        </w:rPr>
        <w:t xml:space="preserve"> de </w:t>
      </w:r>
      <w:r w:rsidR="00E1076C">
        <w:rPr>
          <w:rFonts w:ascii="Times New Roman" w:hAnsi="Times New Roman"/>
          <w:sz w:val="24"/>
          <w:szCs w:val="24"/>
        </w:rPr>
        <w:t xml:space="preserve">outubro </w:t>
      </w:r>
      <w:r w:rsidR="0094418D" w:rsidRPr="00A55A25">
        <w:rPr>
          <w:rFonts w:ascii="Times New Roman" w:hAnsi="Times New Roman"/>
          <w:sz w:val="24"/>
          <w:szCs w:val="24"/>
        </w:rPr>
        <w:t>de 2017.</w:t>
      </w:r>
    </w:p>
    <w:p w:rsidR="00DB3DE7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02188" w:rsidRDefault="00002188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02188" w:rsidRPr="00002188" w:rsidRDefault="00002188" w:rsidP="0000218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2188">
        <w:rPr>
          <w:rFonts w:ascii="Times New Roman" w:hAnsi="Times New Roman"/>
          <w:i/>
          <w:sz w:val="24"/>
          <w:szCs w:val="24"/>
        </w:rPr>
        <w:t>Ao</w:t>
      </w:r>
    </w:p>
    <w:p w:rsidR="00002188" w:rsidRPr="00002188" w:rsidRDefault="00002188" w:rsidP="0000218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2188">
        <w:rPr>
          <w:rFonts w:ascii="Times New Roman" w:hAnsi="Times New Roman"/>
          <w:i/>
          <w:sz w:val="24"/>
          <w:szCs w:val="24"/>
        </w:rPr>
        <w:t xml:space="preserve">Exmo. </w:t>
      </w:r>
      <w:proofErr w:type="gramStart"/>
      <w:r w:rsidRPr="00002188">
        <w:rPr>
          <w:rFonts w:ascii="Times New Roman" w:hAnsi="Times New Roman"/>
          <w:i/>
          <w:sz w:val="24"/>
          <w:szCs w:val="24"/>
        </w:rPr>
        <w:t>Sr.</w:t>
      </w:r>
      <w:proofErr w:type="gramEnd"/>
    </w:p>
    <w:p w:rsidR="00002188" w:rsidRPr="00002188" w:rsidRDefault="00002188" w:rsidP="0000218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02188">
        <w:rPr>
          <w:rFonts w:ascii="Times New Roman" w:hAnsi="Times New Roman"/>
          <w:b/>
          <w:i/>
          <w:sz w:val="24"/>
          <w:szCs w:val="24"/>
        </w:rPr>
        <w:t>JACQUES DOUGLAS DE OLIVEIRA</w:t>
      </w:r>
    </w:p>
    <w:p w:rsidR="00002188" w:rsidRPr="00002188" w:rsidRDefault="00002188" w:rsidP="0000218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2188">
        <w:rPr>
          <w:rFonts w:ascii="Times New Roman" w:hAnsi="Times New Roman"/>
          <w:i/>
          <w:sz w:val="24"/>
          <w:szCs w:val="24"/>
        </w:rPr>
        <w:t>Presidente da Câmara Municipal de Vereadores</w:t>
      </w:r>
    </w:p>
    <w:p w:rsidR="00002188" w:rsidRPr="00002188" w:rsidRDefault="00002188" w:rsidP="0000218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2188">
        <w:rPr>
          <w:rFonts w:ascii="Times New Roman" w:hAnsi="Times New Roman"/>
          <w:i/>
          <w:sz w:val="24"/>
          <w:szCs w:val="24"/>
        </w:rPr>
        <w:t>Frederico Westphalen/RS</w:t>
      </w:r>
    </w:p>
    <w:p w:rsidR="00002188" w:rsidRDefault="00002188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02188" w:rsidRPr="00A55A25" w:rsidRDefault="00002188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B3DE7" w:rsidRPr="00A55A25" w:rsidRDefault="00002188" w:rsidP="001F6BEE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OBJETO: </w:t>
      </w:r>
      <w:r w:rsidR="0094418D" w:rsidRPr="00A55A25">
        <w:rPr>
          <w:rFonts w:ascii="Times New Roman" w:hAnsi="Times New Roman"/>
          <w:b/>
          <w:sz w:val="24"/>
          <w:szCs w:val="24"/>
        </w:rPr>
        <w:t>EXPOSIÇÃO DE MOTIVOS</w:t>
      </w:r>
    </w:p>
    <w:p w:rsidR="00DB3DE7" w:rsidRPr="00A55A25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B3DE7" w:rsidRPr="00A55A25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Senhor Presidente e Nobres Vereadores:</w:t>
      </w:r>
    </w:p>
    <w:p w:rsidR="00F078DC" w:rsidRPr="00002188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02188">
        <w:rPr>
          <w:rFonts w:ascii="Times New Roman" w:hAnsi="Times New Roman"/>
          <w:sz w:val="24"/>
          <w:szCs w:val="24"/>
        </w:rPr>
        <w:t xml:space="preserve">Encaminhamos para a apreciação e deliberação dessa Egrégia Casa </w:t>
      </w:r>
      <w:r w:rsidR="00133074" w:rsidRPr="00002188">
        <w:rPr>
          <w:rFonts w:ascii="Times New Roman" w:hAnsi="Times New Roman"/>
          <w:sz w:val="24"/>
          <w:szCs w:val="24"/>
        </w:rPr>
        <w:t>Legislativa</w:t>
      </w:r>
      <w:r w:rsidR="00F078DC" w:rsidRPr="00002188">
        <w:rPr>
          <w:rFonts w:ascii="Times New Roman" w:hAnsi="Times New Roman"/>
          <w:sz w:val="24"/>
          <w:szCs w:val="24"/>
        </w:rPr>
        <w:t xml:space="preserve"> </w:t>
      </w:r>
      <w:r w:rsidR="005235C4" w:rsidRPr="00002188">
        <w:rPr>
          <w:rFonts w:ascii="Times New Roman" w:hAnsi="Times New Roman"/>
          <w:sz w:val="24"/>
          <w:szCs w:val="24"/>
        </w:rPr>
        <w:t xml:space="preserve">o presente Projeto de Lei, que </w:t>
      </w:r>
      <w:r w:rsidR="00F078DC" w:rsidRPr="00002188">
        <w:rPr>
          <w:rFonts w:ascii="Times New Roman" w:hAnsi="Times New Roman"/>
          <w:sz w:val="24"/>
          <w:szCs w:val="24"/>
        </w:rPr>
        <w:t>di</w:t>
      </w:r>
      <w:r w:rsidR="00E8185C" w:rsidRPr="00002188">
        <w:rPr>
          <w:rFonts w:ascii="Times New Roman" w:hAnsi="Times New Roman"/>
          <w:sz w:val="24"/>
          <w:szCs w:val="24"/>
        </w:rPr>
        <w:t>s</w:t>
      </w:r>
      <w:r w:rsidR="00F078DC" w:rsidRPr="00002188">
        <w:rPr>
          <w:rFonts w:ascii="Times New Roman" w:hAnsi="Times New Roman"/>
          <w:sz w:val="24"/>
          <w:szCs w:val="24"/>
        </w:rPr>
        <w:t xml:space="preserve">põe sobre a autorização do Poder </w:t>
      </w:r>
      <w:r w:rsidR="00AF39CB" w:rsidRPr="00002188">
        <w:rPr>
          <w:rFonts w:ascii="Times New Roman" w:hAnsi="Times New Roman"/>
          <w:sz w:val="24"/>
          <w:szCs w:val="24"/>
        </w:rPr>
        <w:t xml:space="preserve">Executivo </w:t>
      </w:r>
      <w:r w:rsidR="00F078DC" w:rsidRPr="00002188">
        <w:rPr>
          <w:rFonts w:ascii="Times New Roman" w:hAnsi="Times New Roman"/>
          <w:sz w:val="24"/>
          <w:szCs w:val="24"/>
        </w:rPr>
        <w:t>a celebrar Convênio de Cooperação com a Sociedade Beneficente do Hospital de Caridade.</w:t>
      </w:r>
    </w:p>
    <w:p w:rsidR="005E3C2D" w:rsidRPr="00002188" w:rsidRDefault="00E1076C" w:rsidP="005E3C2D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02188">
        <w:rPr>
          <w:rFonts w:ascii="Times New Roman" w:hAnsi="Times New Roman"/>
          <w:sz w:val="24"/>
          <w:szCs w:val="24"/>
        </w:rPr>
        <w:t xml:space="preserve">Como é de conhecimento amplo na comunidade Frederiquense, </w:t>
      </w:r>
      <w:r w:rsidR="007F7CAF" w:rsidRPr="00002188">
        <w:rPr>
          <w:rFonts w:ascii="Times New Roman" w:hAnsi="Times New Roman"/>
          <w:sz w:val="24"/>
          <w:szCs w:val="24"/>
        </w:rPr>
        <w:t>a partir d</w:t>
      </w:r>
      <w:r w:rsidR="005E3C2D" w:rsidRPr="00002188">
        <w:rPr>
          <w:rFonts w:ascii="Times New Roman" w:hAnsi="Times New Roman"/>
          <w:sz w:val="24"/>
          <w:szCs w:val="24"/>
        </w:rPr>
        <w:t>o ano 2010, o Hospital Divina Providência construiu com recursos próprios uma nova ala com três andares</w:t>
      </w:r>
      <w:r w:rsidR="007F7CAF" w:rsidRPr="00002188">
        <w:rPr>
          <w:rFonts w:ascii="Times New Roman" w:hAnsi="Times New Roman"/>
          <w:sz w:val="24"/>
          <w:szCs w:val="24"/>
        </w:rPr>
        <w:t>,</w:t>
      </w:r>
      <w:r w:rsidR="005E3C2D" w:rsidRPr="00002188">
        <w:rPr>
          <w:rFonts w:ascii="Times New Roman" w:hAnsi="Times New Roman"/>
          <w:sz w:val="24"/>
          <w:szCs w:val="24"/>
        </w:rPr>
        <w:t xml:space="preserve"> sendo um</w:t>
      </w:r>
      <w:r w:rsidR="007F7CAF" w:rsidRPr="00002188">
        <w:rPr>
          <w:rFonts w:ascii="Times New Roman" w:hAnsi="Times New Roman"/>
          <w:sz w:val="24"/>
          <w:szCs w:val="24"/>
        </w:rPr>
        <w:t xml:space="preserve"> dele</w:t>
      </w:r>
      <w:r w:rsidR="005E3C2D" w:rsidRPr="00002188">
        <w:rPr>
          <w:rFonts w:ascii="Times New Roman" w:hAnsi="Times New Roman"/>
          <w:sz w:val="24"/>
          <w:szCs w:val="24"/>
        </w:rPr>
        <w:t>s reservad</w:t>
      </w:r>
      <w:r w:rsidR="007F7CAF" w:rsidRPr="00002188">
        <w:rPr>
          <w:rFonts w:ascii="Times New Roman" w:hAnsi="Times New Roman"/>
          <w:sz w:val="24"/>
          <w:szCs w:val="24"/>
        </w:rPr>
        <w:t>o</w:t>
      </w:r>
      <w:r w:rsidR="005E3C2D" w:rsidRPr="00002188">
        <w:rPr>
          <w:rFonts w:ascii="Times New Roman" w:hAnsi="Times New Roman"/>
          <w:sz w:val="24"/>
          <w:szCs w:val="24"/>
        </w:rPr>
        <w:t xml:space="preserve"> para </w:t>
      </w:r>
      <w:r w:rsidR="007F7CAF" w:rsidRPr="00002188">
        <w:rPr>
          <w:rFonts w:ascii="Times New Roman" w:hAnsi="Times New Roman"/>
          <w:sz w:val="24"/>
          <w:szCs w:val="24"/>
        </w:rPr>
        <w:t xml:space="preserve">abrigar as </w:t>
      </w:r>
      <w:r w:rsidR="005E3C2D" w:rsidRPr="00002188">
        <w:rPr>
          <w:rFonts w:ascii="Times New Roman" w:hAnsi="Times New Roman"/>
          <w:sz w:val="24"/>
          <w:szCs w:val="24"/>
        </w:rPr>
        <w:t xml:space="preserve">futuras instalações da </w:t>
      </w:r>
      <w:r w:rsidR="0059292E" w:rsidRPr="00002188">
        <w:rPr>
          <w:rFonts w:ascii="Times New Roman" w:hAnsi="Times New Roman"/>
          <w:sz w:val="24"/>
          <w:szCs w:val="24"/>
        </w:rPr>
        <w:t xml:space="preserve">Unidade de Tratamento Intensivo - </w:t>
      </w:r>
      <w:r w:rsidR="005E3C2D" w:rsidRPr="00002188">
        <w:rPr>
          <w:rFonts w:ascii="Times New Roman" w:hAnsi="Times New Roman"/>
          <w:sz w:val="24"/>
          <w:szCs w:val="24"/>
        </w:rPr>
        <w:t>UTI.</w:t>
      </w:r>
    </w:p>
    <w:p w:rsidR="00E1076C" w:rsidRPr="00002188" w:rsidRDefault="005E3C2D" w:rsidP="005E3C2D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02188">
        <w:rPr>
          <w:rFonts w:ascii="Times New Roman" w:hAnsi="Times New Roman"/>
          <w:sz w:val="24"/>
          <w:szCs w:val="24"/>
        </w:rPr>
        <w:t xml:space="preserve">Conforme informações que acompanham o presente projeto de lei, o Hospital finalizou o processo visando adequar-se as normas da ANVISA para a instalação desta Unidade de Tratamento Intensivo, </w:t>
      </w:r>
      <w:r w:rsidR="00EC4841" w:rsidRPr="00002188">
        <w:rPr>
          <w:rFonts w:ascii="Times New Roman" w:hAnsi="Times New Roman"/>
          <w:sz w:val="24"/>
          <w:szCs w:val="24"/>
        </w:rPr>
        <w:t xml:space="preserve">encontrando-se com o setor pronto, ou seja, com a estrutura </w:t>
      </w:r>
      <w:r w:rsidR="00A5291B" w:rsidRPr="00002188">
        <w:rPr>
          <w:rFonts w:ascii="Times New Roman" w:hAnsi="Times New Roman"/>
          <w:sz w:val="24"/>
          <w:szCs w:val="24"/>
        </w:rPr>
        <w:t xml:space="preserve">física </w:t>
      </w:r>
      <w:r w:rsidRPr="00002188">
        <w:rPr>
          <w:rFonts w:ascii="Times New Roman" w:hAnsi="Times New Roman"/>
          <w:sz w:val="24"/>
          <w:szCs w:val="24"/>
        </w:rPr>
        <w:t xml:space="preserve">da UTI finalizada, adequada conforme a </w:t>
      </w:r>
      <w:r w:rsidR="00002188" w:rsidRPr="00002188">
        <w:rPr>
          <w:rFonts w:ascii="Times New Roman" w:hAnsi="Times New Roman"/>
          <w:sz w:val="24"/>
          <w:szCs w:val="24"/>
        </w:rPr>
        <w:t>legislaç</w:t>
      </w:r>
      <w:r w:rsidR="00002188">
        <w:rPr>
          <w:rFonts w:ascii="Times New Roman" w:hAnsi="Times New Roman"/>
          <w:sz w:val="24"/>
          <w:szCs w:val="24"/>
        </w:rPr>
        <w:t>ão</w:t>
      </w:r>
      <w:r w:rsidRPr="00002188">
        <w:rPr>
          <w:rFonts w:ascii="Times New Roman" w:hAnsi="Times New Roman"/>
          <w:sz w:val="24"/>
          <w:szCs w:val="24"/>
        </w:rPr>
        <w:t xml:space="preserve"> vigente, tendo capacidade de 10 leitos de internação</w:t>
      </w:r>
      <w:r w:rsidR="007F7CAF" w:rsidRPr="00002188">
        <w:rPr>
          <w:rFonts w:ascii="Times New Roman" w:hAnsi="Times New Roman"/>
          <w:sz w:val="24"/>
          <w:szCs w:val="24"/>
        </w:rPr>
        <w:t>.</w:t>
      </w:r>
    </w:p>
    <w:p w:rsidR="007F7CAF" w:rsidRPr="00002188" w:rsidRDefault="007F7CAF" w:rsidP="005E3C2D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02188">
        <w:rPr>
          <w:rFonts w:ascii="Times New Roman" w:hAnsi="Times New Roman"/>
          <w:sz w:val="24"/>
          <w:szCs w:val="24"/>
        </w:rPr>
        <w:t xml:space="preserve">Ocorre que </w:t>
      </w:r>
      <w:r w:rsidR="00002188">
        <w:rPr>
          <w:rFonts w:ascii="Times New Roman" w:hAnsi="Times New Roman"/>
          <w:sz w:val="24"/>
          <w:szCs w:val="24"/>
        </w:rPr>
        <w:t>é</w:t>
      </w:r>
      <w:r w:rsidRPr="00002188">
        <w:rPr>
          <w:rFonts w:ascii="Times New Roman" w:hAnsi="Times New Roman"/>
          <w:sz w:val="24"/>
          <w:szCs w:val="24"/>
        </w:rPr>
        <w:t xml:space="preserve"> de amplo conhecimento, também, que os hospitais filantrópicos que prestam serviços de saúde a população enfrentam crises financeiras para a manutenção de suas atividades, não só no Rio Grande do Sul, mas em todas as Unidades da Federação, não sendo diferente no nosso hospital. </w:t>
      </w:r>
    </w:p>
    <w:p w:rsidR="007F7CAF" w:rsidRPr="00002188" w:rsidRDefault="0059292E" w:rsidP="005E3C2D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02188">
        <w:rPr>
          <w:rFonts w:ascii="Times New Roman" w:hAnsi="Times New Roman"/>
          <w:sz w:val="24"/>
          <w:szCs w:val="24"/>
        </w:rPr>
        <w:t xml:space="preserve">Dessa forma, o presente convênio tem por objetivo auxiliar </w:t>
      </w:r>
      <w:proofErr w:type="gramStart"/>
      <w:r w:rsidRPr="00002188">
        <w:rPr>
          <w:rFonts w:ascii="Times New Roman" w:hAnsi="Times New Roman"/>
          <w:sz w:val="24"/>
          <w:szCs w:val="24"/>
        </w:rPr>
        <w:t>o Hospital Divina</w:t>
      </w:r>
      <w:proofErr w:type="gramEnd"/>
      <w:r w:rsidRPr="00002188">
        <w:rPr>
          <w:rFonts w:ascii="Times New Roman" w:hAnsi="Times New Roman"/>
          <w:sz w:val="24"/>
          <w:szCs w:val="24"/>
        </w:rPr>
        <w:t xml:space="preserve"> Providencia a realizar a abertura da UTI e sua manutenção pelo período de no mínimo seis meses, período este que </w:t>
      </w:r>
      <w:r w:rsidR="00817561" w:rsidRPr="00002188">
        <w:rPr>
          <w:rFonts w:ascii="Times New Roman" w:hAnsi="Times New Roman"/>
          <w:sz w:val="24"/>
          <w:szCs w:val="24"/>
        </w:rPr>
        <w:t>se faz necessário até ser efetivado o cadastramento</w:t>
      </w:r>
      <w:r w:rsidR="00764AC8" w:rsidRPr="00002188">
        <w:rPr>
          <w:rFonts w:ascii="Times New Roman" w:hAnsi="Times New Roman"/>
          <w:sz w:val="24"/>
          <w:szCs w:val="24"/>
        </w:rPr>
        <w:t xml:space="preserve"> e a habilitação </w:t>
      </w:r>
      <w:r w:rsidR="00817561" w:rsidRPr="00002188">
        <w:rPr>
          <w:rFonts w:ascii="Times New Roman" w:hAnsi="Times New Roman"/>
          <w:sz w:val="24"/>
          <w:szCs w:val="24"/>
        </w:rPr>
        <w:t>de leitos de U</w:t>
      </w:r>
      <w:r w:rsidR="00764AC8" w:rsidRPr="00002188">
        <w:rPr>
          <w:rFonts w:ascii="Times New Roman" w:hAnsi="Times New Roman"/>
          <w:sz w:val="24"/>
          <w:szCs w:val="24"/>
        </w:rPr>
        <w:t>TI junto ao Ministério da Saúde, bem como para a Secretaria Estadual da Saúde, a fim de que possa ser mantida posteriormente.</w:t>
      </w:r>
    </w:p>
    <w:p w:rsidR="00E8185C" w:rsidRPr="00002188" w:rsidRDefault="00764AC8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02188">
        <w:rPr>
          <w:rFonts w:ascii="Times New Roman" w:hAnsi="Times New Roman"/>
          <w:sz w:val="24"/>
          <w:szCs w:val="24"/>
        </w:rPr>
        <w:lastRenderedPageBreak/>
        <w:t xml:space="preserve">Não podemos olvidar </w:t>
      </w:r>
      <w:r w:rsidR="00E8185C" w:rsidRPr="00002188">
        <w:rPr>
          <w:rFonts w:ascii="Times New Roman" w:hAnsi="Times New Roman"/>
          <w:sz w:val="24"/>
          <w:szCs w:val="24"/>
        </w:rPr>
        <w:t>que a saúde é direito de todos e dever do Estado, ga</w:t>
      </w:r>
      <w:r w:rsidR="00A77572" w:rsidRPr="00002188">
        <w:rPr>
          <w:rFonts w:ascii="Times New Roman" w:hAnsi="Times New Roman"/>
          <w:sz w:val="24"/>
          <w:szCs w:val="24"/>
        </w:rPr>
        <w:t>ra</w:t>
      </w:r>
      <w:r w:rsidR="00E8185C" w:rsidRPr="00002188">
        <w:rPr>
          <w:rFonts w:ascii="Times New Roman" w:hAnsi="Times New Roman"/>
          <w:sz w:val="24"/>
          <w:szCs w:val="24"/>
        </w:rPr>
        <w:t xml:space="preserve">ntido mediante políticas sociais e econômicas que visem </w:t>
      </w:r>
      <w:proofErr w:type="gramStart"/>
      <w:r w:rsidR="00E8185C" w:rsidRPr="00002188">
        <w:rPr>
          <w:rFonts w:ascii="Times New Roman" w:hAnsi="Times New Roman"/>
          <w:sz w:val="24"/>
          <w:szCs w:val="24"/>
        </w:rPr>
        <w:t>a</w:t>
      </w:r>
      <w:proofErr w:type="gramEnd"/>
      <w:r w:rsidR="00E8185C" w:rsidRPr="00002188">
        <w:rPr>
          <w:rFonts w:ascii="Times New Roman" w:hAnsi="Times New Roman"/>
          <w:sz w:val="24"/>
          <w:szCs w:val="24"/>
        </w:rPr>
        <w:t xml:space="preserve"> redução do risco de doenças, e de agravos e ao acesso universal e igualitário às ações e serviços pra sua promoção, proteção e recuperação, direito assegurado pela Constituição Federal em seu artigo 196</w:t>
      </w:r>
      <w:r w:rsidRPr="00002188">
        <w:rPr>
          <w:rFonts w:ascii="Times New Roman" w:hAnsi="Times New Roman"/>
          <w:sz w:val="24"/>
          <w:szCs w:val="24"/>
        </w:rPr>
        <w:t>.</w:t>
      </w:r>
    </w:p>
    <w:p w:rsidR="00002188" w:rsidRDefault="00764AC8" w:rsidP="00002188">
      <w:pPr>
        <w:tabs>
          <w:tab w:val="left" w:pos="1590"/>
        </w:tabs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4AC8">
        <w:rPr>
          <w:rFonts w:ascii="Times New Roman" w:hAnsi="Times New Roman"/>
          <w:sz w:val="24"/>
          <w:szCs w:val="24"/>
        </w:rPr>
        <w:t>Ainda,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cabe informar que</w:t>
      </w:r>
      <w:r w:rsidR="00A77572" w:rsidRPr="00A55A25">
        <w:rPr>
          <w:rFonts w:ascii="Times New Roman" w:hAnsi="Times New Roman"/>
          <w:sz w:val="24"/>
          <w:szCs w:val="24"/>
        </w:rPr>
        <w:t xml:space="preserve"> a Sociedade Beneficente do Hospital de Caridade atende a grande maioria de pacientes pelo Sistema </w:t>
      </w:r>
      <w:r w:rsidR="00884E8C" w:rsidRPr="00A55A25">
        <w:rPr>
          <w:rFonts w:ascii="Times New Roman" w:hAnsi="Times New Roman"/>
          <w:sz w:val="24"/>
          <w:szCs w:val="24"/>
        </w:rPr>
        <w:t>Único</w:t>
      </w:r>
      <w:r w:rsidR="00A77572" w:rsidRPr="00A55A25">
        <w:rPr>
          <w:rFonts w:ascii="Times New Roman" w:hAnsi="Times New Roman"/>
          <w:sz w:val="24"/>
          <w:szCs w:val="24"/>
        </w:rPr>
        <w:t xml:space="preserve"> de Saúde </w:t>
      </w:r>
      <w:r w:rsidR="00884E8C" w:rsidRPr="00A55A25">
        <w:rPr>
          <w:rFonts w:ascii="Times New Roman" w:hAnsi="Times New Roman"/>
          <w:sz w:val="24"/>
          <w:szCs w:val="24"/>
        </w:rPr>
        <w:t>–</w:t>
      </w:r>
      <w:r w:rsidR="00A77572" w:rsidRPr="00A55A25">
        <w:rPr>
          <w:rFonts w:ascii="Times New Roman" w:hAnsi="Times New Roman"/>
          <w:sz w:val="24"/>
          <w:szCs w:val="24"/>
        </w:rPr>
        <w:t xml:space="preserve"> SUS</w:t>
      </w:r>
      <w:r w:rsidR="00091715" w:rsidRPr="00A55A25">
        <w:rPr>
          <w:rFonts w:ascii="Times New Roman" w:hAnsi="Times New Roman"/>
          <w:sz w:val="24"/>
          <w:szCs w:val="24"/>
        </w:rPr>
        <w:t>, além de ser</w:t>
      </w:r>
      <w:r w:rsidR="00884E8C" w:rsidRPr="00A55A25">
        <w:rPr>
          <w:rFonts w:ascii="Times New Roman" w:hAnsi="Times New Roman"/>
          <w:sz w:val="24"/>
          <w:szCs w:val="24"/>
        </w:rPr>
        <w:t xml:space="preserve"> o único estabelecimento de saúde em Frederico Westphalen </w:t>
      </w:r>
      <w:r>
        <w:rPr>
          <w:rFonts w:ascii="Times New Roman" w:hAnsi="Times New Roman"/>
          <w:sz w:val="24"/>
          <w:szCs w:val="24"/>
        </w:rPr>
        <w:t>e região com a estrutura física pronta para a abertura da UTI</w:t>
      </w:r>
      <w:r w:rsidR="00002188">
        <w:rPr>
          <w:rFonts w:ascii="Times New Roman" w:hAnsi="Times New Roman"/>
          <w:sz w:val="24"/>
          <w:szCs w:val="24"/>
        </w:rPr>
        <w:t>.</w:t>
      </w:r>
    </w:p>
    <w:p w:rsidR="00FF14E7" w:rsidRPr="00A55A25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Posto isto, Nobres Vereadores, sol</w:t>
      </w:r>
      <w:r w:rsidR="00F952E8" w:rsidRPr="00A55A25">
        <w:rPr>
          <w:rFonts w:ascii="Times New Roman" w:hAnsi="Times New Roman"/>
          <w:sz w:val="24"/>
          <w:szCs w:val="24"/>
        </w:rPr>
        <w:t>i</w:t>
      </w:r>
      <w:r w:rsidRPr="00A55A25">
        <w:rPr>
          <w:rFonts w:ascii="Times New Roman" w:hAnsi="Times New Roman"/>
          <w:sz w:val="24"/>
          <w:szCs w:val="24"/>
        </w:rPr>
        <w:t>citamos a deliberação e a ap</w:t>
      </w:r>
      <w:r w:rsidR="00F952E8" w:rsidRPr="00A55A25">
        <w:rPr>
          <w:rFonts w:ascii="Times New Roman" w:hAnsi="Times New Roman"/>
          <w:sz w:val="24"/>
          <w:szCs w:val="24"/>
        </w:rPr>
        <w:t>rovação da presente proposta, s</w:t>
      </w:r>
      <w:r w:rsidRPr="00A55A25">
        <w:rPr>
          <w:rFonts w:ascii="Times New Roman" w:hAnsi="Times New Roman"/>
          <w:sz w:val="24"/>
          <w:szCs w:val="24"/>
        </w:rPr>
        <w:t>ubmetendo-a ao regime de urgência para a sua tramitação</w:t>
      </w:r>
      <w:r w:rsidR="00002188">
        <w:rPr>
          <w:rFonts w:ascii="Times New Roman" w:hAnsi="Times New Roman"/>
          <w:sz w:val="24"/>
          <w:szCs w:val="24"/>
        </w:rPr>
        <w:t>, nos termos do art. 67 da Lei Orgânica Municipal</w:t>
      </w:r>
      <w:r w:rsidRPr="00A55A25">
        <w:rPr>
          <w:rFonts w:ascii="Times New Roman" w:hAnsi="Times New Roman"/>
          <w:sz w:val="24"/>
          <w:szCs w:val="24"/>
        </w:rPr>
        <w:t xml:space="preserve">, </w:t>
      </w:r>
      <w:r w:rsidR="00BB61CE" w:rsidRPr="00A55A25">
        <w:rPr>
          <w:rFonts w:ascii="Times New Roman" w:hAnsi="Times New Roman"/>
          <w:sz w:val="24"/>
          <w:szCs w:val="24"/>
        </w:rPr>
        <w:t>observado o disposto n</w:t>
      </w:r>
      <w:r w:rsidRPr="00A55A25">
        <w:rPr>
          <w:rFonts w:ascii="Times New Roman" w:hAnsi="Times New Roman"/>
          <w:sz w:val="24"/>
          <w:szCs w:val="24"/>
        </w:rPr>
        <w:t>o Regimento Interno dessa Câmara Municipal.</w:t>
      </w:r>
    </w:p>
    <w:p w:rsidR="00FF14E7" w:rsidRPr="00A55A25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Atenciosamente,</w:t>
      </w:r>
    </w:p>
    <w:p w:rsidR="00FF049F" w:rsidRDefault="00FF049F" w:rsidP="001F6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2188" w:rsidRDefault="00002188" w:rsidP="001F6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2188" w:rsidRDefault="00002188" w:rsidP="001F6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2188" w:rsidRDefault="00002188" w:rsidP="001F6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2188" w:rsidRDefault="00002188" w:rsidP="001F6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14E7" w:rsidRPr="00A55A25" w:rsidRDefault="001F6BEE" w:rsidP="001F6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_________________________</w:t>
      </w:r>
    </w:p>
    <w:p w:rsidR="00FF14E7" w:rsidRPr="00A55A25" w:rsidRDefault="001F6BEE" w:rsidP="001F6B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55A25">
        <w:rPr>
          <w:rFonts w:ascii="Times New Roman" w:hAnsi="Times New Roman"/>
          <w:i/>
          <w:sz w:val="24"/>
          <w:szCs w:val="24"/>
        </w:rPr>
        <w:t>JOSÉ ALBERTO PANOSSO</w:t>
      </w:r>
    </w:p>
    <w:p w:rsidR="001F6BEE" w:rsidRPr="00A55A25" w:rsidRDefault="00FF14E7" w:rsidP="00B273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i/>
          <w:sz w:val="24"/>
          <w:szCs w:val="24"/>
        </w:rPr>
        <w:t>Prefeito Municipal</w:t>
      </w:r>
    </w:p>
    <w:sectPr w:rsidR="001F6BEE" w:rsidRPr="00A55A25" w:rsidSect="00FF049F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C4" w:rsidRDefault="005235C4" w:rsidP="00ED3262">
      <w:pPr>
        <w:spacing w:after="0" w:line="240" w:lineRule="auto"/>
      </w:pPr>
      <w:r>
        <w:separator/>
      </w:r>
    </w:p>
  </w:endnote>
  <w:endnote w:type="continuationSeparator" w:id="0">
    <w:p w:rsidR="005235C4" w:rsidRDefault="005235C4" w:rsidP="00ED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C4" w:rsidRDefault="005235C4" w:rsidP="00ED3262">
      <w:pPr>
        <w:spacing w:after="0" w:line="240" w:lineRule="auto"/>
      </w:pPr>
      <w:r>
        <w:separator/>
      </w:r>
    </w:p>
  </w:footnote>
  <w:footnote w:type="continuationSeparator" w:id="0">
    <w:p w:rsidR="005235C4" w:rsidRDefault="005235C4" w:rsidP="00ED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510098076"/>
      <w:docPartObj>
        <w:docPartGallery w:val="Page Numbers (Top of Page)"/>
        <w:docPartUnique/>
      </w:docPartObj>
    </w:sdtPr>
    <w:sdtEndPr/>
    <w:sdtContent>
      <w:p w:rsidR="00002188" w:rsidRPr="00002188" w:rsidRDefault="00002188">
        <w:pPr>
          <w:pStyle w:val="Cabealho"/>
          <w:jc w:val="right"/>
          <w:rPr>
            <w:rFonts w:ascii="Times New Roman" w:hAnsi="Times New Roman"/>
            <w:sz w:val="20"/>
            <w:szCs w:val="20"/>
          </w:rPr>
        </w:pPr>
        <w:r w:rsidRPr="00002188">
          <w:rPr>
            <w:rFonts w:ascii="Times New Roman" w:hAnsi="Times New Roman"/>
            <w:sz w:val="20"/>
            <w:szCs w:val="20"/>
          </w:rPr>
          <w:t xml:space="preserve">Projeto de Lei 103 – Folha </w:t>
        </w:r>
        <w:r w:rsidRPr="00002188">
          <w:rPr>
            <w:rFonts w:ascii="Times New Roman" w:hAnsi="Times New Roman"/>
            <w:sz w:val="20"/>
            <w:szCs w:val="20"/>
          </w:rPr>
          <w:fldChar w:fldCharType="begin"/>
        </w:r>
        <w:r w:rsidRPr="00002188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02188">
          <w:rPr>
            <w:rFonts w:ascii="Times New Roman" w:hAnsi="Times New Roman"/>
            <w:sz w:val="20"/>
            <w:szCs w:val="20"/>
          </w:rPr>
          <w:fldChar w:fldCharType="separate"/>
        </w:r>
        <w:r w:rsidR="0010751B">
          <w:rPr>
            <w:rFonts w:ascii="Times New Roman" w:hAnsi="Times New Roman"/>
            <w:noProof/>
            <w:sz w:val="20"/>
            <w:szCs w:val="20"/>
          </w:rPr>
          <w:t>1</w:t>
        </w:r>
        <w:r w:rsidRPr="00002188">
          <w:rPr>
            <w:rFonts w:ascii="Times New Roman" w:hAnsi="Times New Roman"/>
            <w:sz w:val="20"/>
            <w:szCs w:val="20"/>
          </w:rPr>
          <w:fldChar w:fldCharType="end"/>
        </w:r>
        <w:r w:rsidRPr="00002188">
          <w:rPr>
            <w:rFonts w:ascii="Times New Roman" w:hAnsi="Times New Roman"/>
            <w:sz w:val="20"/>
            <w:szCs w:val="20"/>
          </w:rPr>
          <w:t xml:space="preserve"> de </w:t>
        </w:r>
        <w:proofErr w:type="gramStart"/>
        <w:r w:rsidRPr="00002188">
          <w:rPr>
            <w:rFonts w:ascii="Times New Roman" w:hAnsi="Times New Roman"/>
            <w:sz w:val="20"/>
            <w:szCs w:val="20"/>
          </w:rPr>
          <w:t>8</w:t>
        </w:r>
        <w:proofErr w:type="gramEnd"/>
      </w:p>
    </w:sdtContent>
  </w:sdt>
  <w:p w:rsidR="00002188" w:rsidRDefault="000021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F7514"/>
    <w:multiLevelType w:val="hybridMultilevel"/>
    <w:tmpl w:val="810E94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54642"/>
    <w:multiLevelType w:val="hybridMultilevel"/>
    <w:tmpl w:val="AC8E7834"/>
    <w:lvl w:ilvl="0" w:tplc="F4585B8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918"/>
    <w:rsid w:val="00002188"/>
    <w:rsid w:val="00035E7F"/>
    <w:rsid w:val="00080D0B"/>
    <w:rsid w:val="0008755F"/>
    <w:rsid w:val="00091715"/>
    <w:rsid w:val="000A4856"/>
    <w:rsid w:val="000A5784"/>
    <w:rsid w:val="000C2772"/>
    <w:rsid w:val="0010751B"/>
    <w:rsid w:val="00111238"/>
    <w:rsid w:val="00116461"/>
    <w:rsid w:val="00133074"/>
    <w:rsid w:val="00134B9D"/>
    <w:rsid w:val="00162FFD"/>
    <w:rsid w:val="0017403F"/>
    <w:rsid w:val="00196101"/>
    <w:rsid w:val="001A44A8"/>
    <w:rsid w:val="001D12FE"/>
    <w:rsid w:val="001D46B0"/>
    <w:rsid w:val="001F6BEE"/>
    <w:rsid w:val="0022001F"/>
    <w:rsid w:val="00246DBA"/>
    <w:rsid w:val="0027381B"/>
    <w:rsid w:val="00274F1E"/>
    <w:rsid w:val="00284567"/>
    <w:rsid w:val="002A343B"/>
    <w:rsid w:val="002E0F6E"/>
    <w:rsid w:val="00340CC6"/>
    <w:rsid w:val="003435DC"/>
    <w:rsid w:val="00372180"/>
    <w:rsid w:val="003E4462"/>
    <w:rsid w:val="004074AA"/>
    <w:rsid w:val="00477F67"/>
    <w:rsid w:val="00483EC0"/>
    <w:rsid w:val="004913AB"/>
    <w:rsid w:val="004D23DF"/>
    <w:rsid w:val="004E1E0D"/>
    <w:rsid w:val="004E5D6F"/>
    <w:rsid w:val="004F71AB"/>
    <w:rsid w:val="005039D0"/>
    <w:rsid w:val="00504E0C"/>
    <w:rsid w:val="005235C4"/>
    <w:rsid w:val="00536E71"/>
    <w:rsid w:val="00536FC3"/>
    <w:rsid w:val="00556ECB"/>
    <w:rsid w:val="0057549C"/>
    <w:rsid w:val="005923F7"/>
    <w:rsid w:val="0059292E"/>
    <w:rsid w:val="00595ED2"/>
    <w:rsid w:val="005D3021"/>
    <w:rsid w:val="005E3C2D"/>
    <w:rsid w:val="005F4954"/>
    <w:rsid w:val="00603CE9"/>
    <w:rsid w:val="00631125"/>
    <w:rsid w:val="006328B8"/>
    <w:rsid w:val="00677E80"/>
    <w:rsid w:val="00686D83"/>
    <w:rsid w:val="0069510C"/>
    <w:rsid w:val="006A1088"/>
    <w:rsid w:val="006D60FF"/>
    <w:rsid w:val="00746415"/>
    <w:rsid w:val="00751E2D"/>
    <w:rsid w:val="00764AC8"/>
    <w:rsid w:val="007739BA"/>
    <w:rsid w:val="00774A50"/>
    <w:rsid w:val="007910F3"/>
    <w:rsid w:val="007F7CAF"/>
    <w:rsid w:val="00817561"/>
    <w:rsid w:val="00831FF1"/>
    <w:rsid w:val="008413E5"/>
    <w:rsid w:val="00870406"/>
    <w:rsid w:val="008775AF"/>
    <w:rsid w:val="00884B28"/>
    <w:rsid w:val="00884E8C"/>
    <w:rsid w:val="008A59EA"/>
    <w:rsid w:val="008B2FCB"/>
    <w:rsid w:val="008B670D"/>
    <w:rsid w:val="008C1362"/>
    <w:rsid w:val="008C60AC"/>
    <w:rsid w:val="008E51CE"/>
    <w:rsid w:val="0093191E"/>
    <w:rsid w:val="0094418D"/>
    <w:rsid w:val="009722F0"/>
    <w:rsid w:val="009D025D"/>
    <w:rsid w:val="009E3257"/>
    <w:rsid w:val="00A01220"/>
    <w:rsid w:val="00A15499"/>
    <w:rsid w:val="00A5291B"/>
    <w:rsid w:val="00A55A25"/>
    <w:rsid w:val="00A77572"/>
    <w:rsid w:val="00A933AE"/>
    <w:rsid w:val="00AA0E0D"/>
    <w:rsid w:val="00AA1B88"/>
    <w:rsid w:val="00AA3AD9"/>
    <w:rsid w:val="00AA7211"/>
    <w:rsid w:val="00AF0112"/>
    <w:rsid w:val="00AF39CB"/>
    <w:rsid w:val="00B273B5"/>
    <w:rsid w:val="00B3054D"/>
    <w:rsid w:val="00B758C8"/>
    <w:rsid w:val="00BB61CE"/>
    <w:rsid w:val="00BC4D59"/>
    <w:rsid w:val="00BD0336"/>
    <w:rsid w:val="00BF6898"/>
    <w:rsid w:val="00C03686"/>
    <w:rsid w:val="00C12C92"/>
    <w:rsid w:val="00C81070"/>
    <w:rsid w:val="00C8652F"/>
    <w:rsid w:val="00C86FC2"/>
    <w:rsid w:val="00C90D44"/>
    <w:rsid w:val="00CB32E2"/>
    <w:rsid w:val="00D22D74"/>
    <w:rsid w:val="00D25F0F"/>
    <w:rsid w:val="00D27E95"/>
    <w:rsid w:val="00D77785"/>
    <w:rsid w:val="00DB3DE7"/>
    <w:rsid w:val="00DD3691"/>
    <w:rsid w:val="00DE3874"/>
    <w:rsid w:val="00DE74E4"/>
    <w:rsid w:val="00E1076C"/>
    <w:rsid w:val="00E1496E"/>
    <w:rsid w:val="00E8185C"/>
    <w:rsid w:val="00E956FB"/>
    <w:rsid w:val="00EC4841"/>
    <w:rsid w:val="00ED3262"/>
    <w:rsid w:val="00EF1844"/>
    <w:rsid w:val="00F078DC"/>
    <w:rsid w:val="00F4751D"/>
    <w:rsid w:val="00F60BB7"/>
    <w:rsid w:val="00F77918"/>
    <w:rsid w:val="00F94721"/>
    <w:rsid w:val="00F952E8"/>
    <w:rsid w:val="00FA146B"/>
    <w:rsid w:val="00FA3068"/>
    <w:rsid w:val="00FC20EB"/>
    <w:rsid w:val="00FF049F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0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146B"/>
    <w:pPr>
      <w:ind w:left="720"/>
      <w:contextualSpacing/>
    </w:pPr>
  </w:style>
  <w:style w:type="table" w:styleId="Tabelacomgrade">
    <w:name w:val="Table Grid"/>
    <w:basedOn w:val="Tabelanormal"/>
    <w:uiPriority w:val="59"/>
    <w:rsid w:val="004074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774A50"/>
  </w:style>
  <w:style w:type="paragraph" w:styleId="Cabealho">
    <w:name w:val="header"/>
    <w:basedOn w:val="Normal"/>
    <w:link w:val="CabealhoChar"/>
    <w:uiPriority w:val="99"/>
    <w:unhideWhenUsed/>
    <w:rsid w:val="00ED3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326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ED3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D3262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5D3021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5D3021"/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2579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</dc:creator>
  <cp:lastModifiedBy>Usuário</cp:lastModifiedBy>
  <cp:revision>2</cp:revision>
  <cp:lastPrinted>2017-10-16T12:29:00Z</cp:lastPrinted>
  <dcterms:created xsi:type="dcterms:W3CDTF">2017-10-16T17:08:00Z</dcterms:created>
  <dcterms:modified xsi:type="dcterms:W3CDTF">2017-10-16T17:08:00Z</dcterms:modified>
</cp:coreProperties>
</file>