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19" w:rsidRDefault="00526819" w:rsidP="00A9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6819" w:rsidRPr="00A91E38" w:rsidRDefault="00526819" w:rsidP="00A91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38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proofErr w:type="gramStart"/>
      <w:r w:rsidRPr="00A91E38">
        <w:rPr>
          <w:rFonts w:ascii="Times New Roman" w:hAnsi="Times New Roman" w:cs="Times New Roman"/>
          <w:b/>
          <w:sz w:val="24"/>
          <w:szCs w:val="24"/>
        </w:rPr>
        <w:t>N</w:t>
      </w:r>
      <w:r w:rsidRPr="00A91E38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BB3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B25">
        <w:rPr>
          <w:rFonts w:ascii="Times New Roman" w:hAnsi="Times New Roman" w:cs="Times New Roman"/>
          <w:b/>
          <w:sz w:val="24"/>
          <w:szCs w:val="24"/>
        </w:rPr>
        <w:t>9</w:t>
      </w:r>
      <w:r w:rsidR="000B407F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A91E38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0B407F">
        <w:rPr>
          <w:rFonts w:ascii="Times New Roman" w:hAnsi="Times New Roman" w:cs="Times New Roman"/>
          <w:b/>
          <w:sz w:val="24"/>
          <w:szCs w:val="24"/>
        </w:rPr>
        <w:t>0</w:t>
      </w:r>
      <w:r w:rsidR="00A91D51">
        <w:rPr>
          <w:rFonts w:ascii="Times New Roman" w:hAnsi="Times New Roman" w:cs="Times New Roman"/>
          <w:b/>
          <w:sz w:val="24"/>
          <w:szCs w:val="24"/>
        </w:rPr>
        <w:t>5</w:t>
      </w:r>
      <w:r w:rsidRPr="00A91E3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B407F">
        <w:rPr>
          <w:rFonts w:ascii="Times New Roman" w:hAnsi="Times New Roman" w:cs="Times New Roman"/>
          <w:b/>
          <w:sz w:val="24"/>
          <w:szCs w:val="24"/>
        </w:rPr>
        <w:t>OUTUBRO</w:t>
      </w:r>
      <w:r w:rsidRPr="00A91E38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A91E38" w:rsidRPr="00A91E38" w:rsidRDefault="00A91E38" w:rsidP="00A91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22E" w:rsidRPr="00A91E38" w:rsidRDefault="0007095E" w:rsidP="00A91E3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E38">
        <w:rPr>
          <w:rFonts w:ascii="Times New Roman" w:hAnsi="Times New Roman" w:cs="Times New Roman"/>
          <w:i/>
          <w:sz w:val="24"/>
          <w:szCs w:val="24"/>
        </w:rPr>
        <w:t xml:space="preserve">Autoriza o </w:t>
      </w:r>
      <w:r w:rsidR="00573B25">
        <w:rPr>
          <w:rFonts w:ascii="Times New Roman" w:hAnsi="Times New Roman" w:cs="Times New Roman"/>
          <w:i/>
          <w:sz w:val="24"/>
          <w:szCs w:val="24"/>
        </w:rPr>
        <w:t>P</w:t>
      </w:r>
      <w:r w:rsidRPr="00A91E38">
        <w:rPr>
          <w:rFonts w:ascii="Times New Roman" w:hAnsi="Times New Roman" w:cs="Times New Roman"/>
          <w:i/>
          <w:sz w:val="24"/>
          <w:szCs w:val="24"/>
        </w:rPr>
        <w:t xml:space="preserve">oder </w:t>
      </w:r>
      <w:r w:rsidR="00573B25">
        <w:rPr>
          <w:rFonts w:ascii="Times New Roman" w:hAnsi="Times New Roman" w:cs="Times New Roman"/>
          <w:i/>
          <w:sz w:val="24"/>
          <w:szCs w:val="24"/>
        </w:rPr>
        <w:t>E</w:t>
      </w:r>
      <w:r w:rsidRPr="00A91E38">
        <w:rPr>
          <w:rFonts w:ascii="Times New Roman" w:hAnsi="Times New Roman" w:cs="Times New Roman"/>
          <w:i/>
          <w:sz w:val="24"/>
          <w:szCs w:val="24"/>
        </w:rPr>
        <w:t>xecutivo</w:t>
      </w:r>
      <w:r w:rsidR="00BA422E" w:rsidRPr="00A91E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E38">
        <w:rPr>
          <w:rFonts w:ascii="Times New Roman" w:hAnsi="Times New Roman" w:cs="Times New Roman"/>
          <w:i/>
          <w:sz w:val="24"/>
          <w:szCs w:val="24"/>
        </w:rPr>
        <w:t xml:space="preserve">a contratar </w:t>
      </w:r>
      <w:r w:rsidR="00BA422E" w:rsidRPr="00A91E38">
        <w:rPr>
          <w:rFonts w:ascii="Times New Roman" w:hAnsi="Times New Roman" w:cs="Times New Roman"/>
          <w:i/>
          <w:sz w:val="24"/>
          <w:szCs w:val="24"/>
        </w:rPr>
        <w:t xml:space="preserve">operações de crédito com o </w:t>
      </w:r>
      <w:proofErr w:type="spellStart"/>
      <w:r w:rsidR="00BA422E" w:rsidRPr="00A91E38">
        <w:rPr>
          <w:rFonts w:ascii="Times New Roman" w:hAnsi="Times New Roman" w:cs="Times New Roman"/>
          <w:i/>
          <w:sz w:val="24"/>
          <w:szCs w:val="24"/>
        </w:rPr>
        <w:t>Badesul</w:t>
      </w:r>
      <w:proofErr w:type="spellEnd"/>
      <w:r w:rsidR="00BA422E" w:rsidRPr="00A91E38">
        <w:rPr>
          <w:rFonts w:ascii="Times New Roman" w:hAnsi="Times New Roman" w:cs="Times New Roman"/>
          <w:i/>
          <w:sz w:val="24"/>
          <w:szCs w:val="24"/>
        </w:rPr>
        <w:t xml:space="preserve"> Desenvolvimento S.A – Agência de Fomento/RS</w:t>
      </w:r>
      <w:r w:rsidR="00BA422E" w:rsidRPr="00573B25">
        <w:rPr>
          <w:rFonts w:ascii="Times New Roman" w:hAnsi="Times New Roman" w:cs="Times New Roman"/>
          <w:i/>
          <w:sz w:val="24"/>
          <w:szCs w:val="24"/>
        </w:rPr>
        <w:t>.</w:t>
      </w:r>
    </w:p>
    <w:p w:rsidR="00A91E38" w:rsidRPr="00A91E38" w:rsidRDefault="00A91E38" w:rsidP="00A91E3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22E" w:rsidRPr="00A91E38" w:rsidRDefault="0007095E" w:rsidP="00A91E3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1E3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A422E" w:rsidRPr="00A91E38">
        <w:rPr>
          <w:rFonts w:ascii="Times New Roman" w:hAnsi="Times New Roman" w:cs="Times New Roman"/>
          <w:b/>
          <w:sz w:val="24"/>
          <w:szCs w:val="24"/>
        </w:rPr>
        <w:t>1°</w:t>
      </w:r>
      <w:r w:rsidRPr="00A91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2E" w:rsidRPr="00A91E38">
        <w:rPr>
          <w:rFonts w:ascii="Times New Roman" w:hAnsi="Times New Roman" w:cs="Times New Roman"/>
          <w:sz w:val="24"/>
          <w:szCs w:val="24"/>
        </w:rPr>
        <w:t xml:space="preserve">Fica o Poder Executivo autorizado a contratar com o </w:t>
      </w:r>
      <w:proofErr w:type="spellStart"/>
      <w:r w:rsidR="00BA422E" w:rsidRPr="00A91E38">
        <w:rPr>
          <w:rFonts w:ascii="Times New Roman" w:hAnsi="Times New Roman" w:cs="Times New Roman"/>
          <w:sz w:val="24"/>
          <w:szCs w:val="24"/>
        </w:rPr>
        <w:t>Badesul</w:t>
      </w:r>
      <w:proofErr w:type="spellEnd"/>
      <w:r w:rsidR="007B2489" w:rsidRPr="00A91E38">
        <w:rPr>
          <w:rFonts w:ascii="Times New Roman" w:hAnsi="Times New Roman" w:cs="Times New Roman"/>
          <w:sz w:val="24"/>
          <w:szCs w:val="24"/>
        </w:rPr>
        <w:t xml:space="preserve"> </w:t>
      </w:r>
      <w:r w:rsidR="00BA422E" w:rsidRPr="00A91E38">
        <w:rPr>
          <w:rFonts w:ascii="Times New Roman" w:hAnsi="Times New Roman" w:cs="Times New Roman"/>
          <w:sz w:val="24"/>
          <w:szCs w:val="24"/>
        </w:rPr>
        <w:t>Desen</w:t>
      </w:r>
      <w:r w:rsidR="007B2489" w:rsidRPr="00A91E38">
        <w:rPr>
          <w:rFonts w:ascii="Times New Roman" w:hAnsi="Times New Roman" w:cs="Times New Roman"/>
          <w:sz w:val="24"/>
          <w:szCs w:val="24"/>
        </w:rPr>
        <w:t>volvimentos S.A-Agência de Fomento – RS, operações de crédi</w:t>
      </w:r>
      <w:r w:rsidRPr="00A91E38">
        <w:rPr>
          <w:rFonts w:ascii="Times New Roman" w:hAnsi="Times New Roman" w:cs="Times New Roman"/>
          <w:sz w:val="24"/>
          <w:szCs w:val="24"/>
        </w:rPr>
        <w:t>to, até o limite de R$ 2</w:t>
      </w:r>
      <w:r w:rsidR="00573B25">
        <w:rPr>
          <w:rFonts w:ascii="Times New Roman" w:hAnsi="Times New Roman" w:cs="Times New Roman"/>
          <w:sz w:val="24"/>
          <w:szCs w:val="24"/>
        </w:rPr>
        <w:t>.</w:t>
      </w:r>
      <w:r w:rsidRPr="00A91E38">
        <w:rPr>
          <w:rFonts w:ascii="Times New Roman" w:hAnsi="Times New Roman" w:cs="Times New Roman"/>
          <w:sz w:val="24"/>
          <w:szCs w:val="24"/>
        </w:rPr>
        <w:t>500.000,00</w:t>
      </w:r>
      <w:r w:rsidR="00573B25">
        <w:rPr>
          <w:rFonts w:ascii="Times New Roman" w:hAnsi="Times New Roman" w:cs="Times New Roman"/>
          <w:sz w:val="24"/>
          <w:szCs w:val="24"/>
        </w:rPr>
        <w:t xml:space="preserve"> (dois milhões e quinhentos mil reais).</w:t>
      </w:r>
    </w:p>
    <w:p w:rsidR="00A91E38" w:rsidRPr="00A91E38" w:rsidRDefault="00A91E38" w:rsidP="00A91E3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E2F29" w:rsidRPr="00A91E38" w:rsidRDefault="00BE2F29" w:rsidP="00A91E3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1E38">
        <w:rPr>
          <w:rFonts w:ascii="Times New Roman" w:hAnsi="Times New Roman" w:cs="Times New Roman"/>
          <w:b/>
          <w:sz w:val="24"/>
          <w:szCs w:val="24"/>
        </w:rPr>
        <w:t>Art</w:t>
      </w:r>
      <w:r w:rsidR="00A91E38">
        <w:rPr>
          <w:rFonts w:ascii="Times New Roman" w:hAnsi="Times New Roman" w:cs="Times New Roman"/>
          <w:b/>
          <w:sz w:val="24"/>
          <w:szCs w:val="24"/>
        </w:rPr>
        <w:t>.</w:t>
      </w:r>
      <w:r w:rsidRPr="00A91E38">
        <w:rPr>
          <w:rFonts w:ascii="Times New Roman" w:hAnsi="Times New Roman" w:cs="Times New Roman"/>
          <w:b/>
          <w:sz w:val="24"/>
          <w:szCs w:val="24"/>
        </w:rPr>
        <w:t xml:space="preserve"> 2° </w:t>
      </w:r>
      <w:r w:rsidRPr="00A91E38">
        <w:rPr>
          <w:rFonts w:ascii="Times New Roman" w:hAnsi="Times New Roman" w:cs="Times New Roman"/>
          <w:sz w:val="24"/>
          <w:szCs w:val="24"/>
        </w:rPr>
        <w:t>Fica o Poder Executivo autorizado a repassar, como forma de pagamento das operações de crédito de que trata esta Lei, os recebíveis que se fizerem necessários, provenientes do produto da arrecadação tributária municipal, inclusive quotas-parte do imposto sobre Operações relativas á Circulação de Mercadorias e do Fundo de Participação dos Municípios.</w:t>
      </w:r>
    </w:p>
    <w:p w:rsidR="00A91E38" w:rsidRPr="00A91E38" w:rsidRDefault="00A91E38" w:rsidP="00A91E3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B2489" w:rsidRPr="00A91E38" w:rsidRDefault="0007095E" w:rsidP="00A91E3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1E3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E2F29" w:rsidRPr="00A91E38">
        <w:rPr>
          <w:rFonts w:ascii="Times New Roman" w:hAnsi="Times New Roman" w:cs="Times New Roman"/>
          <w:b/>
          <w:sz w:val="24"/>
          <w:szCs w:val="24"/>
        </w:rPr>
        <w:t>3</w:t>
      </w:r>
      <w:r w:rsidR="007B2489" w:rsidRPr="00A91E38">
        <w:rPr>
          <w:rFonts w:ascii="Times New Roman" w:hAnsi="Times New Roman" w:cs="Times New Roman"/>
          <w:b/>
          <w:sz w:val="24"/>
          <w:szCs w:val="24"/>
        </w:rPr>
        <w:t>°</w:t>
      </w:r>
      <w:r w:rsidRPr="00A91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489" w:rsidRPr="00A91E38">
        <w:rPr>
          <w:rFonts w:ascii="Times New Roman" w:hAnsi="Times New Roman" w:cs="Times New Roman"/>
          <w:sz w:val="24"/>
          <w:szCs w:val="24"/>
        </w:rPr>
        <w:t xml:space="preserve">Os prazos de amortização e carência, os encargos financeiros e outras condições de vencimento e liquidação da divida a ser contratada, </w:t>
      </w:r>
      <w:r w:rsidR="00CF0EFB" w:rsidRPr="00A91E38">
        <w:rPr>
          <w:rFonts w:ascii="Times New Roman" w:hAnsi="Times New Roman" w:cs="Times New Roman"/>
          <w:sz w:val="24"/>
          <w:szCs w:val="24"/>
        </w:rPr>
        <w:t xml:space="preserve">obedecerão </w:t>
      </w:r>
      <w:r w:rsidR="00573B25">
        <w:rPr>
          <w:rFonts w:ascii="Times New Roman" w:hAnsi="Times New Roman" w:cs="Times New Roman"/>
          <w:sz w:val="24"/>
          <w:szCs w:val="24"/>
        </w:rPr>
        <w:t>à</w:t>
      </w:r>
      <w:r w:rsidR="00991FA6" w:rsidRPr="00A91E38">
        <w:rPr>
          <w:rFonts w:ascii="Times New Roman" w:hAnsi="Times New Roman" w:cs="Times New Roman"/>
          <w:sz w:val="24"/>
          <w:szCs w:val="24"/>
        </w:rPr>
        <w:t xml:space="preserve">s normas pertinentes estabelecidas pelas autoridades monetárias federais, e notadamente o que dispõe a </w:t>
      </w:r>
      <w:r w:rsidR="00991FA6" w:rsidRPr="00A91E38">
        <w:rPr>
          <w:rFonts w:ascii="Times New Roman" w:hAnsi="Times New Roman" w:cs="Times New Roman"/>
          <w:b/>
          <w:sz w:val="24"/>
          <w:szCs w:val="24"/>
        </w:rPr>
        <w:t>Resolução n° 43/2001 de 21/12/2001</w:t>
      </w:r>
      <w:r w:rsidR="00991FA6" w:rsidRPr="00A91E38">
        <w:rPr>
          <w:rFonts w:ascii="Times New Roman" w:hAnsi="Times New Roman" w:cs="Times New Roman"/>
          <w:sz w:val="24"/>
          <w:szCs w:val="24"/>
        </w:rPr>
        <w:t xml:space="preserve"> do Senado Federal, </w:t>
      </w:r>
      <w:r w:rsidR="00991FA6" w:rsidRPr="00573B25">
        <w:rPr>
          <w:rFonts w:ascii="Times New Roman" w:hAnsi="Times New Roman" w:cs="Times New Roman"/>
          <w:sz w:val="24"/>
          <w:szCs w:val="24"/>
        </w:rPr>
        <w:t>bem como as normas espec</w:t>
      </w:r>
      <w:r w:rsidR="00573B25" w:rsidRPr="00573B25">
        <w:rPr>
          <w:rFonts w:ascii="Times New Roman" w:hAnsi="Times New Roman" w:cs="Times New Roman"/>
          <w:sz w:val="24"/>
          <w:szCs w:val="24"/>
        </w:rPr>
        <w:t>í</w:t>
      </w:r>
      <w:r w:rsidR="00991FA6" w:rsidRPr="00573B25">
        <w:rPr>
          <w:rFonts w:ascii="Times New Roman" w:hAnsi="Times New Roman" w:cs="Times New Roman"/>
          <w:sz w:val="24"/>
          <w:szCs w:val="24"/>
        </w:rPr>
        <w:t xml:space="preserve">ficas do </w:t>
      </w:r>
      <w:proofErr w:type="gramStart"/>
      <w:r w:rsidR="00991FA6" w:rsidRPr="00573B25">
        <w:rPr>
          <w:rFonts w:ascii="Times New Roman" w:hAnsi="Times New Roman" w:cs="Times New Roman"/>
          <w:sz w:val="24"/>
          <w:szCs w:val="24"/>
        </w:rPr>
        <w:t>BADESUL</w:t>
      </w:r>
      <w:proofErr w:type="gramEnd"/>
      <w:r w:rsidR="00991FA6" w:rsidRPr="00573B25">
        <w:rPr>
          <w:rFonts w:ascii="Times New Roman" w:hAnsi="Times New Roman" w:cs="Times New Roman"/>
          <w:sz w:val="24"/>
          <w:szCs w:val="24"/>
        </w:rPr>
        <w:t xml:space="preserve"> DESENVOLVIMENTO S.A. – Agência de Fomento – RS</w:t>
      </w:r>
    </w:p>
    <w:p w:rsidR="00A91E38" w:rsidRPr="00A91E38" w:rsidRDefault="00A91E38" w:rsidP="00A91E3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4855" w:rsidRDefault="00ED529F" w:rsidP="009548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3B2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C7B0D" w:rsidRPr="00573B25">
        <w:rPr>
          <w:rFonts w:ascii="Times New Roman" w:hAnsi="Times New Roman" w:cs="Times New Roman"/>
          <w:b/>
          <w:sz w:val="24"/>
          <w:szCs w:val="24"/>
        </w:rPr>
        <w:t>4°</w:t>
      </w:r>
      <w:r w:rsidRPr="0057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B0D" w:rsidRPr="00573B25">
        <w:rPr>
          <w:rFonts w:ascii="Times New Roman" w:hAnsi="Times New Roman" w:cs="Times New Roman"/>
          <w:sz w:val="24"/>
          <w:szCs w:val="24"/>
        </w:rPr>
        <w:t>O Poder Executivo encaminhar</w:t>
      </w:r>
      <w:r w:rsidR="00573B25">
        <w:rPr>
          <w:rFonts w:ascii="Times New Roman" w:hAnsi="Times New Roman" w:cs="Times New Roman"/>
          <w:sz w:val="24"/>
          <w:szCs w:val="24"/>
        </w:rPr>
        <w:t>á á Câmara Municipal dentro de 6</w:t>
      </w:r>
      <w:r w:rsidR="009C7B0D" w:rsidRPr="00573B25">
        <w:rPr>
          <w:rFonts w:ascii="Times New Roman" w:hAnsi="Times New Roman" w:cs="Times New Roman"/>
          <w:sz w:val="24"/>
          <w:szCs w:val="24"/>
        </w:rPr>
        <w:t>0</w:t>
      </w:r>
      <w:r w:rsidR="00573B25">
        <w:rPr>
          <w:rFonts w:ascii="Times New Roman" w:hAnsi="Times New Roman" w:cs="Times New Roman"/>
          <w:sz w:val="24"/>
          <w:szCs w:val="24"/>
        </w:rPr>
        <w:t xml:space="preserve"> (sessenta)</w:t>
      </w:r>
      <w:r w:rsidR="009C7B0D" w:rsidRPr="00573B25">
        <w:rPr>
          <w:rFonts w:ascii="Times New Roman" w:hAnsi="Times New Roman" w:cs="Times New Roman"/>
          <w:sz w:val="24"/>
          <w:szCs w:val="24"/>
        </w:rPr>
        <w:t xml:space="preserve"> dias, contados da contratação das operações de crédito autorizadas por esta lei, cópias dos respectivos instrumentos contratuais.</w:t>
      </w:r>
      <w:r w:rsidR="009C7B0D" w:rsidRPr="00A9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855" w:rsidRDefault="00954855" w:rsidP="009548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32E4A" w:rsidRDefault="00954855" w:rsidP="00732E4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1D51">
        <w:rPr>
          <w:rFonts w:ascii="Times New Roman" w:hAnsi="Times New Roman"/>
          <w:b/>
          <w:bCs/>
          <w:sz w:val="24"/>
          <w:szCs w:val="24"/>
        </w:rPr>
        <w:t>Art. 5º.</w:t>
      </w:r>
      <w:r w:rsidRPr="00A91D51">
        <w:rPr>
          <w:rFonts w:ascii="Times New Roman" w:hAnsi="Times New Roman"/>
          <w:sz w:val="24"/>
          <w:szCs w:val="24"/>
        </w:rPr>
        <w:t xml:space="preserve"> Fica o Poder Executivo Municipal autorizado a abrir no orçamento-programa do Município, para o exercício de 2017, crédito adicional especial, no valor de até </w:t>
      </w:r>
      <w:r w:rsidR="00732E4A" w:rsidRPr="00A91D51">
        <w:rPr>
          <w:rFonts w:ascii="Times New Roman" w:hAnsi="Times New Roman" w:cs="Times New Roman"/>
          <w:sz w:val="24"/>
          <w:szCs w:val="24"/>
        </w:rPr>
        <w:t>R$ 2.500.000,00 (dois milhões e quinhentos mil reais)</w:t>
      </w:r>
      <w:r w:rsidRPr="00A91D51">
        <w:rPr>
          <w:rFonts w:ascii="Times New Roman" w:hAnsi="Times New Roman"/>
          <w:sz w:val="24"/>
          <w:szCs w:val="24"/>
        </w:rPr>
        <w:t xml:space="preserve">, referente </w:t>
      </w:r>
      <w:proofErr w:type="gramStart"/>
      <w:r w:rsidRPr="00A91D51">
        <w:rPr>
          <w:rFonts w:ascii="Times New Roman" w:hAnsi="Times New Roman"/>
          <w:sz w:val="24"/>
          <w:szCs w:val="24"/>
        </w:rPr>
        <w:t>a</w:t>
      </w:r>
      <w:proofErr w:type="gramEnd"/>
      <w:r w:rsidRPr="00A91D51">
        <w:rPr>
          <w:rFonts w:ascii="Times New Roman" w:hAnsi="Times New Roman"/>
          <w:sz w:val="24"/>
          <w:szCs w:val="24"/>
        </w:rPr>
        <w:t xml:space="preserve"> operação de crédito junto ao BADESUL DESENVOLVIMENTO AS- AGÊNCIA DE FOMENTO/RS (PIMES/BADESUL), sob a seguinte caracterização orçamentária:</w:t>
      </w:r>
    </w:p>
    <w:p w:rsidR="00732E4A" w:rsidRPr="00732E4A" w:rsidRDefault="00732E4A" w:rsidP="00732E4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1D51" w:rsidRPr="0022494A" w:rsidRDefault="00A91D51" w:rsidP="00A9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4A">
        <w:rPr>
          <w:rFonts w:ascii="Times New Roman" w:hAnsi="Times New Roman"/>
          <w:sz w:val="24"/>
          <w:szCs w:val="24"/>
        </w:rPr>
        <w:t xml:space="preserve">Órgão: </w:t>
      </w:r>
      <w:proofErr w:type="gramStart"/>
      <w:r w:rsidRPr="0022494A">
        <w:rPr>
          <w:rFonts w:ascii="Times New Roman" w:hAnsi="Times New Roman"/>
          <w:sz w:val="24"/>
          <w:szCs w:val="24"/>
        </w:rPr>
        <w:t>11 – Secretaria</w:t>
      </w:r>
      <w:proofErr w:type="gramEnd"/>
      <w:r w:rsidRPr="0022494A">
        <w:rPr>
          <w:rFonts w:ascii="Times New Roman" w:hAnsi="Times New Roman"/>
          <w:sz w:val="24"/>
          <w:szCs w:val="24"/>
        </w:rPr>
        <w:t xml:space="preserve"> Municipal de Obras, Viação e Serviços Urbanos</w:t>
      </w:r>
    </w:p>
    <w:p w:rsidR="00A91D51" w:rsidRPr="0022494A" w:rsidRDefault="00A91D51" w:rsidP="00A9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4A">
        <w:rPr>
          <w:rFonts w:ascii="Times New Roman" w:hAnsi="Times New Roman"/>
          <w:sz w:val="24"/>
          <w:szCs w:val="24"/>
        </w:rPr>
        <w:t xml:space="preserve">Unidade: 01 – Manutenção da Secretaria Municipal de Obras, Viação e Serviços </w:t>
      </w:r>
      <w:proofErr w:type="gramStart"/>
      <w:r w:rsidRPr="0022494A">
        <w:rPr>
          <w:rFonts w:ascii="Times New Roman" w:hAnsi="Times New Roman"/>
          <w:sz w:val="24"/>
          <w:szCs w:val="24"/>
        </w:rPr>
        <w:t>Urbanos</w:t>
      </w:r>
      <w:proofErr w:type="gramEnd"/>
    </w:p>
    <w:p w:rsidR="00A91D51" w:rsidRPr="0022494A" w:rsidRDefault="00A91D51" w:rsidP="00A91D51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94A">
        <w:rPr>
          <w:rFonts w:ascii="Times New Roman" w:hAnsi="Times New Roman"/>
          <w:sz w:val="24"/>
          <w:szCs w:val="24"/>
        </w:rPr>
        <w:t>Proj</w:t>
      </w:r>
      <w:proofErr w:type="spellEnd"/>
      <w:r w:rsidRPr="0022494A">
        <w:rPr>
          <w:rFonts w:ascii="Times New Roman" w:hAnsi="Times New Roman"/>
          <w:sz w:val="24"/>
          <w:szCs w:val="24"/>
        </w:rPr>
        <w:t xml:space="preserve">./Atividade: </w:t>
      </w:r>
      <w:proofErr w:type="gramStart"/>
      <w:r w:rsidRPr="0022494A">
        <w:rPr>
          <w:rFonts w:ascii="Times New Roman" w:hAnsi="Times New Roman"/>
          <w:sz w:val="24"/>
          <w:szCs w:val="24"/>
        </w:rPr>
        <w:t>1.176 – Aquisição</w:t>
      </w:r>
      <w:proofErr w:type="gramEnd"/>
      <w:r w:rsidRPr="0022494A">
        <w:rPr>
          <w:rFonts w:ascii="Times New Roman" w:hAnsi="Times New Roman"/>
          <w:sz w:val="24"/>
          <w:szCs w:val="24"/>
        </w:rPr>
        <w:t xml:space="preserve"> de equipamentos e Pavimentação de Vias Urbanas - PIMES/BADESUL</w:t>
      </w:r>
    </w:p>
    <w:p w:rsidR="00A91D51" w:rsidRPr="0022494A" w:rsidRDefault="00A91D51" w:rsidP="00A9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4A">
        <w:rPr>
          <w:rFonts w:ascii="Times New Roman" w:hAnsi="Times New Roman"/>
          <w:sz w:val="24"/>
          <w:szCs w:val="24"/>
        </w:rPr>
        <w:t xml:space="preserve">Recurso: </w:t>
      </w:r>
      <w:proofErr w:type="gramStart"/>
      <w:r w:rsidRPr="0022494A">
        <w:rPr>
          <w:rFonts w:ascii="Times New Roman" w:hAnsi="Times New Roman"/>
          <w:sz w:val="24"/>
          <w:szCs w:val="24"/>
        </w:rPr>
        <w:t>3799 - Operação</w:t>
      </w:r>
      <w:proofErr w:type="gramEnd"/>
      <w:r w:rsidRPr="0022494A">
        <w:rPr>
          <w:rFonts w:ascii="Times New Roman" w:hAnsi="Times New Roman"/>
          <w:sz w:val="24"/>
          <w:szCs w:val="24"/>
        </w:rPr>
        <w:t xml:space="preserve"> de Crédito Interna – </w:t>
      </w:r>
      <w:proofErr w:type="spellStart"/>
      <w:r w:rsidRPr="0022494A">
        <w:rPr>
          <w:rFonts w:ascii="Times New Roman" w:hAnsi="Times New Roman"/>
          <w:sz w:val="24"/>
          <w:szCs w:val="24"/>
        </w:rPr>
        <w:t>Pimes</w:t>
      </w:r>
      <w:proofErr w:type="spellEnd"/>
      <w:r w:rsidRPr="0022494A">
        <w:rPr>
          <w:rFonts w:ascii="Times New Roman" w:hAnsi="Times New Roman"/>
          <w:sz w:val="24"/>
          <w:szCs w:val="24"/>
        </w:rPr>
        <w:t>/</w:t>
      </w:r>
      <w:proofErr w:type="spellStart"/>
      <w:r w:rsidRPr="0022494A">
        <w:rPr>
          <w:rFonts w:ascii="Times New Roman" w:hAnsi="Times New Roman"/>
          <w:sz w:val="24"/>
          <w:szCs w:val="24"/>
        </w:rPr>
        <w:t>Badesul</w:t>
      </w:r>
      <w:proofErr w:type="spellEnd"/>
      <w:r w:rsidRPr="0022494A">
        <w:rPr>
          <w:rFonts w:ascii="Times New Roman" w:hAnsi="Times New Roman"/>
          <w:sz w:val="24"/>
          <w:szCs w:val="24"/>
        </w:rPr>
        <w:t xml:space="preserve"> 2017</w:t>
      </w:r>
    </w:p>
    <w:p w:rsidR="00A91D51" w:rsidRDefault="00A91D51" w:rsidP="00A91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94A">
        <w:rPr>
          <w:rFonts w:ascii="Times New Roman" w:hAnsi="Times New Roman"/>
          <w:sz w:val="24"/>
          <w:szCs w:val="24"/>
        </w:rPr>
        <w:t xml:space="preserve">Elemento de Despesa: 4.4.90.51.00.00.00.00 – Obras e Instalações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R$ 374.557,38</w:t>
      </w:r>
    </w:p>
    <w:p w:rsidR="00A91D51" w:rsidRDefault="00A91D51" w:rsidP="00A9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4A">
        <w:rPr>
          <w:rFonts w:ascii="Times New Roman" w:hAnsi="Times New Roman"/>
          <w:sz w:val="24"/>
          <w:szCs w:val="24"/>
        </w:rPr>
        <w:t>Elemento de Despesa: 4.4.90.52.00.00.00.00 – Equipamentos e Material Permanente</w:t>
      </w:r>
      <w:r>
        <w:rPr>
          <w:rFonts w:ascii="Times New Roman" w:hAnsi="Times New Roman"/>
          <w:sz w:val="24"/>
          <w:szCs w:val="24"/>
        </w:rPr>
        <w:t xml:space="preserve"> R$ 2.125.442,62</w:t>
      </w:r>
    </w:p>
    <w:p w:rsidR="00732E4A" w:rsidRDefault="00732E4A" w:rsidP="00732E4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32E4A" w:rsidRPr="00A91D51" w:rsidRDefault="00732E4A" w:rsidP="00732E4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1D51">
        <w:rPr>
          <w:rFonts w:ascii="Times New Roman" w:hAnsi="Times New Roman"/>
          <w:b/>
          <w:sz w:val="24"/>
          <w:szCs w:val="24"/>
        </w:rPr>
        <w:t>Art. 6</w:t>
      </w:r>
      <w:r w:rsidR="00954855" w:rsidRPr="00A91D51">
        <w:rPr>
          <w:rFonts w:ascii="Times New Roman" w:hAnsi="Times New Roman"/>
          <w:b/>
          <w:sz w:val="24"/>
          <w:szCs w:val="24"/>
        </w:rPr>
        <w:t>º -</w:t>
      </w:r>
      <w:r w:rsidR="00954855" w:rsidRPr="00A91D51">
        <w:rPr>
          <w:rFonts w:ascii="Times New Roman" w:hAnsi="Times New Roman"/>
          <w:sz w:val="24"/>
          <w:szCs w:val="24"/>
        </w:rPr>
        <w:t xml:space="preserve"> Como recursos para abertura do crédito adicional especial que trata o artigo anterior da presente Lei, a ser operada mediante Decretos específicos, serão utilizadas as receitas provenientes da Operação de Crédito junto ao BADESUL DESENVOLVIMENTO AS- AGÊNCIA DE FOMENTO/RS (PIMES/BADESUL), de que trata o artigo 1º desta lei.</w:t>
      </w:r>
    </w:p>
    <w:p w:rsidR="00732E4A" w:rsidRPr="00A91D51" w:rsidRDefault="00954855" w:rsidP="00732E4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1D51">
        <w:rPr>
          <w:rFonts w:ascii="Times New Roman" w:hAnsi="Times New Roman"/>
          <w:b/>
          <w:sz w:val="24"/>
          <w:szCs w:val="24"/>
        </w:rPr>
        <w:lastRenderedPageBreak/>
        <w:t>§ 1º</w:t>
      </w:r>
      <w:r w:rsidRPr="00A91D51">
        <w:rPr>
          <w:rFonts w:ascii="Times New Roman" w:hAnsi="Times New Roman"/>
          <w:sz w:val="24"/>
          <w:szCs w:val="24"/>
        </w:rPr>
        <w:t>. Os créditos abertos deverão corresponder à efetiva arrecadação, segundo a liberação financeira dos recursos provenientes da operação de crédito, atendido o critério disposto no caput deste artigo.</w:t>
      </w:r>
    </w:p>
    <w:p w:rsidR="00732E4A" w:rsidRDefault="00954855" w:rsidP="00732E4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1D51">
        <w:rPr>
          <w:rFonts w:ascii="Times New Roman" w:hAnsi="Times New Roman"/>
          <w:b/>
          <w:sz w:val="24"/>
          <w:szCs w:val="24"/>
        </w:rPr>
        <w:t>§ 2º</w:t>
      </w:r>
      <w:r w:rsidRPr="00A91D51">
        <w:rPr>
          <w:rFonts w:ascii="Times New Roman" w:hAnsi="Times New Roman"/>
          <w:sz w:val="24"/>
          <w:szCs w:val="24"/>
        </w:rPr>
        <w:t>. O saldo da operação de crédito contratada por força da Lei Municipal autorizativa, que não for liberada durante o exercício, deverão ser incorporadas na previsão orçamentária do próximo exercício.</w:t>
      </w:r>
    </w:p>
    <w:p w:rsidR="00732E4A" w:rsidRDefault="00732E4A" w:rsidP="00732E4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54855" w:rsidRPr="00732E4A" w:rsidRDefault="00954855" w:rsidP="00732E4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1E38">
        <w:rPr>
          <w:rFonts w:ascii="Times New Roman" w:hAnsi="Times New Roman" w:cs="Times New Roman"/>
          <w:b/>
          <w:sz w:val="24"/>
          <w:szCs w:val="24"/>
        </w:rPr>
        <w:t>Art.</w:t>
      </w:r>
      <w:r w:rsidR="00732E4A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A91E38">
        <w:rPr>
          <w:rFonts w:ascii="Times New Roman" w:hAnsi="Times New Roman" w:cs="Times New Roman"/>
          <w:b/>
          <w:sz w:val="24"/>
          <w:szCs w:val="24"/>
        </w:rPr>
        <w:t>°</w:t>
      </w:r>
      <w:r w:rsidRPr="00A91E38">
        <w:rPr>
          <w:rFonts w:ascii="Times New Roman" w:hAnsi="Times New Roman" w:cs="Times New Roman"/>
          <w:sz w:val="24"/>
          <w:szCs w:val="24"/>
        </w:rPr>
        <w:t xml:space="preserve"> Dos orçamentos anuais do Município constarão as dotações orçamentárias necessárias no atendimento dos encargos decorrentes das operações de crédito autorizadas pela presente Lei.</w:t>
      </w:r>
    </w:p>
    <w:p w:rsidR="00573B25" w:rsidRPr="00A91E38" w:rsidRDefault="00573B25" w:rsidP="00A91E38">
      <w:pPr>
        <w:pStyle w:val="Default"/>
        <w:ind w:firstLine="1134"/>
        <w:jc w:val="both"/>
        <w:rPr>
          <w:b/>
        </w:rPr>
      </w:pPr>
    </w:p>
    <w:p w:rsidR="00A91E38" w:rsidRPr="00A91E38" w:rsidRDefault="00A91E38" w:rsidP="00A91E38">
      <w:pPr>
        <w:pStyle w:val="Default"/>
        <w:ind w:firstLine="1134"/>
        <w:jc w:val="both"/>
      </w:pPr>
      <w:r w:rsidRPr="00A91E38">
        <w:rPr>
          <w:b/>
        </w:rPr>
        <w:t xml:space="preserve">Art. </w:t>
      </w:r>
      <w:r w:rsidR="00732E4A">
        <w:rPr>
          <w:b/>
        </w:rPr>
        <w:t>8</w:t>
      </w:r>
      <w:r w:rsidRPr="00A91E38">
        <w:rPr>
          <w:b/>
        </w:rPr>
        <w:t>°</w:t>
      </w:r>
      <w:r>
        <w:t xml:space="preserve"> </w:t>
      </w:r>
      <w:r w:rsidRPr="00A91E38">
        <w:t>Esta Lei entra em vigor na data de sua publicação.</w:t>
      </w:r>
    </w:p>
    <w:p w:rsidR="00A91E38" w:rsidRPr="00A91E38" w:rsidRDefault="00A91E38" w:rsidP="00A91E38">
      <w:pPr>
        <w:pStyle w:val="Default"/>
        <w:ind w:firstLine="709"/>
        <w:jc w:val="both"/>
      </w:pPr>
    </w:p>
    <w:p w:rsidR="00A91E38" w:rsidRPr="00A91E38" w:rsidRDefault="00A91E38" w:rsidP="000B407F">
      <w:pPr>
        <w:pStyle w:val="Default"/>
        <w:ind w:firstLine="1134"/>
        <w:jc w:val="both"/>
      </w:pPr>
      <w:r w:rsidRPr="00A91E38">
        <w:t xml:space="preserve">Gabinete do Prefeito Municipal de Frederico Westphalen/RS, aos </w:t>
      </w:r>
      <w:r w:rsidR="00A91D51">
        <w:t>cinco</w:t>
      </w:r>
      <w:r w:rsidR="000B407F">
        <w:t xml:space="preserve"> </w:t>
      </w:r>
      <w:r>
        <w:t xml:space="preserve">dias </w:t>
      </w:r>
      <w:r w:rsidRPr="00A91E38">
        <w:t xml:space="preserve">do mês de </w:t>
      </w:r>
      <w:r w:rsidR="000B407F">
        <w:t>outubro</w:t>
      </w:r>
      <w:r w:rsidRPr="00A91E38">
        <w:t xml:space="preserve"> de dois mil e dezessete.</w:t>
      </w:r>
    </w:p>
    <w:p w:rsidR="00A91E38" w:rsidRDefault="00A91E38" w:rsidP="00A91E38">
      <w:pPr>
        <w:pStyle w:val="Default"/>
        <w:ind w:firstLine="709"/>
        <w:jc w:val="both"/>
      </w:pPr>
    </w:p>
    <w:p w:rsidR="000B407F" w:rsidRDefault="000B407F" w:rsidP="00A91E38">
      <w:pPr>
        <w:pStyle w:val="Default"/>
        <w:ind w:firstLine="709"/>
        <w:jc w:val="both"/>
      </w:pPr>
    </w:p>
    <w:p w:rsidR="000B407F" w:rsidRPr="00A91E38" w:rsidRDefault="000B407F" w:rsidP="00A91E38">
      <w:pPr>
        <w:pStyle w:val="Default"/>
        <w:ind w:firstLine="709"/>
        <w:jc w:val="both"/>
      </w:pPr>
    </w:p>
    <w:p w:rsidR="00A91E38" w:rsidRDefault="00A91E38" w:rsidP="00A91E38">
      <w:pPr>
        <w:pStyle w:val="Recuodecorpodetexto"/>
        <w:ind w:firstLine="0"/>
        <w:jc w:val="center"/>
      </w:pPr>
    </w:p>
    <w:p w:rsidR="00A91D51" w:rsidRDefault="00A91D51" w:rsidP="00A91E38">
      <w:pPr>
        <w:pStyle w:val="Recuodecorpodetexto"/>
        <w:ind w:firstLine="0"/>
        <w:jc w:val="center"/>
      </w:pPr>
    </w:p>
    <w:p w:rsidR="00A91E38" w:rsidRDefault="00A91E38" w:rsidP="00A91E38">
      <w:pPr>
        <w:pStyle w:val="Recuodecorpodetexto"/>
        <w:ind w:firstLine="0"/>
        <w:jc w:val="center"/>
      </w:pPr>
    </w:p>
    <w:p w:rsidR="00A91E38" w:rsidRDefault="00A91E38" w:rsidP="00A91E38">
      <w:pPr>
        <w:pStyle w:val="Recuodecorpodetexto"/>
        <w:ind w:firstLine="0"/>
        <w:jc w:val="center"/>
        <w:sectPr w:rsidR="00A91E38" w:rsidSect="00A91E38">
          <w:footerReference w:type="default" r:id="rId8"/>
          <w:pgSz w:w="11906" w:h="16838"/>
          <w:pgMar w:top="2381" w:right="794" w:bottom="1871" w:left="1304" w:header="708" w:footer="708" w:gutter="0"/>
          <w:cols w:space="708"/>
          <w:docGrid w:linePitch="360"/>
        </w:sectPr>
      </w:pPr>
    </w:p>
    <w:p w:rsidR="00A91E38" w:rsidRPr="00A91E38" w:rsidRDefault="00A91E38" w:rsidP="00A91E38">
      <w:pPr>
        <w:pStyle w:val="Recuodecorpodetexto"/>
        <w:ind w:firstLine="0"/>
        <w:jc w:val="center"/>
      </w:pPr>
      <w:r w:rsidRPr="00A91E38">
        <w:lastRenderedPageBreak/>
        <w:t>___________________________</w:t>
      </w:r>
      <w:r w:rsidR="000B407F">
        <w:t>______</w:t>
      </w:r>
    </w:p>
    <w:p w:rsidR="00A91E38" w:rsidRPr="00A91E38" w:rsidRDefault="000B407F" w:rsidP="00A91E38">
      <w:pPr>
        <w:pStyle w:val="Recuodecorpodetexto"/>
        <w:ind w:firstLine="0"/>
        <w:jc w:val="center"/>
        <w:rPr>
          <w:i/>
        </w:rPr>
      </w:pPr>
      <w:r>
        <w:rPr>
          <w:i/>
        </w:rPr>
        <w:t>JACQUES DOUGLAS DE OLIVEIRA</w:t>
      </w:r>
    </w:p>
    <w:p w:rsidR="00A91E38" w:rsidRDefault="00A91E38" w:rsidP="00A91E38">
      <w:pPr>
        <w:pStyle w:val="Recuodecorpodetexto"/>
        <w:ind w:firstLine="0"/>
        <w:jc w:val="center"/>
        <w:rPr>
          <w:b/>
          <w:i/>
        </w:rPr>
      </w:pPr>
      <w:r w:rsidRPr="00A91E38">
        <w:rPr>
          <w:b/>
          <w:i/>
        </w:rPr>
        <w:t>Prefeito Municipal</w:t>
      </w:r>
      <w:r w:rsidR="000B407F">
        <w:rPr>
          <w:b/>
          <w:i/>
        </w:rPr>
        <w:t xml:space="preserve"> em Exercício</w:t>
      </w:r>
    </w:p>
    <w:p w:rsidR="00A91D51" w:rsidRDefault="00A91D51" w:rsidP="00A91E38">
      <w:pPr>
        <w:pStyle w:val="Recuodecorpodetexto"/>
        <w:ind w:firstLine="0"/>
        <w:jc w:val="center"/>
        <w:rPr>
          <w:b/>
          <w:i/>
        </w:rPr>
      </w:pPr>
    </w:p>
    <w:p w:rsidR="00A91D51" w:rsidRDefault="00A91D51" w:rsidP="00A91E38">
      <w:pPr>
        <w:pStyle w:val="Recuodecorpodetexto"/>
        <w:ind w:firstLine="0"/>
        <w:jc w:val="center"/>
        <w:rPr>
          <w:b/>
          <w:i/>
        </w:rPr>
      </w:pPr>
    </w:p>
    <w:p w:rsidR="00A91D51" w:rsidRDefault="00A91D51" w:rsidP="00A91E38">
      <w:pPr>
        <w:pStyle w:val="Recuodecorpodetexto"/>
        <w:ind w:firstLine="0"/>
        <w:jc w:val="center"/>
        <w:rPr>
          <w:b/>
          <w:i/>
        </w:rPr>
      </w:pPr>
    </w:p>
    <w:p w:rsidR="00A91D51" w:rsidRDefault="00A91D51" w:rsidP="00A91E38">
      <w:pPr>
        <w:pStyle w:val="Recuodecorpodetexto"/>
        <w:ind w:firstLine="0"/>
        <w:jc w:val="center"/>
        <w:rPr>
          <w:b/>
          <w:i/>
        </w:rPr>
      </w:pPr>
    </w:p>
    <w:p w:rsidR="00A91D51" w:rsidRPr="00A91E38" w:rsidRDefault="00A91D51" w:rsidP="00A91E38">
      <w:pPr>
        <w:pStyle w:val="Recuodecorpodetexto"/>
        <w:ind w:firstLine="0"/>
        <w:jc w:val="center"/>
        <w:rPr>
          <w:b/>
          <w:i/>
        </w:rPr>
      </w:pPr>
    </w:p>
    <w:p w:rsidR="00A91E38" w:rsidRPr="00A91E38" w:rsidRDefault="00A91E38" w:rsidP="00A91E38">
      <w:pPr>
        <w:pStyle w:val="Recuodecorpodetexto"/>
        <w:ind w:firstLine="0"/>
        <w:jc w:val="center"/>
      </w:pPr>
      <w:r w:rsidRPr="00A91E38">
        <w:t>________________________________</w:t>
      </w:r>
    </w:p>
    <w:p w:rsidR="00A91E38" w:rsidRPr="00A91E38" w:rsidRDefault="00A91E38" w:rsidP="00A91E38">
      <w:pPr>
        <w:pStyle w:val="Recuodecorpodetexto"/>
        <w:ind w:firstLine="0"/>
        <w:jc w:val="center"/>
        <w:rPr>
          <w:i/>
        </w:rPr>
      </w:pPr>
      <w:r w:rsidRPr="00A91E38">
        <w:rPr>
          <w:i/>
        </w:rPr>
        <w:t>LUIZ PAULO GOMES FRANKEN</w:t>
      </w:r>
    </w:p>
    <w:p w:rsidR="00A91E38" w:rsidRPr="00A91E38" w:rsidRDefault="00A91E38" w:rsidP="00A91E38">
      <w:pPr>
        <w:pStyle w:val="Recuodecorpodetexto"/>
        <w:ind w:firstLine="0"/>
        <w:jc w:val="center"/>
        <w:rPr>
          <w:b/>
          <w:i/>
        </w:rPr>
        <w:sectPr w:rsidR="00A91E38" w:rsidRPr="00A91E38" w:rsidSect="00A91D51">
          <w:type w:val="continuous"/>
          <w:pgSz w:w="11906" w:h="16838"/>
          <w:pgMar w:top="2381" w:right="794" w:bottom="1871" w:left="1304" w:header="708" w:footer="708" w:gutter="0"/>
          <w:cols w:space="708"/>
          <w:docGrid w:linePitch="360"/>
        </w:sectPr>
      </w:pPr>
      <w:r>
        <w:rPr>
          <w:b/>
          <w:i/>
        </w:rPr>
        <w:t>Sec. Mun. da Administração</w:t>
      </w:r>
    </w:p>
    <w:p w:rsidR="000B407F" w:rsidRDefault="000B407F" w:rsidP="00D91A53">
      <w:pPr>
        <w:pStyle w:val="Recuodecorpodetexto"/>
        <w:ind w:firstLine="0"/>
        <w:rPr>
          <w:b/>
        </w:rPr>
      </w:pPr>
    </w:p>
    <w:p w:rsidR="000B407F" w:rsidRDefault="000B407F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b/>
        </w:rPr>
        <w:br w:type="page"/>
      </w:r>
    </w:p>
    <w:p w:rsidR="00D91A53" w:rsidRPr="00D91A53" w:rsidRDefault="00D91A53" w:rsidP="00D91A53">
      <w:pPr>
        <w:pStyle w:val="Recuodecorpodetexto"/>
        <w:ind w:firstLine="0"/>
      </w:pPr>
      <w:r w:rsidRPr="00D91A53">
        <w:rPr>
          <w:b/>
        </w:rPr>
        <w:lastRenderedPageBreak/>
        <w:t>Ofício nº</w:t>
      </w:r>
      <w:r w:rsidR="000B407F">
        <w:rPr>
          <w:b/>
        </w:rPr>
        <w:t xml:space="preserve"> </w:t>
      </w:r>
      <w:r w:rsidR="00A91D51">
        <w:rPr>
          <w:b/>
        </w:rPr>
        <w:t>822</w:t>
      </w:r>
      <w:r w:rsidRPr="00D91A53">
        <w:rPr>
          <w:b/>
        </w:rPr>
        <w:t>/2017 GAB</w:t>
      </w:r>
      <w:r>
        <w:tab/>
      </w:r>
      <w:r>
        <w:tab/>
      </w:r>
      <w:r>
        <w:tab/>
      </w:r>
      <w:r>
        <w:tab/>
        <w:t>Frederico Westphalen</w:t>
      </w:r>
      <w:r w:rsidR="00A91D51">
        <w:t>/RS</w:t>
      </w:r>
      <w:r>
        <w:t xml:space="preserve">, </w:t>
      </w:r>
      <w:r w:rsidR="000B407F">
        <w:t>0</w:t>
      </w:r>
      <w:r w:rsidR="00FD1967">
        <w:t>5</w:t>
      </w:r>
      <w:r w:rsidRPr="00D91A53">
        <w:t xml:space="preserve"> de </w:t>
      </w:r>
      <w:r w:rsidR="000B407F">
        <w:t xml:space="preserve">outubro </w:t>
      </w:r>
      <w:r w:rsidRPr="00D91A53">
        <w:t>de 2017.</w:t>
      </w:r>
    </w:p>
    <w:p w:rsidR="00D91A53" w:rsidRPr="00D91A53" w:rsidRDefault="00D91A53" w:rsidP="00D91A53">
      <w:pPr>
        <w:pStyle w:val="Recuodecorpodetexto"/>
      </w:pPr>
    </w:p>
    <w:p w:rsidR="00D91A53" w:rsidRPr="00D91A53" w:rsidRDefault="00D91A53" w:rsidP="00D91A53">
      <w:pPr>
        <w:pStyle w:val="Recuodecorpodetexto"/>
      </w:pPr>
    </w:p>
    <w:p w:rsidR="00D91A53" w:rsidRPr="00D91A53" w:rsidRDefault="00D91A53" w:rsidP="00D91A53">
      <w:pPr>
        <w:pStyle w:val="Recuodecorpodetexto"/>
      </w:pPr>
    </w:p>
    <w:p w:rsidR="00D91A53" w:rsidRPr="00D91A53" w:rsidRDefault="00D91A53" w:rsidP="00D91A53">
      <w:pPr>
        <w:pStyle w:val="Recuodecorpodetexto"/>
        <w:ind w:firstLine="0"/>
        <w:rPr>
          <w:b/>
        </w:rPr>
      </w:pPr>
      <w:r w:rsidRPr="00D91A53">
        <w:rPr>
          <w:b/>
        </w:rPr>
        <w:t>EXPOSIÇÃO DE MOTIVOS</w:t>
      </w:r>
    </w:p>
    <w:p w:rsidR="00D91A53" w:rsidRPr="00D91A53" w:rsidRDefault="00D91A53" w:rsidP="00D91A53">
      <w:pPr>
        <w:pStyle w:val="Recuodecorpodetexto"/>
      </w:pPr>
    </w:p>
    <w:p w:rsidR="00D91A53" w:rsidRPr="00D91A53" w:rsidRDefault="00D91A53" w:rsidP="00D91A53">
      <w:pPr>
        <w:pStyle w:val="Recuodecorpodetexto"/>
      </w:pPr>
    </w:p>
    <w:p w:rsidR="00D91A53" w:rsidRPr="00D91A53" w:rsidRDefault="00D91A53" w:rsidP="00D91A53">
      <w:pPr>
        <w:pStyle w:val="Recuodecorpodetexto"/>
        <w:ind w:firstLine="1418"/>
        <w:rPr>
          <w:b/>
        </w:rPr>
      </w:pPr>
      <w:r w:rsidRPr="00D91A53">
        <w:rPr>
          <w:b/>
        </w:rPr>
        <w:t>Senhor Presidente:</w:t>
      </w:r>
    </w:p>
    <w:p w:rsidR="00D91A53" w:rsidRPr="00D91A53" w:rsidRDefault="00D91A53" w:rsidP="00D91A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07F" w:rsidRPr="00F629FE" w:rsidRDefault="000B407F" w:rsidP="000B407F">
      <w:pPr>
        <w:pStyle w:val="Corpodetexto21"/>
        <w:ind w:firstLine="1418"/>
        <w:rPr>
          <w:b w:val="0"/>
        </w:rPr>
      </w:pPr>
      <w:r w:rsidRPr="00F629FE">
        <w:rPr>
          <w:b w:val="0"/>
        </w:rPr>
        <w:t xml:space="preserve">Ao cumprimentá-los cordialmente, encaminhamos a apreciação, discussão e votação deste conceituado parlamento, o Projeto de Lei nº </w:t>
      </w:r>
      <w:r>
        <w:rPr>
          <w:b w:val="0"/>
        </w:rPr>
        <w:t>9</w:t>
      </w:r>
      <w:r w:rsidR="00A91D51">
        <w:rPr>
          <w:b w:val="0"/>
        </w:rPr>
        <w:t>7</w:t>
      </w:r>
      <w:r w:rsidRPr="00F629FE">
        <w:rPr>
          <w:b w:val="0"/>
        </w:rPr>
        <w:t>/2017 que</w:t>
      </w:r>
      <w:r w:rsidRPr="00F629FE">
        <w:t xml:space="preserve"> </w:t>
      </w:r>
      <w:r w:rsidRPr="00F629FE">
        <w:rPr>
          <w:b w:val="0"/>
        </w:rPr>
        <w:t xml:space="preserve">autoriza a contratação de operações de crédito com o </w:t>
      </w:r>
      <w:proofErr w:type="spellStart"/>
      <w:r w:rsidRPr="00F629FE">
        <w:rPr>
          <w:b w:val="0"/>
        </w:rPr>
        <w:t>Badesul</w:t>
      </w:r>
      <w:proofErr w:type="spellEnd"/>
      <w:r w:rsidRPr="00F629FE">
        <w:rPr>
          <w:b w:val="0"/>
        </w:rPr>
        <w:t xml:space="preserve"> Desenvolvimento S.A.</w:t>
      </w:r>
    </w:p>
    <w:p w:rsidR="000B407F" w:rsidRPr="00F629FE" w:rsidRDefault="000B407F" w:rsidP="000B407F">
      <w:pPr>
        <w:pStyle w:val="Corpodetexto21"/>
        <w:ind w:firstLine="1418"/>
        <w:rPr>
          <w:b w:val="0"/>
        </w:rPr>
      </w:pPr>
    </w:p>
    <w:p w:rsidR="000B407F" w:rsidRPr="00F629FE" w:rsidRDefault="000B407F" w:rsidP="000B407F">
      <w:pPr>
        <w:pStyle w:val="Recuodecorpodetexto"/>
        <w:ind w:firstLine="1418"/>
        <w:rPr>
          <w:highlight w:val="yellow"/>
        </w:rPr>
      </w:pPr>
      <w:r w:rsidRPr="00F629FE">
        <w:t>A situação do Parque de maquinas do município de Frederico Westphalen encontra-se muito distante de suprir as demandas desta municipalidade, pois as maquinas e equipamentos disponíveis atualmente conseguem atender apenas 30%</w:t>
      </w:r>
      <w:proofErr w:type="gramStart"/>
      <w:r w:rsidRPr="00F629FE">
        <w:t>(</w:t>
      </w:r>
      <w:proofErr w:type="gramEnd"/>
      <w:r w:rsidRPr="00F629FE">
        <w:t xml:space="preserve">trinta por cento) do básico necessário. Ficando inviável atender as reivindicações dos contribuintes, sejam elas de construção de estradas </w:t>
      </w:r>
      <w:proofErr w:type="gramStart"/>
      <w:r w:rsidRPr="00F629FE">
        <w:t>publicas,</w:t>
      </w:r>
      <w:proofErr w:type="gramEnd"/>
      <w:r w:rsidRPr="00F629FE">
        <w:t xml:space="preserve"> terraplanagem tanto no perímetro urbano como na área rural.</w:t>
      </w:r>
    </w:p>
    <w:p w:rsidR="000B407F" w:rsidRPr="00F629FE" w:rsidRDefault="000B407F" w:rsidP="000B407F">
      <w:pPr>
        <w:pStyle w:val="Recuodecorpodetexto"/>
        <w:ind w:firstLine="1418"/>
        <w:rPr>
          <w:highlight w:val="yellow"/>
        </w:rPr>
      </w:pPr>
    </w:p>
    <w:p w:rsidR="000B407F" w:rsidRPr="00F629FE" w:rsidRDefault="000B407F" w:rsidP="000B407F">
      <w:pPr>
        <w:pStyle w:val="Recuodecorpodetexto"/>
        <w:ind w:firstLine="1418"/>
        <w:rPr>
          <w:highlight w:val="yellow"/>
        </w:rPr>
      </w:pPr>
      <w:r>
        <w:t xml:space="preserve">As operações de crédito que ora requer-se autorização legislativa, tem o intuito de </w:t>
      </w:r>
      <w:r w:rsidRPr="00F629FE">
        <w:t>a</w:t>
      </w:r>
      <w:r>
        <w:t xml:space="preserve">dquirir </w:t>
      </w:r>
      <w:r w:rsidRPr="00F629FE">
        <w:t xml:space="preserve">maquinas e equipamentos rodoviários e </w:t>
      </w:r>
      <w:r>
        <w:t xml:space="preserve">realizar </w:t>
      </w:r>
      <w:r w:rsidRPr="00F629FE">
        <w:t xml:space="preserve">obras de </w:t>
      </w:r>
      <w:proofErr w:type="gramStart"/>
      <w:r w:rsidRPr="00F629FE">
        <w:t>infra- estrutura</w:t>
      </w:r>
      <w:proofErr w:type="gramEnd"/>
      <w:r w:rsidRPr="00F629FE">
        <w:t xml:space="preserve"> urbana</w:t>
      </w:r>
      <w:r>
        <w:t xml:space="preserve">, </w:t>
      </w:r>
      <w:r w:rsidRPr="00F629FE">
        <w:t>proporciona</w:t>
      </w:r>
      <w:r>
        <w:t>ndo</w:t>
      </w:r>
      <w:r w:rsidRPr="00F629FE">
        <w:t xml:space="preserve"> melhoria na qualidade de vida dos usuários oportunizando melhor trafegabilidade de veículos</w:t>
      </w:r>
      <w:r>
        <w:t xml:space="preserve"> e</w:t>
      </w:r>
      <w:r w:rsidRPr="00F629FE">
        <w:t xml:space="preserve"> pedestres.</w:t>
      </w:r>
    </w:p>
    <w:p w:rsidR="000B407F" w:rsidRPr="00F629FE" w:rsidRDefault="000B407F" w:rsidP="000B407F">
      <w:pPr>
        <w:pStyle w:val="Recuodecorpodetexto"/>
        <w:ind w:firstLine="1418"/>
        <w:rPr>
          <w:highlight w:val="yellow"/>
        </w:rPr>
      </w:pPr>
    </w:p>
    <w:p w:rsidR="000B407F" w:rsidRPr="00F629FE" w:rsidRDefault="000B407F" w:rsidP="000B407F">
      <w:pPr>
        <w:pStyle w:val="Recuodecorpodetexto"/>
        <w:ind w:firstLine="1418"/>
      </w:pPr>
      <w:r w:rsidRPr="00F629FE">
        <w:t xml:space="preserve">Por fim, considerando-se as circunstâncias e a natureza do projeto, solicitamos sua tramitação em regime de urgência, na forma prevista no art. 67 da Lei Orgânica Municipal, e na certeza de que o presente projeto merecerá acolhida e </w:t>
      </w:r>
      <w:proofErr w:type="gramStart"/>
      <w:r w:rsidRPr="00F629FE">
        <w:t>aprovação, reiteramos</w:t>
      </w:r>
      <w:proofErr w:type="gramEnd"/>
      <w:r w:rsidRPr="00F629FE">
        <w:t xml:space="preserve"> o nosso elevado apreço e distinta consideração.</w:t>
      </w:r>
    </w:p>
    <w:p w:rsidR="000B407F" w:rsidRDefault="000B407F" w:rsidP="00D91A53">
      <w:pPr>
        <w:pStyle w:val="Recuodecorpodetexto"/>
        <w:ind w:firstLine="1418"/>
      </w:pPr>
    </w:p>
    <w:p w:rsidR="00D91A53" w:rsidRPr="00D91A53" w:rsidRDefault="00D91A53" w:rsidP="00D91A53">
      <w:pPr>
        <w:pStyle w:val="Recuodecorpodetexto"/>
        <w:ind w:firstLine="1418"/>
      </w:pPr>
      <w:r w:rsidRPr="00D91A53">
        <w:t>Atenciosamente,</w:t>
      </w:r>
    </w:p>
    <w:p w:rsidR="00D91A53" w:rsidRPr="00D91A53" w:rsidRDefault="00D91A53" w:rsidP="00D91A53">
      <w:pPr>
        <w:pStyle w:val="Recuodecorpodetexto"/>
        <w:ind w:firstLine="1418"/>
      </w:pPr>
    </w:p>
    <w:p w:rsidR="000B407F" w:rsidRDefault="000B407F" w:rsidP="00D91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07F" w:rsidRDefault="000B407F" w:rsidP="00D91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A53" w:rsidRPr="00D91A53" w:rsidRDefault="00D91A53" w:rsidP="00D91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53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D91A53" w:rsidRPr="00D91A53" w:rsidRDefault="000B407F" w:rsidP="00D91A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JACQUES DOUGLAS DE OLIVEIRA</w:t>
      </w:r>
    </w:p>
    <w:p w:rsidR="00D91A53" w:rsidRPr="00D91A53" w:rsidRDefault="00D91A53" w:rsidP="00D91A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1A53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0B407F">
        <w:rPr>
          <w:rFonts w:ascii="Times New Roman" w:hAnsi="Times New Roman" w:cs="Times New Roman"/>
          <w:b/>
          <w:i/>
          <w:sz w:val="24"/>
          <w:szCs w:val="24"/>
        </w:rPr>
        <w:t xml:space="preserve"> em Exercício</w:t>
      </w:r>
    </w:p>
    <w:p w:rsidR="00D91A53" w:rsidRDefault="00D91A53" w:rsidP="00D9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07F" w:rsidRDefault="000B407F" w:rsidP="00D9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07F" w:rsidRDefault="000B407F" w:rsidP="00D9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07F" w:rsidRDefault="000B407F" w:rsidP="00D9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53" w:rsidRPr="00D91A53" w:rsidRDefault="00D91A53" w:rsidP="00D9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53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D91A53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D91A53" w:rsidRPr="00D91A53" w:rsidRDefault="000B407F" w:rsidP="00D91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CELSON LUIZ DE OLIVERA</w:t>
      </w:r>
    </w:p>
    <w:p w:rsidR="00D91A53" w:rsidRPr="00D91A53" w:rsidRDefault="00D91A53" w:rsidP="00D9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53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A91E38" w:rsidRPr="00A91E38" w:rsidRDefault="00D91A53" w:rsidP="000B4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53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A91E38" w:rsidRPr="00A91E38" w:rsidSect="00D91A53">
      <w:type w:val="continuous"/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51" w:rsidRDefault="00A91D51" w:rsidP="00DD4273">
      <w:pPr>
        <w:spacing w:after="0" w:line="240" w:lineRule="auto"/>
      </w:pPr>
      <w:r>
        <w:separator/>
      </w:r>
    </w:p>
  </w:endnote>
  <w:endnote w:type="continuationSeparator" w:id="0">
    <w:p w:rsidR="00A91D51" w:rsidRDefault="00A91D51" w:rsidP="00DD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44443"/>
      <w:docPartObj>
        <w:docPartGallery w:val="Page Numbers (Bottom of Page)"/>
        <w:docPartUnique/>
      </w:docPartObj>
    </w:sdtPr>
    <w:sdtEndPr/>
    <w:sdtContent>
      <w:p w:rsidR="00A91D51" w:rsidRDefault="00F731F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A91D51">
          <w:t xml:space="preserve"> de </w:t>
        </w:r>
        <w:proofErr w:type="gramStart"/>
        <w:r w:rsidR="00A91D51">
          <w:t>3</w:t>
        </w:r>
        <w:proofErr w:type="gramEnd"/>
      </w:p>
    </w:sdtContent>
  </w:sdt>
  <w:p w:rsidR="00A91D51" w:rsidRDefault="00A91D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51" w:rsidRDefault="00A91D51" w:rsidP="00DD4273">
      <w:pPr>
        <w:spacing w:after="0" w:line="240" w:lineRule="auto"/>
      </w:pPr>
      <w:r>
        <w:separator/>
      </w:r>
    </w:p>
  </w:footnote>
  <w:footnote w:type="continuationSeparator" w:id="0">
    <w:p w:rsidR="00A91D51" w:rsidRDefault="00A91D51" w:rsidP="00DD4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BCC"/>
    <w:multiLevelType w:val="hybridMultilevel"/>
    <w:tmpl w:val="ED628E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273"/>
    <w:rsid w:val="0005607F"/>
    <w:rsid w:val="0007095E"/>
    <w:rsid w:val="00085936"/>
    <w:rsid w:val="000B407F"/>
    <w:rsid w:val="00132388"/>
    <w:rsid w:val="001C2163"/>
    <w:rsid w:val="00242F30"/>
    <w:rsid w:val="00300FB8"/>
    <w:rsid w:val="00310CB0"/>
    <w:rsid w:val="00345A4E"/>
    <w:rsid w:val="00373AF7"/>
    <w:rsid w:val="003A328A"/>
    <w:rsid w:val="00497179"/>
    <w:rsid w:val="004C1CDC"/>
    <w:rsid w:val="00526819"/>
    <w:rsid w:val="00530A3D"/>
    <w:rsid w:val="005650AD"/>
    <w:rsid w:val="00573B25"/>
    <w:rsid w:val="005F7A5B"/>
    <w:rsid w:val="00612C5A"/>
    <w:rsid w:val="00671905"/>
    <w:rsid w:val="00673D0F"/>
    <w:rsid w:val="006D1E59"/>
    <w:rsid w:val="006F060F"/>
    <w:rsid w:val="006F4A8C"/>
    <w:rsid w:val="00732E4A"/>
    <w:rsid w:val="007B2489"/>
    <w:rsid w:val="0080740D"/>
    <w:rsid w:val="008834B6"/>
    <w:rsid w:val="00933D70"/>
    <w:rsid w:val="00954855"/>
    <w:rsid w:val="00986215"/>
    <w:rsid w:val="00991FA6"/>
    <w:rsid w:val="009C7B0D"/>
    <w:rsid w:val="00A24BE8"/>
    <w:rsid w:val="00A91D51"/>
    <w:rsid w:val="00A91E38"/>
    <w:rsid w:val="00AB4C59"/>
    <w:rsid w:val="00B03798"/>
    <w:rsid w:val="00B064F5"/>
    <w:rsid w:val="00BA422E"/>
    <w:rsid w:val="00BB32E3"/>
    <w:rsid w:val="00BE2F29"/>
    <w:rsid w:val="00C74D78"/>
    <w:rsid w:val="00CB78A7"/>
    <w:rsid w:val="00CE3324"/>
    <w:rsid w:val="00CF0EFB"/>
    <w:rsid w:val="00CF7E37"/>
    <w:rsid w:val="00D20807"/>
    <w:rsid w:val="00D91A53"/>
    <w:rsid w:val="00DD4273"/>
    <w:rsid w:val="00E507E4"/>
    <w:rsid w:val="00EA258E"/>
    <w:rsid w:val="00ED529F"/>
    <w:rsid w:val="00F01AF2"/>
    <w:rsid w:val="00F45DEC"/>
    <w:rsid w:val="00F731F4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D4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4273"/>
  </w:style>
  <w:style w:type="paragraph" w:styleId="Rodap">
    <w:name w:val="footer"/>
    <w:basedOn w:val="Normal"/>
    <w:link w:val="RodapChar"/>
    <w:uiPriority w:val="99"/>
    <w:unhideWhenUsed/>
    <w:rsid w:val="00DD4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273"/>
  </w:style>
  <w:style w:type="paragraph" w:styleId="PargrafodaLista">
    <w:name w:val="List Paragraph"/>
    <w:basedOn w:val="Normal"/>
    <w:uiPriority w:val="34"/>
    <w:qFormat/>
    <w:rsid w:val="00DD4273"/>
    <w:pPr>
      <w:ind w:left="720"/>
      <w:contextualSpacing/>
    </w:pPr>
  </w:style>
  <w:style w:type="paragraph" w:customStyle="1" w:styleId="Default">
    <w:name w:val="Default"/>
    <w:rsid w:val="00345A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91E38"/>
    <w:pPr>
      <w:tabs>
        <w:tab w:val="left" w:pos="540"/>
      </w:tabs>
      <w:suppressAutoHyphens/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91E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D91A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Forte">
    <w:name w:val="Strong"/>
    <w:uiPriority w:val="22"/>
    <w:qFormat/>
    <w:rsid w:val="00D91A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2017-10-05T12:27:00Z</cp:lastPrinted>
  <dcterms:created xsi:type="dcterms:W3CDTF">2017-10-09T18:22:00Z</dcterms:created>
  <dcterms:modified xsi:type="dcterms:W3CDTF">2017-10-09T18:22:00Z</dcterms:modified>
</cp:coreProperties>
</file>