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66" w:rsidRPr="00754B7D" w:rsidRDefault="00754B7D" w:rsidP="00754B7D">
      <w:pPr>
        <w:widowControl w:val="0"/>
        <w:suppressAutoHyphens/>
        <w:jc w:val="center"/>
        <w:rPr>
          <w:b/>
        </w:rPr>
      </w:pPr>
      <w:bookmarkStart w:id="0" w:name="_GoBack"/>
      <w:bookmarkEnd w:id="0"/>
      <w:r>
        <w:rPr>
          <w:b/>
        </w:rPr>
        <w:t xml:space="preserve">PROJETO DE </w:t>
      </w:r>
      <w:r w:rsidR="00B51766" w:rsidRPr="00754B7D">
        <w:rPr>
          <w:b/>
        </w:rPr>
        <w:t xml:space="preserve">LEI </w:t>
      </w:r>
      <w:proofErr w:type="gramStart"/>
      <w:r w:rsidR="00B51766" w:rsidRPr="00754B7D">
        <w:rPr>
          <w:b/>
        </w:rPr>
        <w:t>N</w:t>
      </w:r>
      <w:r w:rsidR="00B51766" w:rsidRPr="00754B7D">
        <w:rPr>
          <w:b/>
          <w:vertAlign w:val="superscript"/>
        </w:rPr>
        <w:t>o</w:t>
      </w:r>
      <w:r w:rsidR="00B51766" w:rsidRPr="00754B7D">
        <w:rPr>
          <w:b/>
        </w:rPr>
        <w:t xml:space="preserve"> </w:t>
      </w:r>
      <w:r>
        <w:rPr>
          <w:b/>
        </w:rPr>
        <w:t>8</w:t>
      </w:r>
      <w:r w:rsidR="00335A55">
        <w:rPr>
          <w:b/>
        </w:rPr>
        <w:t>1</w:t>
      </w:r>
      <w:proofErr w:type="gramEnd"/>
      <w:r w:rsidR="00B51766" w:rsidRPr="00754B7D">
        <w:rPr>
          <w:b/>
        </w:rPr>
        <w:t xml:space="preserve">, DE </w:t>
      </w:r>
      <w:r>
        <w:rPr>
          <w:b/>
        </w:rPr>
        <w:t>28</w:t>
      </w:r>
      <w:r w:rsidR="00B51766" w:rsidRPr="00754B7D">
        <w:rPr>
          <w:b/>
        </w:rPr>
        <w:t xml:space="preserve"> DE </w:t>
      </w:r>
      <w:r>
        <w:rPr>
          <w:b/>
        </w:rPr>
        <w:t xml:space="preserve">AGOSTO </w:t>
      </w:r>
      <w:r w:rsidR="00B51766" w:rsidRPr="00754B7D">
        <w:rPr>
          <w:b/>
        </w:rPr>
        <w:t>DE 201</w:t>
      </w:r>
      <w:r>
        <w:rPr>
          <w:b/>
        </w:rPr>
        <w:t>7</w:t>
      </w:r>
      <w:r w:rsidR="00B51766" w:rsidRPr="00754B7D">
        <w:rPr>
          <w:b/>
        </w:rPr>
        <w:t>.</w:t>
      </w:r>
    </w:p>
    <w:p w:rsidR="00B51766" w:rsidRPr="00754B7D" w:rsidRDefault="00B51766" w:rsidP="00754B7D">
      <w:pPr>
        <w:widowControl w:val="0"/>
        <w:suppressAutoHyphens/>
        <w:jc w:val="both"/>
      </w:pPr>
    </w:p>
    <w:p w:rsidR="00B51766" w:rsidRPr="00754B7D" w:rsidRDefault="00B51766" w:rsidP="00754B7D">
      <w:pPr>
        <w:widowControl w:val="0"/>
        <w:suppressAutoHyphens/>
        <w:ind w:left="4536"/>
        <w:jc w:val="both"/>
        <w:rPr>
          <w:i/>
        </w:rPr>
      </w:pPr>
      <w:r w:rsidRPr="00754B7D">
        <w:rPr>
          <w:i/>
        </w:rPr>
        <w:t>Autoriza a celebração de Convênio de Cooperação com a Sociedade Beneficente do Hospital de Caridade</w:t>
      </w:r>
      <w:r w:rsidR="00754B7D">
        <w:rPr>
          <w:i/>
        </w:rPr>
        <w:t xml:space="preserve"> Divina Providência</w:t>
      </w:r>
      <w:r w:rsidRPr="00754B7D">
        <w:rPr>
          <w:i/>
        </w:rPr>
        <w:t>, com repasse de recursos.</w:t>
      </w:r>
    </w:p>
    <w:p w:rsidR="00B51766" w:rsidRPr="00754B7D" w:rsidRDefault="00B51766" w:rsidP="00754B7D">
      <w:pPr>
        <w:widowControl w:val="0"/>
        <w:suppressAutoHyphens/>
        <w:ind w:firstLine="567"/>
        <w:jc w:val="both"/>
      </w:pPr>
    </w:p>
    <w:p w:rsidR="00B51766" w:rsidRDefault="00B51766" w:rsidP="00EB4C1C">
      <w:pPr>
        <w:widowControl w:val="0"/>
        <w:suppressAutoHyphens/>
        <w:ind w:firstLine="540"/>
        <w:jc w:val="both"/>
      </w:pPr>
      <w:r w:rsidRPr="00754B7D">
        <w:rPr>
          <w:b/>
        </w:rPr>
        <w:t>Art. 1</w:t>
      </w:r>
      <w:r w:rsidRPr="00754B7D">
        <w:rPr>
          <w:b/>
          <w:vertAlign w:val="superscript"/>
        </w:rPr>
        <w:t>o</w:t>
      </w:r>
      <w:r w:rsidRPr="00754B7D">
        <w:t xml:space="preserve"> </w:t>
      </w:r>
      <w:r w:rsidR="00EB4C1C" w:rsidRPr="00A55A25">
        <w:t xml:space="preserve">Em conformidade com o permissivo estabelecido no art. 197, combinado com o art. 199 da Constituição Federal e nos arts. </w:t>
      </w:r>
      <w:smartTag w:uri="urn:schemas-microsoft-com:office:smarttags" w:element="metricconverter">
        <w:smartTagPr>
          <w:attr w:name="ProductID" w:val="20 a"/>
        </w:smartTagPr>
        <w:r w:rsidR="00EB4C1C" w:rsidRPr="00A55A25">
          <w:t>20 a</w:t>
        </w:r>
      </w:smartTag>
      <w:r w:rsidR="00EB4C1C" w:rsidRPr="00A55A25">
        <w:t xml:space="preserve"> 26 da Lei Federal n° 8.080/90</w:t>
      </w:r>
      <w:proofErr w:type="gramStart"/>
      <w:r w:rsidR="00EB4C1C" w:rsidRPr="00A55A25">
        <w:t>, fica</w:t>
      </w:r>
      <w:proofErr w:type="gramEnd"/>
      <w:r w:rsidR="00EB4C1C" w:rsidRPr="00A55A25">
        <w:t xml:space="preserve"> o Poder Executivo Municipal, autorizado a celebrar Convênio de Cooperação com a Sociedade Beneficente do Hospital de Caridade Divina Providência – HDP, </w:t>
      </w:r>
      <w:r w:rsidR="00EB4C1C">
        <w:t xml:space="preserve">inscrita no CNPJ 92.404.789/0001-64, </w:t>
      </w:r>
      <w:r w:rsidR="00EB4C1C" w:rsidRPr="00A55A25">
        <w:t>para fins de repasse financeiro, objetivando a conjugação de esforços para desenvolver ações e serviços públicos de saúde a população do município</w:t>
      </w:r>
      <w:r w:rsidR="00EB4C1C">
        <w:t>.</w:t>
      </w:r>
      <w:r w:rsidRPr="00754B7D">
        <w:t xml:space="preserve"> </w:t>
      </w:r>
    </w:p>
    <w:p w:rsidR="00EB4C1C" w:rsidRPr="00754B7D" w:rsidRDefault="00EB4C1C" w:rsidP="00EB4C1C">
      <w:pPr>
        <w:widowControl w:val="0"/>
        <w:suppressAutoHyphens/>
        <w:ind w:firstLine="540"/>
        <w:jc w:val="both"/>
      </w:pPr>
    </w:p>
    <w:p w:rsidR="00B51766" w:rsidRPr="00754B7D" w:rsidRDefault="00B51766" w:rsidP="00754B7D">
      <w:pPr>
        <w:widowControl w:val="0"/>
        <w:suppressAutoHyphens/>
        <w:ind w:firstLine="567"/>
        <w:jc w:val="both"/>
      </w:pPr>
      <w:r w:rsidRPr="00754B7D">
        <w:rPr>
          <w:b/>
        </w:rPr>
        <w:t>Art. 2</w:t>
      </w:r>
      <w:r w:rsidRPr="00754B7D">
        <w:rPr>
          <w:b/>
          <w:vertAlign w:val="superscript"/>
        </w:rPr>
        <w:t>o</w:t>
      </w:r>
      <w:r w:rsidRPr="00754B7D">
        <w:t xml:space="preserve"> O Convênio de que trata o artigo anterior terá vigência pelo prazo de 120 (cento e vinte) dias, a contar da data de sua assinatura, regendo-se por cláusulas, dentre as quais deverão constar as segui</w:t>
      </w:r>
      <w:r w:rsidRPr="00754B7D">
        <w:t>n</w:t>
      </w:r>
      <w:r w:rsidRPr="00754B7D">
        <w:t>tes:</w:t>
      </w:r>
    </w:p>
    <w:p w:rsidR="00B51766" w:rsidRPr="00754B7D" w:rsidRDefault="00B51766" w:rsidP="00754B7D">
      <w:pPr>
        <w:widowControl w:val="0"/>
        <w:suppressAutoHyphens/>
        <w:ind w:firstLine="567"/>
        <w:jc w:val="both"/>
      </w:pPr>
    </w:p>
    <w:p w:rsidR="00B51766" w:rsidRDefault="00B51766" w:rsidP="00754B7D">
      <w:pPr>
        <w:widowControl w:val="0"/>
        <w:suppressAutoHyphens/>
        <w:ind w:firstLine="567"/>
        <w:jc w:val="both"/>
        <w:rPr>
          <w:bCs/>
        </w:rPr>
      </w:pPr>
      <w:r w:rsidRPr="00754B7D">
        <w:rPr>
          <w:b/>
        </w:rPr>
        <w:t xml:space="preserve">I </w:t>
      </w:r>
      <w:r w:rsidRPr="00754B7D">
        <w:t>- incumbe</w:t>
      </w:r>
      <w:r w:rsidRPr="00754B7D">
        <w:rPr>
          <w:bCs/>
        </w:rPr>
        <w:t xml:space="preserve"> ao Município </w:t>
      </w:r>
      <w:proofErr w:type="gramStart"/>
      <w:r w:rsidRPr="00754B7D">
        <w:rPr>
          <w:bCs/>
        </w:rPr>
        <w:t>a</w:t>
      </w:r>
      <w:proofErr w:type="gramEnd"/>
      <w:r w:rsidRPr="00754B7D">
        <w:rPr>
          <w:bCs/>
        </w:rPr>
        <w:t xml:space="preserve"> obrigação de repassar recursos financeiros à </w:t>
      </w:r>
      <w:r w:rsidRPr="00754B7D">
        <w:t xml:space="preserve">Sociedade Beneficente </w:t>
      </w:r>
      <w:proofErr w:type="gramStart"/>
      <w:r w:rsidRPr="00754B7D">
        <w:t>do</w:t>
      </w:r>
      <w:proofErr w:type="gramEnd"/>
      <w:r w:rsidRPr="00754B7D">
        <w:t xml:space="preserve"> Hospital de Caridade</w:t>
      </w:r>
      <w:r w:rsidR="00754B7D">
        <w:t xml:space="preserve"> Divina Providência</w:t>
      </w:r>
      <w:r w:rsidRPr="00754B7D">
        <w:t>, no valor de até R$ 20.</w:t>
      </w:r>
      <w:r w:rsidRPr="00754B7D">
        <w:rPr>
          <w:bCs/>
        </w:rPr>
        <w:t>000,00 (vinte mil r</w:t>
      </w:r>
      <w:r w:rsidRPr="00754B7D">
        <w:rPr>
          <w:bCs/>
        </w:rPr>
        <w:t>e</w:t>
      </w:r>
      <w:r w:rsidRPr="00754B7D">
        <w:rPr>
          <w:bCs/>
        </w:rPr>
        <w:t>ais);</w:t>
      </w:r>
    </w:p>
    <w:p w:rsidR="00EB4C1C" w:rsidRPr="00754B7D" w:rsidRDefault="00EB4C1C" w:rsidP="00754B7D">
      <w:pPr>
        <w:widowControl w:val="0"/>
        <w:suppressAutoHyphens/>
        <w:ind w:firstLine="567"/>
        <w:jc w:val="both"/>
        <w:rPr>
          <w:bCs/>
        </w:rPr>
      </w:pPr>
    </w:p>
    <w:p w:rsidR="00B51766" w:rsidRPr="00754B7D" w:rsidRDefault="00B51766" w:rsidP="00754B7D">
      <w:pPr>
        <w:widowControl w:val="0"/>
        <w:suppressAutoHyphens/>
        <w:ind w:firstLine="567"/>
        <w:jc w:val="both"/>
        <w:rPr>
          <w:bCs/>
        </w:rPr>
      </w:pPr>
      <w:r w:rsidRPr="00754B7D">
        <w:rPr>
          <w:b/>
          <w:bCs/>
        </w:rPr>
        <w:t>II</w:t>
      </w:r>
      <w:r w:rsidRPr="00754B7D">
        <w:rPr>
          <w:bCs/>
        </w:rPr>
        <w:t xml:space="preserve"> - incumbe à Sociedade Beneficente do Hospital de Caridade, como contrapartida:</w:t>
      </w:r>
    </w:p>
    <w:p w:rsidR="00B51766" w:rsidRPr="00754B7D" w:rsidRDefault="00B51766" w:rsidP="00754B7D">
      <w:pPr>
        <w:widowControl w:val="0"/>
        <w:suppressAutoHyphens/>
        <w:ind w:firstLine="567"/>
        <w:jc w:val="both"/>
        <w:rPr>
          <w:bCs/>
        </w:rPr>
      </w:pPr>
      <w:r w:rsidRPr="00754B7D">
        <w:rPr>
          <w:b/>
          <w:bCs/>
        </w:rPr>
        <w:t>a)</w:t>
      </w:r>
      <w:r w:rsidRPr="00754B7D">
        <w:rPr>
          <w:bCs/>
        </w:rPr>
        <w:t xml:space="preserve"> aplicar os recursos do repasse na </w:t>
      </w:r>
      <w:r w:rsidR="006C299E">
        <w:rPr>
          <w:bCs/>
        </w:rPr>
        <w:t>reforma e conserto da estrutura física da UTI</w:t>
      </w:r>
      <w:r w:rsidRPr="00754B7D">
        <w:rPr>
          <w:bCs/>
        </w:rPr>
        <w:t>;</w:t>
      </w:r>
    </w:p>
    <w:p w:rsidR="00B51766" w:rsidRPr="00754B7D" w:rsidRDefault="00B51766" w:rsidP="00754B7D">
      <w:pPr>
        <w:widowControl w:val="0"/>
        <w:suppressAutoHyphens/>
        <w:ind w:firstLine="567"/>
        <w:jc w:val="both"/>
      </w:pPr>
      <w:r w:rsidRPr="00754B7D">
        <w:rPr>
          <w:b/>
        </w:rPr>
        <w:t>b)</w:t>
      </w:r>
      <w:r w:rsidRPr="00754B7D">
        <w:t xml:space="preserve"> prestar contas ao Município, até o final do prazo de vigência do convênio. </w:t>
      </w:r>
    </w:p>
    <w:p w:rsidR="00B51766" w:rsidRPr="00754B7D" w:rsidRDefault="00B51766" w:rsidP="00754B7D">
      <w:pPr>
        <w:widowControl w:val="0"/>
        <w:suppressAutoHyphens/>
        <w:ind w:firstLine="567"/>
        <w:jc w:val="both"/>
      </w:pPr>
    </w:p>
    <w:p w:rsidR="00B51766" w:rsidRDefault="00B51766" w:rsidP="00754B7D">
      <w:pPr>
        <w:widowControl w:val="0"/>
        <w:suppressAutoHyphens/>
        <w:ind w:firstLine="567"/>
        <w:jc w:val="both"/>
      </w:pPr>
      <w:r w:rsidRPr="00754B7D">
        <w:rPr>
          <w:b/>
        </w:rPr>
        <w:t>Art. 3</w:t>
      </w:r>
      <w:r w:rsidRPr="00754B7D">
        <w:rPr>
          <w:b/>
          <w:vertAlign w:val="superscript"/>
        </w:rPr>
        <w:t>o</w:t>
      </w:r>
      <w:r w:rsidRPr="00754B7D">
        <w:t xml:space="preserve"> As despesas decorrentes da aplicação desta Lei correrão à conta da seguinte dotação orçamentária</w:t>
      </w:r>
      <w:r w:rsidR="00754B7D">
        <w:t>:</w:t>
      </w:r>
    </w:p>
    <w:p w:rsidR="00754B7D" w:rsidRPr="00754B7D" w:rsidRDefault="00754B7D" w:rsidP="00754B7D">
      <w:pPr>
        <w:widowControl w:val="0"/>
        <w:suppressAutoHyphens/>
        <w:ind w:firstLine="567"/>
        <w:jc w:val="both"/>
      </w:pPr>
    </w:p>
    <w:p w:rsidR="00B51766" w:rsidRPr="00335A55" w:rsidRDefault="00B51766" w:rsidP="00754B7D">
      <w:pPr>
        <w:widowControl w:val="0"/>
        <w:suppressAutoHyphens/>
        <w:ind w:firstLine="567"/>
        <w:jc w:val="both"/>
      </w:pPr>
      <w:r w:rsidRPr="00335A55">
        <w:t>Órgão 08 – Secretaria Municipal d</w:t>
      </w:r>
      <w:r w:rsidR="00335A55" w:rsidRPr="00335A55">
        <w:t>e</w:t>
      </w:r>
      <w:r w:rsidRPr="00335A55">
        <w:t xml:space="preserve"> Saúde</w:t>
      </w:r>
    </w:p>
    <w:p w:rsidR="00B51766" w:rsidRPr="00335A55" w:rsidRDefault="00B51766" w:rsidP="00754B7D">
      <w:pPr>
        <w:widowControl w:val="0"/>
        <w:suppressAutoHyphens/>
        <w:ind w:firstLine="567"/>
        <w:jc w:val="both"/>
      </w:pPr>
      <w:r w:rsidRPr="00335A55">
        <w:t>Unidade 01 – Fundo Municipal de Saúde</w:t>
      </w:r>
    </w:p>
    <w:p w:rsidR="00B51766" w:rsidRPr="00335A55" w:rsidRDefault="00B51766" w:rsidP="00754B7D">
      <w:pPr>
        <w:widowControl w:val="0"/>
        <w:suppressAutoHyphens/>
        <w:ind w:firstLine="567"/>
        <w:jc w:val="both"/>
      </w:pPr>
      <w:r w:rsidRPr="00335A55">
        <w:t xml:space="preserve">Projeto/Atividade/Operações Especiais: </w:t>
      </w:r>
      <w:proofErr w:type="gramStart"/>
      <w:r w:rsidRPr="00335A55">
        <w:t>2050 – Manutenção</w:t>
      </w:r>
      <w:proofErr w:type="gramEnd"/>
      <w:r w:rsidRPr="00335A55">
        <w:t xml:space="preserve"> da Secretaria da Saúde – ASPS</w:t>
      </w:r>
    </w:p>
    <w:p w:rsidR="00B51766" w:rsidRPr="00335A55" w:rsidRDefault="00B51766" w:rsidP="00335A55">
      <w:pPr>
        <w:widowControl w:val="0"/>
        <w:suppressAutoHyphens/>
        <w:ind w:firstLine="567"/>
        <w:jc w:val="both"/>
        <w:rPr>
          <w:lang w:val="en-US"/>
        </w:rPr>
      </w:pPr>
      <w:r w:rsidRPr="00335A55">
        <w:rPr>
          <w:lang w:val="en-US"/>
        </w:rPr>
        <w:t xml:space="preserve">Elemento: </w:t>
      </w:r>
      <w:r w:rsidR="00335A55" w:rsidRPr="00335A55">
        <w:rPr>
          <w:lang w:val="en-US"/>
        </w:rPr>
        <w:t xml:space="preserve">3350.43.01.00.00.00 - Inst. Carat. </w:t>
      </w:r>
      <w:proofErr w:type="gramStart"/>
      <w:r w:rsidR="00335A55" w:rsidRPr="00335A55">
        <w:rPr>
          <w:lang w:val="en-US"/>
        </w:rPr>
        <w:t>Assist.,</w:t>
      </w:r>
      <w:proofErr w:type="gramEnd"/>
      <w:r w:rsidR="00335A55" w:rsidRPr="00335A55">
        <w:rPr>
          <w:lang w:val="en-US"/>
        </w:rPr>
        <w:t xml:space="preserve"> Cult., Esport., Educ., Saude</w:t>
      </w:r>
    </w:p>
    <w:p w:rsidR="00335A55" w:rsidRPr="00335A55" w:rsidRDefault="00335A55" w:rsidP="00335A55">
      <w:pPr>
        <w:widowControl w:val="0"/>
        <w:suppressAutoHyphens/>
        <w:ind w:firstLine="567"/>
        <w:jc w:val="both"/>
        <w:rPr>
          <w:lang w:val="en-US"/>
        </w:rPr>
      </w:pPr>
    </w:p>
    <w:p w:rsidR="00B51766" w:rsidRPr="00754B7D" w:rsidRDefault="00B51766" w:rsidP="00754B7D">
      <w:pPr>
        <w:widowControl w:val="0"/>
        <w:suppressAutoHyphens/>
        <w:ind w:firstLine="540"/>
        <w:jc w:val="both"/>
      </w:pPr>
      <w:r w:rsidRPr="00754B7D">
        <w:rPr>
          <w:b/>
        </w:rPr>
        <w:t>Art. 4</w:t>
      </w:r>
      <w:r w:rsidRPr="00754B7D">
        <w:rPr>
          <w:b/>
          <w:vertAlign w:val="superscript"/>
        </w:rPr>
        <w:t>o</w:t>
      </w:r>
      <w:r w:rsidRPr="00754B7D">
        <w:t xml:space="preserve"> Esta Lei entra em vigor na data de sua publicação.</w:t>
      </w:r>
    </w:p>
    <w:p w:rsidR="00B51766" w:rsidRPr="00754B7D" w:rsidRDefault="00B51766" w:rsidP="00754B7D">
      <w:pPr>
        <w:widowControl w:val="0"/>
        <w:suppressAutoHyphens/>
        <w:ind w:firstLine="540"/>
        <w:jc w:val="both"/>
      </w:pPr>
    </w:p>
    <w:p w:rsidR="00B51766" w:rsidRPr="00754B7D" w:rsidRDefault="00B51766" w:rsidP="00754B7D">
      <w:pPr>
        <w:pStyle w:val="Corpodetexto2"/>
        <w:widowControl w:val="0"/>
        <w:suppressAutoHyphens/>
        <w:ind w:firstLine="567"/>
      </w:pPr>
      <w:r w:rsidRPr="00754B7D">
        <w:t>G</w:t>
      </w:r>
      <w:r w:rsidR="00880CC0" w:rsidRPr="00754B7D">
        <w:t xml:space="preserve">abinete do Prefeito Municipal de Frederico Westphalen (RS), </w:t>
      </w:r>
      <w:r w:rsidR="00754B7D">
        <w:t>aos vinte e oito dias do mês de agosto de dois mil e dezessete</w:t>
      </w:r>
      <w:r w:rsidR="00880CC0" w:rsidRPr="00754B7D">
        <w:t xml:space="preserve">. </w:t>
      </w:r>
    </w:p>
    <w:p w:rsidR="00B51766" w:rsidRPr="00754B7D" w:rsidRDefault="00B51766" w:rsidP="00754B7D">
      <w:pPr>
        <w:pStyle w:val="Corpodetexto2"/>
        <w:widowControl w:val="0"/>
        <w:suppressAutoHyphens/>
        <w:ind w:firstLine="567"/>
      </w:pPr>
    </w:p>
    <w:p w:rsidR="00B51766" w:rsidRPr="00754B7D" w:rsidRDefault="00B51766" w:rsidP="00754B7D">
      <w:pPr>
        <w:pStyle w:val="Corpodetexto2"/>
        <w:widowControl w:val="0"/>
        <w:suppressAutoHyphens/>
        <w:ind w:firstLine="567"/>
      </w:pPr>
    </w:p>
    <w:p w:rsidR="00B51766" w:rsidRPr="00754B7D" w:rsidRDefault="00B51766" w:rsidP="00754B7D">
      <w:pPr>
        <w:widowControl w:val="0"/>
        <w:suppressAutoHyphens/>
        <w:jc w:val="center"/>
      </w:pPr>
      <w:r w:rsidRPr="00754B7D">
        <w:t>_____________________________</w:t>
      </w:r>
    </w:p>
    <w:p w:rsidR="00B51766" w:rsidRPr="00754B7D" w:rsidRDefault="00754B7D" w:rsidP="00754B7D">
      <w:pPr>
        <w:widowControl w:val="0"/>
        <w:suppressAutoHyphens/>
        <w:jc w:val="center"/>
        <w:rPr>
          <w:i/>
        </w:rPr>
      </w:pPr>
      <w:r w:rsidRPr="00754B7D">
        <w:rPr>
          <w:i/>
        </w:rPr>
        <w:t>JOSÉ ALBERTO PANOSSO</w:t>
      </w:r>
    </w:p>
    <w:p w:rsidR="00B51766" w:rsidRPr="00754B7D" w:rsidRDefault="00B51766" w:rsidP="00754B7D">
      <w:pPr>
        <w:widowControl w:val="0"/>
        <w:suppressAutoHyphens/>
        <w:jc w:val="center"/>
        <w:rPr>
          <w:b/>
          <w:i/>
        </w:rPr>
      </w:pPr>
      <w:r w:rsidRPr="00754B7D">
        <w:rPr>
          <w:b/>
          <w:i/>
        </w:rPr>
        <w:t xml:space="preserve">Prefeito Municipal </w:t>
      </w:r>
    </w:p>
    <w:p w:rsidR="00D80CCF" w:rsidRDefault="00D80CCF" w:rsidP="00754B7D">
      <w:pPr>
        <w:widowControl w:val="0"/>
        <w:suppressAutoHyphens/>
        <w:jc w:val="both"/>
      </w:pPr>
    </w:p>
    <w:p w:rsidR="00EB4C1C" w:rsidRDefault="00EB4C1C" w:rsidP="00754B7D">
      <w:pPr>
        <w:widowControl w:val="0"/>
        <w:suppressAutoHyphens/>
        <w:jc w:val="both"/>
      </w:pPr>
    </w:p>
    <w:p w:rsidR="00880CC0" w:rsidRPr="00754B7D" w:rsidRDefault="00880CC0" w:rsidP="006C299E">
      <w:pPr>
        <w:widowControl w:val="0"/>
        <w:suppressAutoHyphens/>
        <w:jc w:val="center"/>
      </w:pPr>
      <w:r w:rsidRPr="00754B7D">
        <w:t>______________________________</w:t>
      </w:r>
      <w:r w:rsidR="00D80CCF" w:rsidRPr="00754B7D">
        <w:t>____</w:t>
      </w:r>
    </w:p>
    <w:p w:rsidR="00880CC0" w:rsidRPr="00754B7D" w:rsidRDefault="00754B7D" w:rsidP="006C299E">
      <w:pPr>
        <w:widowControl w:val="0"/>
        <w:suppressAutoHyphens/>
        <w:jc w:val="center"/>
        <w:rPr>
          <w:i/>
        </w:rPr>
      </w:pPr>
      <w:r w:rsidRPr="00754B7D">
        <w:rPr>
          <w:i/>
        </w:rPr>
        <w:t>LUIZ PAULO GOMES FRANKEN,</w:t>
      </w:r>
    </w:p>
    <w:p w:rsidR="00754B7D" w:rsidRPr="00754B7D" w:rsidRDefault="00754B7D" w:rsidP="006C299E">
      <w:pPr>
        <w:widowControl w:val="0"/>
        <w:suppressAutoHyphens/>
        <w:jc w:val="center"/>
        <w:rPr>
          <w:b/>
          <w:i/>
        </w:rPr>
      </w:pPr>
      <w:r w:rsidRPr="00754B7D">
        <w:rPr>
          <w:b/>
          <w:i/>
        </w:rPr>
        <w:t>Sec. Mun. da Administração.</w:t>
      </w:r>
    </w:p>
    <w:p w:rsidR="00754B7D" w:rsidRPr="00754B7D" w:rsidRDefault="00754B7D" w:rsidP="00754B7D">
      <w:pPr>
        <w:widowControl w:val="0"/>
        <w:suppressAutoHyphens/>
        <w:jc w:val="both"/>
      </w:pPr>
      <w:r>
        <w:br w:type="page"/>
      </w:r>
      <w:r w:rsidR="004F2B5E" w:rsidRPr="00335A55">
        <w:rPr>
          <w:b/>
        </w:rPr>
        <w:lastRenderedPageBreak/>
        <w:t>Ofício n</w:t>
      </w:r>
      <w:r w:rsidR="00804501" w:rsidRPr="00335A55">
        <w:rPr>
          <w:b/>
          <w:vertAlign w:val="superscript"/>
        </w:rPr>
        <w:t xml:space="preserve">º </w:t>
      </w:r>
      <w:r w:rsidR="00335A55" w:rsidRPr="00335A55">
        <w:rPr>
          <w:b/>
        </w:rPr>
        <w:t>683</w:t>
      </w:r>
      <w:r w:rsidR="00804501" w:rsidRPr="00335A55">
        <w:rPr>
          <w:b/>
        </w:rPr>
        <w:t>/201</w:t>
      </w:r>
      <w:r w:rsidRPr="00335A55">
        <w:rPr>
          <w:b/>
        </w:rPr>
        <w:t>7 GAB</w:t>
      </w:r>
      <w:r>
        <w:t xml:space="preserve"> </w:t>
      </w:r>
      <w:r>
        <w:tab/>
      </w:r>
      <w:r>
        <w:tab/>
      </w:r>
      <w:r>
        <w:tab/>
      </w:r>
      <w:r>
        <w:tab/>
      </w:r>
      <w:r w:rsidRPr="00754B7D">
        <w:t xml:space="preserve">Frederico Westphalen, </w:t>
      </w:r>
      <w:r>
        <w:t>28</w:t>
      </w:r>
      <w:r w:rsidRPr="00754B7D">
        <w:t xml:space="preserve"> de </w:t>
      </w:r>
      <w:r>
        <w:t>agosto</w:t>
      </w:r>
      <w:r w:rsidRPr="00754B7D">
        <w:t xml:space="preserve"> de 201</w:t>
      </w:r>
      <w:r>
        <w:t>7</w:t>
      </w:r>
      <w:r w:rsidRPr="00754B7D">
        <w:t>.</w:t>
      </w:r>
    </w:p>
    <w:p w:rsidR="004F2B5E" w:rsidRPr="00754B7D" w:rsidRDefault="004F2B5E" w:rsidP="00754B7D">
      <w:pPr>
        <w:widowControl w:val="0"/>
        <w:suppressAutoHyphens/>
        <w:ind w:firstLine="567"/>
        <w:jc w:val="both"/>
      </w:pPr>
    </w:p>
    <w:p w:rsidR="00804501" w:rsidRPr="00754B7D" w:rsidRDefault="00804501" w:rsidP="00754B7D">
      <w:pPr>
        <w:widowControl w:val="0"/>
        <w:suppressAutoHyphens/>
        <w:jc w:val="center"/>
      </w:pPr>
    </w:p>
    <w:p w:rsidR="007D5A0B" w:rsidRPr="00754B7D" w:rsidRDefault="007D5A0B" w:rsidP="00754B7D">
      <w:pPr>
        <w:widowControl w:val="0"/>
        <w:suppressAutoHyphens/>
        <w:rPr>
          <w:b/>
        </w:rPr>
      </w:pPr>
      <w:r w:rsidRPr="00754B7D">
        <w:rPr>
          <w:b/>
        </w:rPr>
        <w:t>EXPOSIÇÃO DE MOTIVOS</w:t>
      </w:r>
    </w:p>
    <w:p w:rsidR="00804501" w:rsidRPr="00754B7D" w:rsidRDefault="00804501" w:rsidP="00754B7D">
      <w:pPr>
        <w:widowControl w:val="0"/>
        <w:suppressAutoHyphens/>
        <w:jc w:val="both"/>
      </w:pPr>
    </w:p>
    <w:p w:rsidR="004F2B5E" w:rsidRPr="00754B7D" w:rsidRDefault="004F2B5E" w:rsidP="00754B7D">
      <w:pPr>
        <w:widowControl w:val="0"/>
        <w:suppressAutoHyphens/>
        <w:ind w:firstLine="567"/>
        <w:jc w:val="both"/>
        <w:rPr>
          <w:b/>
        </w:rPr>
      </w:pPr>
      <w:r w:rsidRPr="00754B7D">
        <w:rPr>
          <w:b/>
        </w:rPr>
        <w:t>Senhor Presidente</w:t>
      </w:r>
      <w:r w:rsidR="00754B7D" w:rsidRPr="00754B7D">
        <w:rPr>
          <w:b/>
        </w:rPr>
        <w:t>:</w:t>
      </w:r>
    </w:p>
    <w:p w:rsidR="00804501" w:rsidRPr="00754B7D" w:rsidRDefault="00804501" w:rsidP="00754B7D">
      <w:pPr>
        <w:widowControl w:val="0"/>
        <w:suppressAutoHyphens/>
        <w:jc w:val="both"/>
      </w:pPr>
    </w:p>
    <w:p w:rsidR="00582E35" w:rsidRPr="00754B7D" w:rsidRDefault="004F2B5E" w:rsidP="00754B7D">
      <w:pPr>
        <w:widowControl w:val="0"/>
        <w:suppressAutoHyphens/>
        <w:ind w:firstLine="567"/>
        <w:jc w:val="both"/>
        <w:rPr>
          <w:b/>
        </w:rPr>
      </w:pPr>
      <w:r w:rsidRPr="00754B7D">
        <w:t xml:space="preserve">Com o presente, encaminhamos a Vossa Excelência, para que seja submetido à apreciação e aprovação dessa </w:t>
      </w:r>
      <w:r w:rsidR="00804501" w:rsidRPr="00754B7D">
        <w:t>c</w:t>
      </w:r>
      <w:r w:rsidRPr="00754B7D">
        <w:t>olenda Câmara Municipal, o Projeto de Lei n</w:t>
      </w:r>
      <w:r w:rsidRPr="00754B7D">
        <w:rPr>
          <w:vertAlign w:val="superscript"/>
        </w:rPr>
        <w:t>o</w:t>
      </w:r>
      <w:r w:rsidRPr="00754B7D">
        <w:t xml:space="preserve"> </w:t>
      </w:r>
      <w:r w:rsidR="00754B7D">
        <w:t>8</w:t>
      </w:r>
      <w:r w:rsidR="00335A55">
        <w:t>1</w:t>
      </w:r>
      <w:r w:rsidR="00754B7D">
        <w:t>/2017</w:t>
      </w:r>
      <w:r w:rsidRPr="00754B7D">
        <w:t xml:space="preserve">, que </w:t>
      </w:r>
      <w:r w:rsidR="00582E35" w:rsidRPr="00754B7D">
        <w:t xml:space="preserve">autoriza a celebração de Convênio de Cooperação com a Sociedade Beneficente </w:t>
      </w:r>
      <w:r w:rsidR="00804501" w:rsidRPr="00754B7D">
        <w:t xml:space="preserve">do </w:t>
      </w:r>
      <w:r w:rsidR="00582E35" w:rsidRPr="00754B7D">
        <w:t>Hospital de Caridade</w:t>
      </w:r>
      <w:r w:rsidR="00754B7D">
        <w:t xml:space="preserve"> Divina Providência</w:t>
      </w:r>
      <w:r w:rsidR="00582E35" w:rsidRPr="00754B7D">
        <w:t>, com repasse de recursos</w:t>
      </w:r>
      <w:r w:rsidR="00582E35" w:rsidRPr="00754B7D">
        <w:rPr>
          <w:b/>
        </w:rPr>
        <w:t>.</w:t>
      </w:r>
    </w:p>
    <w:p w:rsidR="00211044" w:rsidRPr="00754B7D" w:rsidRDefault="00211044" w:rsidP="00754B7D">
      <w:pPr>
        <w:widowControl w:val="0"/>
        <w:suppressAutoHyphens/>
        <w:ind w:firstLine="567"/>
        <w:jc w:val="both"/>
        <w:rPr>
          <w:b/>
        </w:rPr>
      </w:pPr>
    </w:p>
    <w:p w:rsidR="00AA0279" w:rsidRPr="00754B7D" w:rsidRDefault="00AA0279" w:rsidP="00754B7D">
      <w:pPr>
        <w:widowControl w:val="0"/>
        <w:suppressAutoHyphens/>
        <w:ind w:firstLine="567"/>
        <w:jc w:val="both"/>
        <w:rPr>
          <w:bCs/>
        </w:rPr>
      </w:pPr>
      <w:r w:rsidRPr="00754B7D">
        <w:t>Pelo projeto, o Poder Executivo fica autorizado</w:t>
      </w:r>
      <w:r w:rsidR="007153C8" w:rsidRPr="00754B7D">
        <w:t xml:space="preserve"> a</w:t>
      </w:r>
      <w:r w:rsidRPr="00754B7D">
        <w:t xml:space="preserve"> </w:t>
      </w:r>
      <w:r w:rsidRPr="00754B7D">
        <w:rPr>
          <w:bCs/>
        </w:rPr>
        <w:t xml:space="preserve">repassar recursos financeiros à Sociedade Beneficente </w:t>
      </w:r>
      <w:r w:rsidR="007153C8" w:rsidRPr="00754B7D">
        <w:rPr>
          <w:bCs/>
        </w:rPr>
        <w:t xml:space="preserve">do </w:t>
      </w:r>
      <w:r w:rsidRPr="00754B7D">
        <w:rPr>
          <w:bCs/>
        </w:rPr>
        <w:t>Hospital de Caridade</w:t>
      </w:r>
      <w:r w:rsidR="00754B7D">
        <w:rPr>
          <w:bCs/>
        </w:rPr>
        <w:t xml:space="preserve"> Divina Providência</w:t>
      </w:r>
      <w:r w:rsidRPr="00754B7D">
        <w:rPr>
          <w:bCs/>
        </w:rPr>
        <w:t xml:space="preserve"> no </w:t>
      </w:r>
      <w:r w:rsidR="001000A8" w:rsidRPr="00754B7D">
        <w:rPr>
          <w:bCs/>
        </w:rPr>
        <w:t>valor de</w:t>
      </w:r>
      <w:r w:rsidRPr="00754B7D">
        <w:rPr>
          <w:bCs/>
        </w:rPr>
        <w:t xml:space="preserve"> </w:t>
      </w:r>
      <w:proofErr w:type="gramStart"/>
      <w:r w:rsidRPr="00754B7D">
        <w:rPr>
          <w:bCs/>
        </w:rPr>
        <w:t>R$ 20.000,00 (vinte mil reais), valor</w:t>
      </w:r>
      <w:proofErr w:type="gramEnd"/>
      <w:r w:rsidRPr="00754B7D">
        <w:rPr>
          <w:bCs/>
        </w:rPr>
        <w:t xml:space="preserve"> este a ser aplicado </w:t>
      </w:r>
      <w:r w:rsidR="00EB4C1C">
        <w:rPr>
          <w:bCs/>
        </w:rPr>
        <w:t>no melhoramento d</w:t>
      </w:r>
      <w:r w:rsidR="00335A55">
        <w:rPr>
          <w:bCs/>
        </w:rPr>
        <w:t>a estrutura física necessários para viabilidade de abertura da UTI</w:t>
      </w:r>
      <w:r w:rsidRPr="00754B7D">
        <w:rPr>
          <w:bCs/>
        </w:rPr>
        <w:t>.</w:t>
      </w:r>
    </w:p>
    <w:p w:rsidR="00211044" w:rsidRPr="00754B7D" w:rsidRDefault="00211044" w:rsidP="00754B7D">
      <w:pPr>
        <w:widowControl w:val="0"/>
        <w:suppressAutoHyphens/>
        <w:ind w:firstLine="567"/>
        <w:jc w:val="both"/>
        <w:rPr>
          <w:bCs/>
        </w:rPr>
      </w:pPr>
    </w:p>
    <w:p w:rsidR="00AA0279" w:rsidRPr="00754B7D" w:rsidRDefault="00582E35" w:rsidP="00754B7D">
      <w:pPr>
        <w:widowControl w:val="0"/>
        <w:suppressAutoHyphens/>
        <w:ind w:firstLine="567"/>
        <w:jc w:val="both"/>
      </w:pPr>
      <w:r w:rsidRPr="00754B7D">
        <w:t xml:space="preserve">O Convênio terá vigência </w:t>
      </w:r>
      <w:r w:rsidR="00AA0279" w:rsidRPr="00754B7D">
        <w:t>pelo prazo de</w:t>
      </w:r>
      <w:r w:rsidRPr="00754B7D">
        <w:t xml:space="preserve"> </w:t>
      </w:r>
      <w:r w:rsidR="00F22C87" w:rsidRPr="00754B7D">
        <w:t xml:space="preserve">120 (cento e vinte) </w:t>
      </w:r>
      <w:r w:rsidR="00AA0279" w:rsidRPr="00754B7D">
        <w:t>dias</w:t>
      </w:r>
      <w:r w:rsidRPr="00754B7D">
        <w:t>,</w:t>
      </w:r>
      <w:r w:rsidR="00335A55">
        <w:t xml:space="preserve"> sendo que ao final a entidade fica na obrigação de prestar contas da aplicação dos recursos ao Município.</w:t>
      </w:r>
    </w:p>
    <w:p w:rsidR="00211044" w:rsidRPr="00754B7D" w:rsidRDefault="00211044" w:rsidP="00754B7D">
      <w:pPr>
        <w:widowControl w:val="0"/>
        <w:suppressAutoHyphens/>
        <w:ind w:firstLine="567"/>
        <w:jc w:val="both"/>
      </w:pPr>
    </w:p>
    <w:p w:rsidR="006A0D1D" w:rsidRPr="00754B7D" w:rsidRDefault="006A0D1D" w:rsidP="00754B7D">
      <w:pPr>
        <w:widowControl w:val="0"/>
        <w:suppressAutoHyphens/>
        <w:ind w:firstLine="567"/>
        <w:jc w:val="both"/>
      </w:pPr>
      <w:r w:rsidRPr="00754B7D">
        <w:t>Nestas condições, Senhor Presidente, considerando-se as circunstâncias e a natureza do projeto, solicitamos sua tramitação em regime de urgência, na forma prevista no art. 67 da Lei Orgânica Municipal.</w:t>
      </w:r>
    </w:p>
    <w:p w:rsidR="00211044" w:rsidRPr="00754B7D" w:rsidRDefault="00211044" w:rsidP="00754B7D">
      <w:pPr>
        <w:widowControl w:val="0"/>
        <w:suppressAutoHyphens/>
        <w:ind w:firstLine="567"/>
        <w:jc w:val="both"/>
      </w:pPr>
    </w:p>
    <w:p w:rsidR="006A0D1D" w:rsidRPr="00754B7D" w:rsidRDefault="006A0D1D" w:rsidP="00754B7D">
      <w:pPr>
        <w:widowControl w:val="0"/>
        <w:suppressAutoHyphens/>
        <w:ind w:firstLine="567"/>
        <w:jc w:val="both"/>
      </w:pPr>
      <w:r w:rsidRPr="00754B7D">
        <w:t>Por fim, na certeza da acolhida e aprovação, reiteramos o nosso elevado apreço e distinta consideração.</w:t>
      </w:r>
    </w:p>
    <w:p w:rsidR="00211044" w:rsidRPr="00754B7D" w:rsidRDefault="00211044" w:rsidP="00754B7D">
      <w:pPr>
        <w:widowControl w:val="0"/>
        <w:suppressAutoHyphens/>
        <w:ind w:firstLine="567"/>
        <w:jc w:val="both"/>
      </w:pPr>
    </w:p>
    <w:p w:rsidR="004F2B5E" w:rsidRPr="00754B7D" w:rsidRDefault="004F2B5E" w:rsidP="00754B7D">
      <w:pPr>
        <w:widowControl w:val="0"/>
        <w:suppressAutoHyphens/>
        <w:ind w:firstLine="567"/>
        <w:jc w:val="both"/>
      </w:pPr>
      <w:r w:rsidRPr="00754B7D">
        <w:t>Atenciosamente,</w:t>
      </w:r>
    </w:p>
    <w:p w:rsidR="004F2B5E" w:rsidRDefault="004F2B5E" w:rsidP="00754B7D">
      <w:pPr>
        <w:widowControl w:val="0"/>
        <w:suppressAutoHyphens/>
        <w:jc w:val="both"/>
      </w:pPr>
    </w:p>
    <w:p w:rsidR="00754B7D" w:rsidRPr="00754B7D" w:rsidRDefault="00754B7D" w:rsidP="00754B7D">
      <w:pPr>
        <w:widowControl w:val="0"/>
        <w:suppressAutoHyphens/>
        <w:jc w:val="both"/>
      </w:pPr>
    </w:p>
    <w:p w:rsidR="00211044" w:rsidRPr="00754B7D" w:rsidRDefault="00211044" w:rsidP="00754B7D">
      <w:pPr>
        <w:widowControl w:val="0"/>
        <w:suppressAutoHyphens/>
        <w:jc w:val="both"/>
      </w:pPr>
    </w:p>
    <w:p w:rsidR="00211044" w:rsidRPr="00754B7D" w:rsidRDefault="00211044" w:rsidP="00754B7D">
      <w:pPr>
        <w:widowControl w:val="0"/>
        <w:suppressAutoHyphens/>
        <w:jc w:val="center"/>
      </w:pPr>
      <w:r w:rsidRPr="00754B7D">
        <w:t>_____________________________</w:t>
      </w:r>
    </w:p>
    <w:p w:rsidR="00CA6E5F" w:rsidRPr="00754B7D" w:rsidRDefault="00754B7D" w:rsidP="00754B7D">
      <w:pPr>
        <w:widowControl w:val="0"/>
        <w:suppressAutoHyphens/>
        <w:jc w:val="center"/>
        <w:rPr>
          <w:i/>
        </w:rPr>
      </w:pPr>
      <w:r w:rsidRPr="00754B7D">
        <w:rPr>
          <w:i/>
        </w:rPr>
        <w:t>JOSÉ ALBERTO PANOSSO</w:t>
      </w:r>
    </w:p>
    <w:p w:rsidR="00CA6E5F" w:rsidRPr="00754B7D" w:rsidRDefault="00CA6E5F" w:rsidP="00754B7D">
      <w:pPr>
        <w:widowControl w:val="0"/>
        <w:suppressAutoHyphens/>
        <w:jc w:val="center"/>
        <w:rPr>
          <w:b/>
          <w:i/>
        </w:rPr>
      </w:pPr>
      <w:r w:rsidRPr="00754B7D">
        <w:rPr>
          <w:b/>
          <w:i/>
        </w:rPr>
        <w:t xml:space="preserve">Prefeito Municipal </w:t>
      </w:r>
    </w:p>
    <w:p w:rsidR="00F71931" w:rsidRPr="00754B7D" w:rsidRDefault="00F71931" w:rsidP="00754B7D">
      <w:pPr>
        <w:widowControl w:val="0"/>
        <w:suppressAutoHyphens/>
        <w:jc w:val="center"/>
      </w:pPr>
    </w:p>
    <w:p w:rsidR="00F71931" w:rsidRPr="00754B7D" w:rsidRDefault="00F71931" w:rsidP="00754B7D">
      <w:pPr>
        <w:widowControl w:val="0"/>
        <w:suppressAutoHyphens/>
        <w:jc w:val="center"/>
      </w:pPr>
    </w:p>
    <w:p w:rsidR="00195A0E" w:rsidRPr="00754B7D" w:rsidRDefault="00195A0E" w:rsidP="00754B7D">
      <w:pPr>
        <w:widowControl w:val="0"/>
        <w:suppressAutoHyphens/>
        <w:jc w:val="both"/>
      </w:pPr>
    </w:p>
    <w:p w:rsidR="00211044" w:rsidRPr="00754B7D" w:rsidRDefault="00211044" w:rsidP="00754B7D">
      <w:pPr>
        <w:widowControl w:val="0"/>
        <w:suppressAutoHyphens/>
        <w:jc w:val="both"/>
      </w:pPr>
    </w:p>
    <w:p w:rsidR="00211044" w:rsidRPr="00754B7D" w:rsidRDefault="00211044" w:rsidP="00754B7D">
      <w:pPr>
        <w:widowControl w:val="0"/>
        <w:suppressAutoHyphens/>
        <w:jc w:val="both"/>
      </w:pPr>
    </w:p>
    <w:p w:rsidR="00211044" w:rsidRPr="00754B7D" w:rsidRDefault="00211044" w:rsidP="00754B7D">
      <w:pPr>
        <w:widowControl w:val="0"/>
        <w:suppressAutoHyphens/>
        <w:jc w:val="both"/>
      </w:pPr>
    </w:p>
    <w:p w:rsidR="00211044" w:rsidRPr="00754B7D" w:rsidRDefault="00211044" w:rsidP="00754B7D">
      <w:pPr>
        <w:widowControl w:val="0"/>
        <w:suppressAutoHyphens/>
        <w:jc w:val="both"/>
      </w:pPr>
    </w:p>
    <w:p w:rsidR="00211044" w:rsidRPr="00754B7D" w:rsidRDefault="00211044" w:rsidP="00754B7D">
      <w:pPr>
        <w:widowControl w:val="0"/>
        <w:suppressAutoHyphens/>
        <w:jc w:val="both"/>
      </w:pPr>
    </w:p>
    <w:p w:rsidR="00FB5ECF" w:rsidRPr="00754B7D" w:rsidRDefault="00754B7D" w:rsidP="00754B7D">
      <w:pPr>
        <w:widowControl w:val="0"/>
        <w:suppressAutoHyphens/>
        <w:jc w:val="both"/>
      </w:pPr>
      <w:r>
        <w:t>E</w:t>
      </w:r>
      <w:r w:rsidRPr="00754B7D">
        <w:t xml:space="preserve">xmo. </w:t>
      </w:r>
      <w:proofErr w:type="gramStart"/>
      <w:r>
        <w:t>S</w:t>
      </w:r>
      <w:r w:rsidRPr="00754B7D">
        <w:t>r.</w:t>
      </w:r>
      <w:proofErr w:type="gramEnd"/>
    </w:p>
    <w:p w:rsidR="00FB5ECF" w:rsidRPr="00B0390D" w:rsidRDefault="00B0390D" w:rsidP="00754B7D">
      <w:pPr>
        <w:widowControl w:val="0"/>
        <w:suppressAutoHyphens/>
        <w:jc w:val="both"/>
        <w:rPr>
          <w:b/>
        </w:rPr>
      </w:pPr>
      <w:r>
        <w:rPr>
          <w:b/>
        </w:rPr>
        <w:t>JACQUES DOUGLAS DE OLIVEIRA</w:t>
      </w:r>
    </w:p>
    <w:p w:rsidR="00FB5ECF" w:rsidRPr="00754B7D" w:rsidRDefault="00B0390D" w:rsidP="00754B7D">
      <w:pPr>
        <w:widowControl w:val="0"/>
        <w:suppressAutoHyphens/>
        <w:jc w:val="both"/>
      </w:pPr>
      <w:r>
        <w:t>Presidente da C</w:t>
      </w:r>
      <w:r w:rsidR="00754B7D" w:rsidRPr="00754B7D">
        <w:t xml:space="preserve">âmara </w:t>
      </w:r>
      <w:r>
        <w:t>M</w:t>
      </w:r>
      <w:r w:rsidR="00754B7D" w:rsidRPr="00754B7D">
        <w:t>unic</w:t>
      </w:r>
      <w:r w:rsidR="00754B7D" w:rsidRPr="00754B7D">
        <w:t>i</w:t>
      </w:r>
      <w:r w:rsidR="00754B7D" w:rsidRPr="00754B7D">
        <w:t>pal</w:t>
      </w:r>
      <w:r>
        <w:t xml:space="preserve"> Vereadores</w:t>
      </w:r>
    </w:p>
    <w:p w:rsidR="008F7A3C" w:rsidRPr="00754B7D" w:rsidRDefault="00B0390D" w:rsidP="00335A55">
      <w:pPr>
        <w:pStyle w:val="Ttulo3"/>
        <w:keepNext w:val="0"/>
        <w:suppressAutoHyphens/>
        <w:spacing w:line="240" w:lineRule="auto"/>
      </w:pPr>
      <w:r>
        <w:rPr>
          <w:sz w:val="24"/>
          <w:szCs w:val="24"/>
          <w:u w:val="none"/>
          <w:lang w:val="pt-BR"/>
        </w:rPr>
        <w:t>F</w:t>
      </w:r>
      <w:r w:rsidR="00754B7D" w:rsidRPr="00754B7D">
        <w:rPr>
          <w:sz w:val="24"/>
          <w:szCs w:val="24"/>
          <w:u w:val="none"/>
        </w:rPr>
        <w:t xml:space="preserve">rederico </w:t>
      </w:r>
      <w:r>
        <w:rPr>
          <w:sz w:val="24"/>
          <w:szCs w:val="24"/>
          <w:u w:val="none"/>
          <w:lang w:val="pt-BR"/>
        </w:rPr>
        <w:t>W</w:t>
      </w:r>
      <w:r w:rsidR="00754B7D" w:rsidRPr="00754B7D">
        <w:rPr>
          <w:sz w:val="24"/>
          <w:szCs w:val="24"/>
          <w:u w:val="none"/>
        </w:rPr>
        <w:t>estphalen</w:t>
      </w:r>
      <w:r>
        <w:rPr>
          <w:sz w:val="24"/>
          <w:szCs w:val="24"/>
          <w:u w:val="none"/>
          <w:lang w:val="pt-BR"/>
        </w:rPr>
        <w:t>/RS</w:t>
      </w:r>
    </w:p>
    <w:sectPr w:rsidR="008F7A3C" w:rsidRPr="00754B7D" w:rsidSect="00EB4C1C">
      <w:pgSz w:w="11907" w:h="16840" w:code="9"/>
      <w:pgMar w:top="2268" w:right="794" w:bottom="1560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F8D"/>
    <w:multiLevelType w:val="hybridMultilevel"/>
    <w:tmpl w:val="40DCB28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34D534A"/>
    <w:multiLevelType w:val="hybridMultilevel"/>
    <w:tmpl w:val="DA5ED62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A9F32AE"/>
    <w:multiLevelType w:val="hybridMultilevel"/>
    <w:tmpl w:val="87903D4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AE351F4"/>
    <w:multiLevelType w:val="hybridMultilevel"/>
    <w:tmpl w:val="B894A4B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E8668D5"/>
    <w:multiLevelType w:val="hybridMultilevel"/>
    <w:tmpl w:val="FC38B0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1650001"/>
    <w:multiLevelType w:val="hybridMultilevel"/>
    <w:tmpl w:val="C6AEB382"/>
    <w:lvl w:ilvl="0" w:tplc="877C3E74">
      <w:start w:val="1"/>
      <w:numFmt w:val="decimal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28"/>
        </w:tabs>
        <w:ind w:left="232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48"/>
        </w:tabs>
        <w:ind w:left="30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6">
    <w:nsid w:val="120B759C"/>
    <w:multiLevelType w:val="hybridMultilevel"/>
    <w:tmpl w:val="6152F7DA"/>
    <w:lvl w:ilvl="0" w:tplc="0416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547570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>
    <w:nsid w:val="221F3123"/>
    <w:multiLevelType w:val="hybridMultilevel"/>
    <w:tmpl w:val="8CC27708"/>
    <w:lvl w:ilvl="0">
      <w:start w:val="1"/>
      <w:numFmt w:val="upperRoman"/>
      <w:lvlText w:val="%1"/>
      <w:lvlJc w:val="right"/>
      <w:pPr>
        <w:tabs>
          <w:tab w:val="num" w:pos="1428"/>
        </w:tabs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495A0F"/>
    <w:multiLevelType w:val="hybridMultilevel"/>
    <w:tmpl w:val="52EA5E9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B953B33"/>
    <w:multiLevelType w:val="hybridMultilevel"/>
    <w:tmpl w:val="311C7258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33336C79"/>
    <w:multiLevelType w:val="hybridMultilevel"/>
    <w:tmpl w:val="71CE63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013BD"/>
    <w:multiLevelType w:val="hybridMultilevel"/>
    <w:tmpl w:val="D6FE58A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15357E"/>
    <w:multiLevelType w:val="hybridMultilevel"/>
    <w:tmpl w:val="2258D252"/>
    <w:lvl w:ilvl="0" w:tplc="0F50E72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4F35D8E"/>
    <w:multiLevelType w:val="hybridMultilevel"/>
    <w:tmpl w:val="5E2C382E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BD7EBD"/>
    <w:multiLevelType w:val="hybridMultilevel"/>
    <w:tmpl w:val="FC26FB76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D7968BD"/>
    <w:multiLevelType w:val="hybridMultilevel"/>
    <w:tmpl w:val="C1BCEC54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4FB92659"/>
    <w:multiLevelType w:val="hybridMultilevel"/>
    <w:tmpl w:val="C40C9504"/>
    <w:lvl w:ilvl="0" w:tplc="E17276F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4AD32B7"/>
    <w:multiLevelType w:val="hybridMultilevel"/>
    <w:tmpl w:val="C40C9504"/>
    <w:lvl w:ilvl="0" w:tplc="E17276F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4F92324"/>
    <w:multiLevelType w:val="hybridMultilevel"/>
    <w:tmpl w:val="6EBEF506"/>
    <w:lvl w:ilvl="0" w:tplc="87F8BA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400B07"/>
    <w:multiLevelType w:val="hybridMultilevel"/>
    <w:tmpl w:val="78FA6ABA"/>
    <w:lvl w:ilvl="0">
      <w:numFmt w:val="bullet"/>
      <w:lvlText w:val="-"/>
      <w:lvlJc w:val="left"/>
      <w:pPr>
        <w:tabs>
          <w:tab w:val="num" w:pos="1751"/>
        </w:tabs>
        <w:ind w:left="1751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>
    <w:nsid w:val="658D1F13"/>
    <w:multiLevelType w:val="singleLevel"/>
    <w:tmpl w:val="04160013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2">
    <w:nsid w:val="698448CF"/>
    <w:multiLevelType w:val="hybridMultilevel"/>
    <w:tmpl w:val="18E0B668"/>
    <w:lvl w:ilvl="0" w:tplc="A90CA9F2">
      <w:start w:val="1"/>
      <w:numFmt w:val="lowerLetter"/>
      <w:lvlText w:val="%1)"/>
      <w:lvlJc w:val="left"/>
      <w:pPr>
        <w:ind w:left="1991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94F1125"/>
    <w:multiLevelType w:val="hybridMultilevel"/>
    <w:tmpl w:val="E88248E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D625B4"/>
    <w:multiLevelType w:val="hybridMultilevel"/>
    <w:tmpl w:val="C5304C04"/>
    <w:lvl w:ilvl="0" w:tplc="E17276F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7DB97FF4"/>
    <w:multiLevelType w:val="hybridMultilevel"/>
    <w:tmpl w:val="78FA6ABA"/>
    <w:lvl w:ilvl="0" w:tplc="0416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AD9EF35E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104C873A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1BD07314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5790955E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D604080E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54B87A60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3DB81586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28021FC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9"/>
  </w:num>
  <w:num w:numId="5">
    <w:abstractNumId w:val="2"/>
  </w:num>
  <w:num w:numId="6">
    <w:abstractNumId w:val="12"/>
  </w:num>
  <w:num w:numId="7">
    <w:abstractNumId w:val="10"/>
  </w:num>
  <w:num w:numId="8">
    <w:abstractNumId w:val="23"/>
  </w:num>
  <w:num w:numId="9">
    <w:abstractNumId w:val="8"/>
  </w:num>
  <w:num w:numId="10">
    <w:abstractNumId w:val="4"/>
  </w:num>
  <w:num w:numId="11">
    <w:abstractNumId w:val="0"/>
  </w:num>
  <w:num w:numId="12">
    <w:abstractNumId w:val="20"/>
  </w:num>
  <w:num w:numId="13">
    <w:abstractNumId w:val="21"/>
  </w:num>
  <w:num w:numId="14">
    <w:abstractNumId w:val="25"/>
  </w:num>
  <w:num w:numId="15">
    <w:abstractNumId w:val="6"/>
  </w:num>
  <w:num w:numId="16">
    <w:abstractNumId w:val="5"/>
  </w:num>
  <w:num w:numId="17">
    <w:abstractNumId w:val="24"/>
  </w:num>
  <w:num w:numId="18">
    <w:abstractNumId w:val="17"/>
  </w:num>
  <w:num w:numId="19">
    <w:abstractNumId w:val="22"/>
  </w:num>
  <w:num w:numId="20">
    <w:abstractNumId w:val="18"/>
  </w:num>
  <w:num w:numId="21">
    <w:abstractNumId w:val="13"/>
  </w:num>
  <w:num w:numId="22">
    <w:abstractNumId w:val="15"/>
  </w:num>
  <w:num w:numId="23">
    <w:abstractNumId w:val="11"/>
  </w:num>
  <w:num w:numId="24">
    <w:abstractNumId w:val="19"/>
  </w:num>
  <w:num w:numId="25">
    <w:abstractNumId w:val="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33E"/>
    <w:rsid w:val="00011A27"/>
    <w:rsid w:val="00057283"/>
    <w:rsid w:val="0009192A"/>
    <w:rsid w:val="000B6239"/>
    <w:rsid w:val="000B6DB4"/>
    <w:rsid w:val="000C33FB"/>
    <w:rsid w:val="001000A8"/>
    <w:rsid w:val="00103E91"/>
    <w:rsid w:val="00134EF2"/>
    <w:rsid w:val="00144E19"/>
    <w:rsid w:val="0017455C"/>
    <w:rsid w:val="00195A0E"/>
    <w:rsid w:val="001B5745"/>
    <w:rsid w:val="001C1767"/>
    <w:rsid w:val="001E0894"/>
    <w:rsid w:val="002006DC"/>
    <w:rsid w:val="00201254"/>
    <w:rsid w:val="00203B58"/>
    <w:rsid w:val="00207FC9"/>
    <w:rsid w:val="00211044"/>
    <w:rsid w:val="002153B0"/>
    <w:rsid w:val="00220F89"/>
    <w:rsid w:val="00225A9D"/>
    <w:rsid w:val="00233695"/>
    <w:rsid w:val="00236F7D"/>
    <w:rsid w:val="00253C8D"/>
    <w:rsid w:val="00256B28"/>
    <w:rsid w:val="002951E7"/>
    <w:rsid w:val="0029764B"/>
    <w:rsid w:val="00301F5E"/>
    <w:rsid w:val="00335A55"/>
    <w:rsid w:val="00354183"/>
    <w:rsid w:val="00357EB5"/>
    <w:rsid w:val="003F1C18"/>
    <w:rsid w:val="0047398C"/>
    <w:rsid w:val="004740E1"/>
    <w:rsid w:val="00476BE4"/>
    <w:rsid w:val="004A78E4"/>
    <w:rsid w:val="004C3DA7"/>
    <w:rsid w:val="004C42B7"/>
    <w:rsid w:val="004D0612"/>
    <w:rsid w:val="004D25A2"/>
    <w:rsid w:val="004D2682"/>
    <w:rsid w:val="004F192B"/>
    <w:rsid w:val="004F2B5E"/>
    <w:rsid w:val="004F7C0E"/>
    <w:rsid w:val="0050339A"/>
    <w:rsid w:val="005424C7"/>
    <w:rsid w:val="00546669"/>
    <w:rsid w:val="00550333"/>
    <w:rsid w:val="00582E35"/>
    <w:rsid w:val="00587A8F"/>
    <w:rsid w:val="005D43E0"/>
    <w:rsid w:val="005E17D5"/>
    <w:rsid w:val="005F0062"/>
    <w:rsid w:val="00625DA7"/>
    <w:rsid w:val="0064206A"/>
    <w:rsid w:val="0067181F"/>
    <w:rsid w:val="006A0D1D"/>
    <w:rsid w:val="006B3B29"/>
    <w:rsid w:val="006C299E"/>
    <w:rsid w:val="006C5B13"/>
    <w:rsid w:val="006E4F30"/>
    <w:rsid w:val="00711E8B"/>
    <w:rsid w:val="007153C8"/>
    <w:rsid w:val="00722F03"/>
    <w:rsid w:val="00742C1D"/>
    <w:rsid w:val="00754B7D"/>
    <w:rsid w:val="00764CB7"/>
    <w:rsid w:val="00780860"/>
    <w:rsid w:val="007977A2"/>
    <w:rsid w:val="007A4331"/>
    <w:rsid w:val="007B3607"/>
    <w:rsid w:val="007C5FC4"/>
    <w:rsid w:val="007D5A0B"/>
    <w:rsid w:val="007F090A"/>
    <w:rsid w:val="007F11F2"/>
    <w:rsid w:val="007F616C"/>
    <w:rsid w:val="007F7B00"/>
    <w:rsid w:val="00804501"/>
    <w:rsid w:val="00843F07"/>
    <w:rsid w:val="00856450"/>
    <w:rsid w:val="00880CC0"/>
    <w:rsid w:val="008A14A6"/>
    <w:rsid w:val="008D6C6D"/>
    <w:rsid w:val="008E024D"/>
    <w:rsid w:val="008F0033"/>
    <w:rsid w:val="008F7A3C"/>
    <w:rsid w:val="00904CF3"/>
    <w:rsid w:val="00906F8C"/>
    <w:rsid w:val="00927432"/>
    <w:rsid w:val="009503D4"/>
    <w:rsid w:val="00967625"/>
    <w:rsid w:val="009C0DCF"/>
    <w:rsid w:val="00A13876"/>
    <w:rsid w:val="00A20B2B"/>
    <w:rsid w:val="00A56009"/>
    <w:rsid w:val="00A8633E"/>
    <w:rsid w:val="00A90033"/>
    <w:rsid w:val="00A95C7A"/>
    <w:rsid w:val="00AA0279"/>
    <w:rsid w:val="00AA3639"/>
    <w:rsid w:val="00AA51CC"/>
    <w:rsid w:val="00AB3638"/>
    <w:rsid w:val="00AB5315"/>
    <w:rsid w:val="00AB6185"/>
    <w:rsid w:val="00AC0C77"/>
    <w:rsid w:val="00AE5BDF"/>
    <w:rsid w:val="00B0390D"/>
    <w:rsid w:val="00B167EA"/>
    <w:rsid w:val="00B21BC0"/>
    <w:rsid w:val="00B41071"/>
    <w:rsid w:val="00B51766"/>
    <w:rsid w:val="00B642FA"/>
    <w:rsid w:val="00B7523A"/>
    <w:rsid w:val="00B91B1B"/>
    <w:rsid w:val="00BA0529"/>
    <w:rsid w:val="00BB1F61"/>
    <w:rsid w:val="00C43BCD"/>
    <w:rsid w:val="00C727DE"/>
    <w:rsid w:val="00CA6E5F"/>
    <w:rsid w:val="00CD1954"/>
    <w:rsid w:val="00CD31AB"/>
    <w:rsid w:val="00D03AC1"/>
    <w:rsid w:val="00D04FD4"/>
    <w:rsid w:val="00D066F5"/>
    <w:rsid w:val="00D2786C"/>
    <w:rsid w:val="00D80CCF"/>
    <w:rsid w:val="00DA1123"/>
    <w:rsid w:val="00DD260A"/>
    <w:rsid w:val="00E0716F"/>
    <w:rsid w:val="00E15CC4"/>
    <w:rsid w:val="00E74CBF"/>
    <w:rsid w:val="00E754F9"/>
    <w:rsid w:val="00E76D26"/>
    <w:rsid w:val="00EA0B56"/>
    <w:rsid w:val="00EB4C1C"/>
    <w:rsid w:val="00F11052"/>
    <w:rsid w:val="00F142EA"/>
    <w:rsid w:val="00F15F0B"/>
    <w:rsid w:val="00F22C87"/>
    <w:rsid w:val="00F71931"/>
    <w:rsid w:val="00FA42B6"/>
    <w:rsid w:val="00FB2390"/>
    <w:rsid w:val="00FB5ECF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widowControl w:val="0"/>
      <w:spacing w:line="312" w:lineRule="auto"/>
      <w:jc w:val="both"/>
      <w:outlineLvl w:val="2"/>
    </w:pPr>
    <w:rPr>
      <w:sz w:val="22"/>
      <w:szCs w:val="20"/>
      <w:u w:val="single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Corpodetexto">
    <w:name w:val="Body Text"/>
    <w:basedOn w:val="Normal"/>
    <w:pPr>
      <w:jc w:val="both"/>
    </w:pPr>
    <w:rPr>
      <w:b/>
      <w:bCs/>
    </w:rPr>
  </w:style>
  <w:style w:type="paragraph" w:styleId="Recuodecorpodetexto">
    <w:name w:val="Body Text Indent"/>
    <w:basedOn w:val="Normal"/>
    <w:pPr>
      <w:ind w:firstLine="708"/>
      <w:jc w:val="both"/>
    </w:pPr>
  </w:style>
  <w:style w:type="paragraph" w:styleId="Recuodecorpodetexto2">
    <w:name w:val="Body Text Indent 2"/>
    <w:basedOn w:val="Normal"/>
    <w:pPr>
      <w:ind w:left="708"/>
      <w:jc w:val="both"/>
    </w:pPr>
    <w:rPr>
      <w:b/>
      <w:bCs/>
    </w:rPr>
  </w:style>
  <w:style w:type="paragraph" w:styleId="Recuodecorpodetexto3">
    <w:name w:val="Body Text Indent 3"/>
    <w:basedOn w:val="Normal"/>
    <w:pPr>
      <w:ind w:left="708" w:firstLine="192"/>
      <w:jc w:val="both"/>
    </w:pPr>
    <w:rPr>
      <w:b/>
      <w:bCs/>
    </w:rPr>
  </w:style>
  <w:style w:type="paragraph" w:styleId="Corpodetexto2">
    <w:name w:val="Body Text 2"/>
    <w:basedOn w:val="Normal"/>
    <w:pPr>
      <w:jc w:val="both"/>
    </w:pPr>
  </w:style>
  <w:style w:type="paragraph" w:styleId="Textoembloco">
    <w:name w:val="Block Text"/>
    <w:basedOn w:val="Normal"/>
    <w:pPr>
      <w:spacing w:line="312" w:lineRule="auto"/>
      <w:ind w:left="3686" w:right="-58" w:hanging="2"/>
      <w:jc w:val="center"/>
    </w:pPr>
    <w:rPr>
      <w:rFonts w:ascii="Arial Narrow" w:hAnsi="Arial Narrow"/>
      <w:spacing w:val="8"/>
      <w:szCs w:val="20"/>
    </w:rPr>
  </w:style>
  <w:style w:type="paragraph" w:styleId="Corpodetexto3">
    <w:name w:val="Body Text 3"/>
    <w:basedOn w:val="Normal"/>
    <w:pPr>
      <w:widowControl w:val="0"/>
      <w:autoSpaceDE w:val="0"/>
      <w:autoSpaceDN w:val="0"/>
      <w:jc w:val="both"/>
    </w:pPr>
    <w:rPr>
      <w:sz w:val="18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3F1C18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3F1C18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47398C"/>
    <w:rPr>
      <w:sz w:val="22"/>
      <w:u w:val="single"/>
    </w:rPr>
  </w:style>
  <w:style w:type="character" w:customStyle="1" w:styleId="negrito">
    <w:name w:val="negrito"/>
    <w:rsid w:val="00103E91"/>
  </w:style>
  <w:style w:type="character" w:styleId="Hyperlink">
    <w:name w:val="Hyperlink"/>
    <w:uiPriority w:val="99"/>
    <w:unhideWhenUsed/>
    <w:rsid w:val="00103E91"/>
    <w:rPr>
      <w:color w:val="0000FF"/>
      <w:u w:val="single"/>
    </w:rPr>
  </w:style>
  <w:style w:type="character" w:customStyle="1" w:styleId="apple-converted-space">
    <w:name w:val="apple-converted-space"/>
    <w:rsid w:val="00103E91"/>
  </w:style>
  <w:style w:type="paragraph" w:customStyle="1" w:styleId="Default">
    <w:name w:val="Default"/>
    <w:rsid w:val="007D5A0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PMFW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fabiola</dc:creator>
  <cp:keywords/>
  <cp:lastModifiedBy>Usuário</cp:lastModifiedBy>
  <cp:revision>2</cp:revision>
  <cp:lastPrinted>2017-08-28T14:11:00Z</cp:lastPrinted>
  <dcterms:created xsi:type="dcterms:W3CDTF">2017-08-28T16:28:00Z</dcterms:created>
  <dcterms:modified xsi:type="dcterms:W3CDTF">2017-08-28T16:28:00Z</dcterms:modified>
</cp:coreProperties>
</file>