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32" w:rsidRDefault="00251C32" w:rsidP="00251C32">
      <w:pPr>
        <w:jc w:val="center"/>
        <w:rPr>
          <w:b/>
          <w:u w:val="single"/>
        </w:rPr>
      </w:pPr>
      <w:bookmarkStart w:id="0" w:name="_GoBack"/>
      <w:bookmarkEnd w:id="0"/>
    </w:p>
    <w:p w:rsidR="00810579" w:rsidRDefault="00810579" w:rsidP="00251C32">
      <w:pPr>
        <w:jc w:val="center"/>
        <w:rPr>
          <w:b/>
          <w:u w:val="single"/>
        </w:rPr>
      </w:pPr>
    </w:p>
    <w:p w:rsidR="00251C32" w:rsidRPr="004836F0" w:rsidRDefault="00251C32" w:rsidP="00251C32">
      <w:pPr>
        <w:jc w:val="center"/>
        <w:rPr>
          <w:b/>
        </w:rPr>
      </w:pPr>
      <w:r w:rsidRPr="004836F0">
        <w:rPr>
          <w:b/>
          <w:u w:val="single"/>
        </w:rPr>
        <w:t>PROJETO DE LEI 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2642A7">
        <w:rPr>
          <w:b/>
          <w:u w:val="single"/>
        </w:rPr>
        <w:t>7</w:t>
      </w:r>
      <w:r w:rsidR="007916FA">
        <w:rPr>
          <w:b/>
          <w:u w:val="single"/>
        </w:rPr>
        <w:t>7</w:t>
      </w:r>
      <w:r w:rsidRPr="004836F0">
        <w:rPr>
          <w:b/>
          <w:u w:val="single"/>
        </w:rPr>
        <w:t xml:space="preserve">, DE </w:t>
      </w:r>
      <w:r w:rsidR="002642A7">
        <w:rPr>
          <w:b/>
          <w:u w:val="single"/>
        </w:rPr>
        <w:t>1</w:t>
      </w:r>
      <w:r w:rsidR="007916FA">
        <w:rPr>
          <w:b/>
          <w:u w:val="single"/>
        </w:rPr>
        <w:t>8</w:t>
      </w:r>
      <w:r w:rsidR="000B45C8">
        <w:rPr>
          <w:b/>
          <w:u w:val="single"/>
        </w:rPr>
        <w:t xml:space="preserve"> DE </w:t>
      </w:r>
      <w:r w:rsidR="002642A7">
        <w:rPr>
          <w:b/>
          <w:u w:val="single"/>
        </w:rPr>
        <w:t xml:space="preserve">AGOSTO </w:t>
      </w:r>
      <w:r w:rsidRPr="004836F0">
        <w:rPr>
          <w:b/>
          <w:u w:val="single"/>
        </w:rPr>
        <w:t>DE 2017</w:t>
      </w:r>
      <w:r w:rsidRPr="004836F0">
        <w:rPr>
          <w:b/>
        </w:rPr>
        <w:t xml:space="preserve">. </w:t>
      </w:r>
    </w:p>
    <w:p w:rsidR="00251C32" w:rsidRDefault="00251C32" w:rsidP="00251C32">
      <w:pPr>
        <w:pStyle w:val="Recuodecorpodetexto"/>
        <w:ind w:left="4536" w:firstLine="0"/>
      </w:pPr>
    </w:p>
    <w:p w:rsidR="00251C32" w:rsidRDefault="00251C32" w:rsidP="00251C32">
      <w:pPr>
        <w:pStyle w:val="Recuodecorpodetexto"/>
        <w:ind w:left="4536" w:firstLine="0"/>
      </w:pPr>
    </w:p>
    <w:p w:rsidR="00251C32" w:rsidRPr="00AB3C5A" w:rsidRDefault="007916FA" w:rsidP="00B85316">
      <w:pPr>
        <w:pStyle w:val="Recuodecorpodetexto"/>
        <w:ind w:left="4536" w:firstLine="0"/>
        <w:rPr>
          <w:rStyle w:val="Ttulo1Char"/>
          <w:b w:val="0"/>
          <w:i/>
        </w:rPr>
      </w:pPr>
      <w:r>
        <w:rPr>
          <w:i/>
        </w:rPr>
        <w:t>Revoga</w:t>
      </w:r>
      <w:r w:rsidR="0059320D">
        <w:rPr>
          <w:i/>
        </w:rPr>
        <w:t xml:space="preserve"> </w:t>
      </w:r>
      <w:r w:rsidR="00DA2B89">
        <w:rPr>
          <w:i/>
        </w:rPr>
        <w:t xml:space="preserve">a </w:t>
      </w:r>
      <w:r w:rsidR="0059320D">
        <w:rPr>
          <w:i/>
        </w:rPr>
        <w:t>Lei Municipal</w:t>
      </w:r>
      <w:r w:rsidR="00E111AC">
        <w:rPr>
          <w:i/>
        </w:rPr>
        <w:t xml:space="preserve"> nº 3.670, de 09 de maio de 2011, </w:t>
      </w:r>
      <w:r w:rsidR="00DA2B89">
        <w:rPr>
          <w:i/>
        </w:rPr>
        <w:t xml:space="preserve">a </w:t>
      </w:r>
      <w:r w:rsidR="00E111AC">
        <w:rPr>
          <w:i/>
        </w:rPr>
        <w:t xml:space="preserve">Lei Municipal nº 3.870, de 27 de março de 2013 e </w:t>
      </w:r>
      <w:r w:rsidR="00DA2B89">
        <w:rPr>
          <w:i/>
        </w:rPr>
        <w:t xml:space="preserve">o </w:t>
      </w:r>
      <w:r w:rsidR="00B85316">
        <w:rPr>
          <w:i/>
        </w:rPr>
        <w:t>art. 49</w:t>
      </w:r>
      <w:r w:rsidR="00E111AC">
        <w:rPr>
          <w:i/>
        </w:rPr>
        <w:t xml:space="preserve"> da Lei Municipal nº 2.690</w:t>
      </w:r>
      <w:r w:rsidR="00B85316">
        <w:rPr>
          <w:i/>
        </w:rPr>
        <w:t>, de 11 de dezembro de 2002</w:t>
      </w:r>
      <w:r w:rsidR="00251C32" w:rsidRPr="00AB3C5A">
        <w:rPr>
          <w:i/>
          <w:iCs/>
        </w:rPr>
        <w:t>.</w:t>
      </w: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Pr="00361785" w:rsidRDefault="00251C32" w:rsidP="00361785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1º</w:t>
      </w:r>
      <w:r w:rsidRPr="00AE4A37">
        <w:t xml:space="preserve"> </w:t>
      </w:r>
      <w:r w:rsidR="00F05913">
        <w:t>Fica</w:t>
      </w:r>
      <w:r w:rsidR="00B85316">
        <w:t xml:space="preserve">m revogadas as Leis Municipais </w:t>
      </w:r>
      <w:r w:rsidR="00B85316" w:rsidRPr="00B85316">
        <w:t xml:space="preserve">nº 3.670, de 09 de maio de 2011, nº 3.870, de 27 de março de 2013 e </w:t>
      </w:r>
      <w:r w:rsidR="00DA2B89">
        <w:t xml:space="preserve">o </w:t>
      </w:r>
      <w:r w:rsidR="00B85316" w:rsidRPr="00B85316">
        <w:t>art. 49 da Lei Municipal nº 2.690, de 11 de dezembro de 2002</w:t>
      </w:r>
      <w:r w:rsidRPr="00B85316">
        <w:rPr>
          <w:color w:val="auto"/>
        </w:rPr>
        <w:t>.</w:t>
      </w:r>
    </w:p>
    <w:p w:rsidR="00361785" w:rsidRDefault="00361785" w:rsidP="00361785">
      <w:pPr>
        <w:pStyle w:val="Default"/>
        <w:spacing w:after="120"/>
        <w:ind w:firstLine="709"/>
        <w:jc w:val="both"/>
        <w:rPr>
          <w:b/>
        </w:rPr>
      </w:pPr>
    </w:p>
    <w:p w:rsidR="00251C32" w:rsidRDefault="00251C32" w:rsidP="00251C32">
      <w:pPr>
        <w:pStyle w:val="Default"/>
        <w:spacing w:after="120"/>
        <w:ind w:firstLine="709"/>
        <w:jc w:val="both"/>
      </w:pPr>
      <w:r w:rsidRPr="00361785">
        <w:rPr>
          <w:b/>
        </w:rPr>
        <w:t xml:space="preserve">Art. </w:t>
      </w:r>
      <w:r w:rsidR="00B85316">
        <w:rPr>
          <w:b/>
        </w:rPr>
        <w:t>2</w:t>
      </w:r>
      <w:r w:rsidRPr="00361785">
        <w:rPr>
          <w:b/>
          <w:u w:val="single"/>
          <w:vertAlign w:val="superscript"/>
        </w:rPr>
        <w:t>o</w:t>
      </w:r>
      <w:r w:rsidRPr="00AE4A37">
        <w:t xml:space="preserve"> Esta Lei entra em vigor na data de sua publicação.</w:t>
      </w:r>
    </w:p>
    <w:p w:rsidR="00251C32" w:rsidRDefault="00251C32" w:rsidP="00251C32">
      <w:pPr>
        <w:pStyle w:val="Default"/>
        <w:spacing w:after="120"/>
        <w:ind w:firstLine="709"/>
        <w:jc w:val="both"/>
      </w:pPr>
    </w:p>
    <w:p w:rsidR="00251C32" w:rsidRDefault="00251C32" w:rsidP="00251C32">
      <w:pPr>
        <w:pStyle w:val="Default"/>
        <w:spacing w:after="120"/>
        <w:ind w:firstLine="709"/>
        <w:jc w:val="both"/>
      </w:pPr>
      <w:r>
        <w:t>Gabinete do Prefeito Municipal de Frederico Westphalen</w:t>
      </w:r>
      <w:r w:rsidR="00810579">
        <w:t>/RS</w:t>
      </w:r>
      <w:r>
        <w:t xml:space="preserve">, </w:t>
      </w:r>
      <w:r w:rsidR="00810579">
        <w:t xml:space="preserve">aos </w:t>
      </w:r>
      <w:r w:rsidR="00B85316">
        <w:t>dezoito</w:t>
      </w:r>
      <w:r w:rsidR="00810579">
        <w:t xml:space="preserve"> dias do mês de </w:t>
      </w:r>
      <w:r w:rsidR="00F05913">
        <w:t xml:space="preserve">agosto </w:t>
      </w:r>
      <w:r>
        <w:t xml:space="preserve">de </w:t>
      </w:r>
      <w:r w:rsidR="00810579">
        <w:t>dois mil e dezessete</w:t>
      </w:r>
      <w:r>
        <w:t>.</w:t>
      </w:r>
    </w:p>
    <w:p w:rsidR="00251C32" w:rsidRDefault="00251C32" w:rsidP="00251C32">
      <w:pPr>
        <w:spacing w:after="120"/>
        <w:ind w:firstLine="709"/>
        <w:jc w:val="both"/>
      </w:pPr>
    </w:p>
    <w:p w:rsidR="00B85316" w:rsidRDefault="00B85316" w:rsidP="00251C32">
      <w:pPr>
        <w:spacing w:after="120"/>
        <w:ind w:firstLine="709"/>
        <w:jc w:val="both"/>
      </w:pPr>
    </w:p>
    <w:p w:rsidR="00B85316" w:rsidRDefault="00B85316" w:rsidP="00251C32">
      <w:pPr>
        <w:spacing w:after="120"/>
        <w:ind w:firstLine="709"/>
        <w:jc w:val="both"/>
      </w:pPr>
    </w:p>
    <w:p w:rsidR="00251C32" w:rsidRPr="00AE0148" w:rsidRDefault="00251C32" w:rsidP="00251C32">
      <w:pPr>
        <w:spacing w:after="120"/>
        <w:jc w:val="both"/>
      </w:pPr>
    </w:p>
    <w:p w:rsidR="00251C32" w:rsidRPr="00AE0148" w:rsidRDefault="00251C32" w:rsidP="00251C32">
      <w:pPr>
        <w:ind w:firstLine="851"/>
        <w:jc w:val="center"/>
      </w:pPr>
      <w:r w:rsidRPr="00AE0148">
        <w:t>__________________________________</w:t>
      </w:r>
    </w:p>
    <w:p w:rsidR="00251C32" w:rsidRPr="00686E8C" w:rsidRDefault="00F05913" w:rsidP="00251C32">
      <w:pPr>
        <w:ind w:firstLine="851"/>
        <w:jc w:val="center"/>
        <w:rPr>
          <w:i/>
        </w:rPr>
      </w:pPr>
      <w:r>
        <w:rPr>
          <w:i/>
        </w:rPr>
        <w:t>DIOGO JOSÉ DUARTE</w:t>
      </w:r>
    </w:p>
    <w:p w:rsidR="00251C32" w:rsidRPr="00686E8C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Prefeito Municipal</w:t>
      </w:r>
      <w:r w:rsidR="00F05913">
        <w:rPr>
          <w:b/>
          <w:i/>
        </w:rPr>
        <w:t xml:space="preserve"> em Exercício</w:t>
      </w:r>
    </w:p>
    <w:p w:rsidR="00251C32" w:rsidRDefault="00251C32" w:rsidP="00251C32">
      <w:pPr>
        <w:ind w:firstLine="851"/>
        <w:jc w:val="center"/>
      </w:pPr>
    </w:p>
    <w:p w:rsidR="00B85316" w:rsidRPr="00AE0148" w:rsidRDefault="00B85316" w:rsidP="00251C32">
      <w:pPr>
        <w:ind w:firstLine="851"/>
        <w:jc w:val="center"/>
      </w:pPr>
    </w:p>
    <w:p w:rsidR="00251C32" w:rsidRDefault="00251C32" w:rsidP="00251C32">
      <w:pPr>
        <w:ind w:firstLine="851"/>
        <w:jc w:val="center"/>
      </w:pPr>
    </w:p>
    <w:p w:rsidR="00251C32" w:rsidRDefault="00251C32" w:rsidP="00251C32">
      <w:pPr>
        <w:ind w:firstLine="851"/>
      </w:pPr>
    </w:p>
    <w:p w:rsidR="00251C32" w:rsidRDefault="00251C32" w:rsidP="00251C32">
      <w:pPr>
        <w:ind w:firstLine="851"/>
        <w:jc w:val="center"/>
      </w:pPr>
      <w:r>
        <w:t>_________________________________</w:t>
      </w:r>
    </w:p>
    <w:p w:rsidR="00251C32" w:rsidRPr="00686E8C" w:rsidRDefault="00251C32" w:rsidP="00251C32">
      <w:pPr>
        <w:ind w:firstLine="851"/>
        <w:jc w:val="center"/>
        <w:rPr>
          <w:i/>
        </w:rPr>
      </w:pPr>
      <w:r w:rsidRPr="00686E8C">
        <w:rPr>
          <w:i/>
        </w:rPr>
        <w:t>LUIZ PAULO GOMES FRANKEN</w:t>
      </w:r>
    </w:p>
    <w:p w:rsidR="00251C32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251C32" w:rsidRDefault="00251C32" w:rsidP="00251C32">
      <w:pPr>
        <w:ind w:firstLine="709"/>
        <w:jc w:val="center"/>
        <w:rPr>
          <w:b/>
          <w:i/>
        </w:rPr>
      </w:pPr>
    </w:p>
    <w:p w:rsidR="00251C32" w:rsidRPr="00AE0148" w:rsidRDefault="00251C32" w:rsidP="00251C32">
      <w:pPr>
        <w:ind w:firstLine="851"/>
        <w:jc w:val="center"/>
      </w:pPr>
      <w:r w:rsidRPr="00AE0148">
        <w:br w:type="page"/>
      </w:r>
    </w:p>
    <w:p w:rsidR="00251C32" w:rsidRPr="00940A00" w:rsidRDefault="00251C32" w:rsidP="00251C32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>.</w:t>
      </w:r>
      <w:r w:rsidR="00AB3C5A">
        <w:t xml:space="preserve"> </w:t>
      </w:r>
      <w:r w:rsidR="00F2097A">
        <w:t>644</w:t>
      </w:r>
      <w:r w:rsidRPr="004836F0">
        <w:t>/201</w:t>
      </w:r>
      <w:r>
        <w:t>7</w:t>
      </w:r>
      <w:r w:rsidR="00AB3C5A">
        <w:t xml:space="preserve"> GAB</w:t>
      </w:r>
      <w:r w:rsidR="00AB3C5A">
        <w:tab/>
      </w:r>
      <w:r w:rsidR="00AB3C5A">
        <w:tab/>
      </w:r>
      <w:r w:rsidR="00AB3C5A">
        <w:tab/>
      </w:r>
      <w:r w:rsidR="00AB3C5A">
        <w:tab/>
      </w:r>
      <w:proofErr w:type="gramStart"/>
      <w:r w:rsidR="00AB3C5A">
        <w:t xml:space="preserve">   </w:t>
      </w:r>
      <w:proofErr w:type="gramEnd"/>
      <w:r w:rsidRPr="00940A00">
        <w:rPr>
          <w:b w:val="0"/>
        </w:rPr>
        <w:t xml:space="preserve">Frederico Westphalen, </w:t>
      </w:r>
      <w:r w:rsidR="00F05913">
        <w:rPr>
          <w:b w:val="0"/>
        </w:rPr>
        <w:t>1</w:t>
      </w:r>
      <w:r w:rsidR="00B85316">
        <w:rPr>
          <w:b w:val="0"/>
        </w:rPr>
        <w:t>8</w:t>
      </w:r>
      <w:r w:rsidRPr="00940A00">
        <w:rPr>
          <w:b w:val="0"/>
        </w:rPr>
        <w:t xml:space="preserve"> de </w:t>
      </w:r>
      <w:r w:rsidR="00F05913">
        <w:rPr>
          <w:b w:val="0"/>
        </w:rPr>
        <w:t xml:space="preserve">agosto </w:t>
      </w:r>
      <w:r w:rsidRPr="00940A00">
        <w:rPr>
          <w:b w:val="0"/>
        </w:rPr>
        <w:t>de 2017.</w:t>
      </w:r>
    </w:p>
    <w:p w:rsidR="00251C32" w:rsidRPr="00C671DB" w:rsidRDefault="00251C32" w:rsidP="00251C32">
      <w:pPr>
        <w:pStyle w:val="Ttulo1"/>
        <w:rPr>
          <w:b w:val="0"/>
        </w:rPr>
      </w:pPr>
    </w:p>
    <w:p w:rsidR="00251C32" w:rsidRPr="00C671DB" w:rsidRDefault="00251C32" w:rsidP="00251C32">
      <w:pPr>
        <w:jc w:val="center"/>
        <w:rPr>
          <w:u w:val="single"/>
        </w:rPr>
      </w:pPr>
    </w:p>
    <w:p w:rsidR="00251C32" w:rsidRPr="004836F0" w:rsidRDefault="00251C32" w:rsidP="00251C32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831389" w:rsidRDefault="00831389" w:rsidP="00251C32"/>
    <w:p w:rsidR="00831389" w:rsidRPr="00C671DB" w:rsidRDefault="00831389" w:rsidP="00251C32"/>
    <w:p w:rsidR="00251C32" w:rsidRPr="004836F0" w:rsidRDefault="00251C32" w:rsidP="00251C32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Presidente:</w:t>
      </w:r>
    </w:p>
    <w:p w:rsidR="00B85316" w:rsidRDefault="00251C32" w:rsidP="00251C32">
      <w:pPr>
        <w:pStyle w:val="Recuodecorpodetexto"/>
        <w:spacing w:after="120"/>
        <w:ind w:firstLine="1418"/>
      </w:pPr>
      <w:r w:rsidRPr="00AB3C5A">
        <w:rPr>
          <w:rStyle w:val="Forte"/>
          <w:b w:val="0"/>
        </w:rPr>
        <w:t>Com o presente, encaminhamos a Vossa Excelência, para que seja submetido à apreciação e aprovação dessa colenda Câmara Municipal, o Projeto de Lei nº</w:t>
      </w:r>
      <w:r w:rsidR="00AB3C5A" w:rsidRPr="00AB3C5A">
        <w:rPr>
          <w:rStyle w:val="Forte"/>
          <w:b w:val="0"/>
        </w:rPr>
        <w:t xml:space="preserve"> </w:t>
      </w:r>
      <w:r w:rsidR="00B85316">
        <w:rPr>
          <w:rStyle w:val="Forte"/>
          <w:b w:val="0"/>
        </w:rPr>
        <w:t>77</w:t>
      </w:r>
      <w:r w:rsidRPr="00AB3C5A">
        <w:rPr>
          <w:rStyle w:val="Forte"/>
          <w:b w:val="0"/>
        </w:rPr>
        <w:t xml:space="preserve">/2017, que </w:t>
      </w:r>
      <w:r w:rsidR="00B85316">
        <w:rPr>
          <w:rStyle w:val="Forte"/>
          <w:b w:val="0"/>
        </w:rPr>
        <w:t xml:space="preserve">revoga </w:t>
      </w:r>
      <w:r w:rsidR="00B85316">
        <w:t xml:space="preserve">as Leis Municipais </w:t>
      </w:r>
      <w:r w:rsidR="00B85316" w:rsidRPr="00B85316">
        <w:t xml:space="preserve">nº 3.670, de 09 de maio de 2011, nº 3.870, de 27 de março de 2013 e </w:t>
      </w:r>
      <w:r w:rsidR="004B2A8E">
        <w:t xml:space="preserve">o </w:t>
      </w:r>
      <w:r w:rsidR="00B85316" w:rsidRPr="00B85316">
        <w:t>art. 49 da Lei Municipal nº 2.690, de 11 de dezembro de 2002</w:t>
      </w:r>
      <w:r w:rsidR="00B85316">
        <w:t>.</w:t>
      </w:r>
    </w:p>
    <w:p w:rsidR="00B85316" w:rsidRDefault="00B85316" w:rsidP="00251C32">
      <w:pPr>
        <w:pStyle w:val="Recuodecorpodetexto"/>
        <w:spacing w:after="120"/>
        <w:ind w:firstLine="1418"/>
        <w:rPr>
          <w:rStyle w:val="Forte"/>
          <w:b w:val="0"/>
        </w:rPr>
      </w:pPr>
      <w:r>
        <w:t xml:space="preserve">A Classe do Magistério Municipal </w:t>
      </w:r>
      <w:r w:rsidR="006F4B5C">
        <w:t xml:space="preserve">já </w:t>
      </w:r>
      <w:r>
        <w:t xml:space="preserve">tem previsto em seu plano de carreira </w:t>
      </w:r>
      <w:r w:rsidR="006F4B5C">
        <w:t>o exercício em unidades de difícil acesso, que é análogo ao difícil provimento.</w:t>
      </w:r>
    </w:p>
    <w:p w:rsidR="00F11926" w:rsidRDefault="006F4B5C" w:rsidP="00251C32">
      <w:pPr>
        <w:pStyle w:val="Recuodecorpodetexto"/>
        <w:spacing w:after="120"/>
        <w:ind w:firstLine="1418"/>
        <w:rPr>
          <w:rStyle w:val="Forte"/>
          <w:b w:val="0"/>
        </w:rPr>
      </w:pPr>
      <w:r>
        <w:rPr>
          <w:rStyle w:val="Forte"/>
          <w:b w:val="0"/>
        </w:rPr>
        <w:t>Com relação às incorporações de remuneração, a fim de atender ao principio da igualdade, mister se faz sua revogação, pois uma professora que tenha quarenta horas e atue na condição de diretora, mesmo desempenhando as mesmas funções da convocada</w:t>
      </w:r>
      <w:r w:rsidR="008030A8">
        <w:rPr>
          <w:rStyle w:val="Forte"/>
          <w:b w:val="0"/>
        </w:rPr>
        <w:t xml:space="preserve"> não terá direito a nenhuma incorporação.</w:t>
      </w:r>
    </w:p>
    <w:p w:rsidR="004B2A8E" w:rsidRDefault="004B2A8E" w:rsidP="004B2A8E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Frisar que estas medidas visam adequar a legislação municipal </w:t>
      </w:r>
      <w:r>
        <w:t>com vistas a uniformizar o tratamento e as vantagens atribuídas a todos os profissionais do magistério público municipal,</w:t>
      </w:r>
      <w:r>
        <w:rPr>
          <w:bCs/>
        </w:rPr>
        <w:t xml:space="preserve"> diante da nova realidade de capacidade orçamentária e financeira do município.</w:t>
      </w:r>
    </w:p>
    <w:p w:rsidR="004B2A8E" w:rsidRDefault="004B2A8E" w:rsidP="004B2A8E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Vossas Senhorias são sabedores desta nova realidade de capacidade financeira dos Municípios, diante das dificuldades econômicas do Estado e do País, resultado, principalmente, da redução das atividades econômicas e, consequente, queda brutal das receitas públicas.</w:t>
      </w:r>
    </w:p>
    <w:p w:rsidR="004B2A8E" w:rsidRPr="004B2A8E" w:rsidRDefault="004B2A8E" w:rsidP="004B2A8E">
      <w:pPr>
        <w:jc w:val="both"/>
        <w:rPr>
          <w:rStyle w:val="Forte"/>
          <w:b w:val="0"/>
          <w:bCs w:val="0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Nesse passo, como gestor público, temos que ter a responsabilidade de adotar medidas para compatibilizar as despesas as condições de receita do Município, bem como </w:t>
      </w:r>
      <w:r>
        <w:t>atender as disposições constitucionais e da Lei Complementar n° 101/2000, em especial o equilíbrio das contas públicas e o limite da despesa com pessoal.</w:t>
      </w:r>
    </w:p>
    <w:p w:rsidR="00251C32" w:rsidRPr="00AB3C5A" w:rsidRDefault="00251C32" w:rsidP="00251C32">
      <w:pPr>
        <w:spacing w:after="120"/>
        <w:ind w:firstLine="1418"/>
        <w:jc w:val="both"/>
        <w:rPr>
          <w:rStyle w:val="Forte"/>
          <w:b w:val="0"/>
        </w:rPr>
      </w:pPr>
      <w:r w:rsidRPr="00AB3C5A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831389" w:rsidRDefault="00831389" w:rsidP="00251C32">
      <w:pPr>
        <w:spacing w:after="120"/>
        <w:ind w:firstLine="1418"/>
        <w:jc w:val="both"/>
      </w:pPr>
    </w:p>
    <w:p w:rsidR="00251C32" w:rsidRDefault="00251C32" w:rsidP="00251C32">
      <w:pPr>
        <w:spacing w:after="120"/>
        <w:ind w:firstLine="1418"/>
        <w:jc w:val="both"/>
      </w:pPr>
      <w:r w:rsidRPr="00AE0148">
        <w:t>Atenciosamente,</w:t>
      </w:r>
    </w:p>
    <w:p w:rsidR="00831389" w:rsidRDefault="00831389" w:rsidP="004B2A8E">
      <w:pPr>
        <w:jc w:val="both"/>
        <w:rPr>
          <w:rStyle w:val="Forte"/>
          <w:b w:val="0"/>
        </w:rPr>
      </w:pPr>
    </w:p>
    <w:p w:rsidR="00831389" w:rsidRDefault="00831389" w:rsidP="004B2A8E">
      <w:pPr>
        <w:jc w:val="both"/>
        <w:rPr>
          <w:rStyle w:val="Forte"/>
          <w:b w:val="0"/>
        </w:rPr>
      </w:pPr>
    </w:p>
    <w:p w:rsidR="00251C32" w:rsidRPr="004836F0" w:rsidRDefault="00251C32" w:rsidP="00251C32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251C32" w:rsidRPr="00AB3C5A" w:rsidRDefault="00831389" w:rsidP="00251C32">
      <w:pPr>
        <w:ind w:firstLine="709"/>
        <w:jc w:val="center"/>
        <w:rPr>
          <w:i/>
        </w:rPr>
      </w:pPr>
      <w:r>
        <w:rPr>
          <w:i/>
        </w:rPr>
        <w:t>DIOGO JOSÉ DUARTE</w:t>
      </w:r>
    </w:p>
    <w:p w:rsidR="00251C32" w:rsidRPr="00686E8C" w:rsidRDefault="00251C32" w:rsidP="00251C32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  <w:r w:rsidR="00831389">
        <w:rPr>
          <w:b/>
          <w:i/>
        </w:rPr>
        <w:t xml:space="preserve"> em exercício</w:t>
      </w:r>
    </w:p>
    <w:p w:rsidR="00831389" w:rsidRDefault="00831389" w:rsidP="004B2A8E">
      <w:pPr>
        <w:rPr>
          <w:rStyle w:val="Forte"/>
          <w:b w:val="0"/>
        </w:rPr>
      </w:pPr>
    </w:p>
    <w:p w:rsidR="00251C32" w:rsidRDefault="00251C32" w:rsidP="00251C32">
      <w:pPr>
        <w:jc w:val="center"/>
        <w:rPr>
          <w:rStyle w:val="Forte"/>
          <w:b w:val="0"/>
        </w:rPr>
      </w:pPr>
    </w:p>
    <w:p w:rsidR="00251C32" w:rsidRPr="00686E8C" w:rsidRDefault="00251C32" w:rsidP="00251C32">
      <w:pPr>
        <w:jc w:val="both"/>
      </w:pPr>
      <w:r w:rsidRPr="00686E8C">
        <w:t>Exmo. Sr.</w:t>
      </w:r>
    </w:p>
    <w:p w:rsidR="00251C32" w:rsidRPr="00686E8C" w:rsidRDefault="00251C32" w:rsidP="00251C32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251C32" w:rsidRPr="00686E8C" w:rsidRDefault="00251C32" w:rsidP="00251C32">
      <w:pPr>
        <w:jc w:val="both"/>
      </w:pPr>
      <w:r w:rsidRPr="00686E8C">
        <w:t>Presidente da Câmara Municipal de Vereadores</w:t>
      </w:r>
    </w:p>
    <w:p w:rsidR="0024529C" w:rsidRDefault="00251C32" w:rsidP="00A473A0">
      <w:pPr>
        <w:jc w:val="both"/>
      </w:pPr>
      <w:r w:rsidRPr="00686E8C">
        <w:t>Frederico Westphalen/RS</w:t>
      </w:r>
    </w:p>
    <w:sectPr w:rsidR="0024529C" w:rsidSect="00810579"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031"/>
    <w:multiLevelType w:val="hybridMultilevel"/>
    <w:tmpl w:val="EF7ADD44"/>
    <w:lvl w:ilvl="0" w:tplc="4440C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FFB"/>
    <w:rsid w:val="00026F3C"/>
    <w:rsid w:val="00092B5F"/>
    <w:rsid w:val="000B45C8"/>
    <w:rsid w:val="000E51EC"/>
    <w:rsid w:val="00175D86"/>
    <w:rsid w:val="001B13FF"/>
    <w:rsid w:val="002221B1"/>
    <w:rsid w:val="0024529C"/>
    <w:rsid w:val="00251C32"/>
    <w:rsid w:val="002642A7"/>
    <w:rsid w:val="003317E9"/>
    <w:rsid w:val="00361785"/>
    <w:rsid w:val="004409DE"/>
    <w:rsid w:val="004467BC"/>
    <w:rsid w:val="00492BE3"/>
    <w:rsid w:val="004B2A8E"/>
    <w:rsid w:val="004B5292"/>
    <w:rsid w:val="00501631"/>
    <w:rsid w:val="00544E1C"/>
    <w:rsid w:val="00546264"/>
    <w:rsid w:val="005765F6"/>
    <w:rsid w:val="0059320D"/>
    <w:rsid w:val="005A3742"/>
    <w:rsid w:val="005C306A"/>
    <w:rsid w:val="00625B27"/>
    <w:rsid w:val="00675879"/>
    <w:rsid w:val="006F4B5C"/>
    <w:rsid w:val="0078392D"/>
    <w:rsid w:val="007916FA"/>
    <w:rsid w:val="008030A8"/>
    <w:rsid w:val="00810579"/>
    <w:rsid w:val="00831389"/>
    <w:rsid w:val="0087295E"/>
    <w:rsid w:val="00893857"/>
    <w:rsid w:val="00A328C4"/>
    <w:rsid w:val="00A473A0"/>
    <w:rsid w:val="00A7648D"/>
    <w:rsid w:val="00A81FFB"/>
    <w:rsid w:val="00AB3C5A"/>
    <w:rsid w:val="00AE0EC0"/>
    <w:rsid w:val="00AE208E"/>
    <w:rsid w:val="00B05DF8"/>
    <w:rsid w:val="00B673E8"/>
    <w:rsid w:val="00B85316"/>
    <w:rsid w:val="00BA2C64"/>
    <w:rsid w:val="00BE11D9"/>
    <w:rsid w:val="00C0216C"/>
    <w:rsid w:val="00C06758"/>
    <w:rsid w:val="00C17C1C"/>
    <w:rsid w:val="00D60837"/>
    <w:rsid w:val="00D95985"/>
    <w:rsid w:val="00DA2B89"/>
    <w:rsid w:val="00DB03A0"/>
    <w:rsid w:val="00E10309"/>
    <w:rsid w:val="00E111AC"/>
    <w:rsid w:val="00E90553"/>
    <w:rsid w:val="00F05913"/>
    <w:rsid w:val="00F11926"/>
    <w:rsid w:val="00F2097A"/>
    <w:rsid w:val="00F2465C"/>
    <w:rsid w:val="00F4072C"/>
    <w:rsid w:val="00F6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1C3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251C32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1C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51C32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1C32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251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51C32"/>
    <w:rPr>
      <w:b/>
      <w:bCs/>
    </w:rPr>
  </w:style>
  <w:style w:type="character" w:customStyle="1" w:styleId="apple-converted-space">
    <w:name w:val="apple-converted-space"/>
    <w:basedOn w:val="Fontepargpadro"/>
    <w:rsid w:val="00251C32"/>
  </w:style>
  <w:style w:type="paragraph" w:customStyle="1" w:styleId="Default">
    <w:name w:val="Default"/>
    <w:rsid w:val="00251C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A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A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2017-08-18T18:26:00Z</cp:lastPrinted>
  <dcterms:created xsi:type="dcterms:W3CDTF">2017-08-21T13:16:00Z</dcterms:created>
  <dcterms:modified xsi:type="dcterms:W3CDTF">2017-08-21T13:16:00Z</dcterms:modified>
</cp:coreProperties>
</file>