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50" w:rsidRDefault="00E91650" w:rsidP="008B455E">
      <w:pPr>
        <w:jc w:val="center"/>
        <w:rPr>
          <w:b/>
          <w:sz w:val="24"/>
          <w:szCs w:val="24"/>
          <w:highlight w:val="yellow"/>
        </w:rPr>
      </w:pPr>
      <w:bookmarkStart w:id="0" w:name="_GoBack"/>
      <w:bookmarkEnd w:id="0"/>
    </w:p>
    <w:p w:rsidR="008B455E" w:rsidRPr="0068321D" w:rsidRDefault="002A7881" w:rsidP="008B455E">
      <w:pPr>
        <w:jc w:val="center"/>
        <w:rPr>
          <w:b/>
          <w:sz w:val="24"/>
          <w:szCs w:val="24"/>
        </w:rPr>
      </w:pPr>
      <w:r w:rsidRPr="002A7881">
        <w:rPr>
          <w:b/>
          <w:sz w:val="24"/>
          <w:szCs w:val="24"/>
        </w:rPr>
        <w:t xml:space="preserve">PROJETO DE LEI Nº </w:t>
      </w:r>
      <w:r>
        <w:rPr>
          <w:b/>
          <w:sz w:val="24"/>
          <w:szCs w:val="24"/>
        </w:rPr>
        <w:t>35</w:t>
      </w:r>
      <w:r w:rsidRPr="002A7881">
        <w:rPr>
          <w:b/>
          <w:sz w:val="24"/>
          <w:szCs w:val="24"/>
        </w:rPr>
        <w:t xml:space="preserve">/2017, DE </w:t>
      </w:r>
      <w:r>
        <w:rPr>
          <w:b/>
          <w:sz w:val="24"/>
          <w:szCs w:val="24"/>
        </w:rPr>
        <w:t>05</w:t>
      </w:r>
      <w:r w:rsidRPr="002A788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ABRIL </w:t>
      </w:r>
      <w:r w:rsidRPr="002A7881">
        <w:rPr>
          <w:b/>
          <w:sz w:val="24"/>
          <w:szCs w:val="24"/>
        </w:rPr>
        <w:t>DE 2017</w:t>
      </w:r>
      <w:r w:rsidRPr="00506BB3">
        <w:rPr>
          <w:b/>
        </w:rPr>
        <w:t>.</w:t>
      </w:r>
    </w:p>
    <w:p w:rsidR="007E7EED" w:rsidRDefault="007E7EED" w:rsidP="008B455E">
      <w:pPr>
        <w:pStyle w:val="Corpodetexto"/>
        <w:ind w:left="3828"/>
        <w:rPr>
          <w:rFonts w:ascii="Times New Roman" w:hAnsi="Times New Roman" w:cs="Times New Roman"/>
          <w:szCs w:val="24"/>
        </w:rPr>
      </w:pPr>
    </w:p>
    <w:p w:rsidR="008B455E" w:rsidRDefault="008B455E" w:rsidP="00EA5C10">
      <w:pPr>
        <w:ind w:left="3969" w:right="-39"/>
        <w:jc w:val="both"/>
        <w:rPr>
          <w:b/>
          <w:sz w:val="24"/>
          <w:szCs w:val="24"/>
        </w:rPr>
      </w:pPr>
      <w:r w:rsidRPr="0068321D">
        <w:rPr>
          <w:b/>
          <w:sz w:val="24"/>
          <w:szCs w:val="24"/>
        </w:rPr>
        <w:t>Autor</w:t>
      </w:r>
      <w:r w:rsidR="00DB668C">
        <w:rPr>
          <w:b/>
          <w:sz w:val="24"/>
          <w:szCs w:val="24"/>
        </w:rPr>
        <w:t>iza o Poder Executivo Municipal</w:t>
      </w:r>
      <w:r w:rsidR="002A7881">
        <w:rPr>
          <w:b/>
          <w:sz w:val="24"/>
          <w:szCs w:val="24"/>
        </w:rPr>
        <w:t xml:space="preserve"> a </w:t>
      </w:r>
      <w:r w:rsidR="00040ABD" w:rsidRPr="0068321D">
        <w:rPr>
          <w:b/>
          <w:sz w:val="24"/>
          <w:szCs w:val="24"/>
        </w:rPr>
        <w:t>abrir crédito adicional especial para incluir conta</w:t>
      </w:r>
      <w:r w:rsidR="00DC7EA5">
        <w:rPr>
          <w:b/>
          <w:sz w:val="24"/>
          <w:szCs w:val="24"/>
        </w:rPr>
        <w:t xml:space="preserve"> orçamentária</w:t>
      </w:r>
      <w:r w:rsidR="002A7881">
        <w:rPr>
          <w:b/>
          <w:sz w:val="24"/>
          <w:szCs w:val="24"/>
        </w:rPr>
        <w:t xml:space="preserve"> de despesa (elemento)</w:t>
      </w:r>
      <w:r w:rsidR="00040ABD" w:rsidRPr="0068321D">
        <w:rPr>
          <w:b/>
          <w:sz w:val="24"/>
          <w:szCs w:val="24"/>
        </w:rPr>
        <w:t xml:space="preserve"> no orçamento municipal vigente</w:t>
      </w:r>
      <w:r w:rsidR="002A7881">
        <w:rPr>
          <w:b/>
          <w:sz w:val="24"/>
          <w:szCs w:val="24"/>
        </w:rPr>
        <w:t xml:space="preserve"> </w:t>
      </w:r>
      <w:r w:rsidRPr="0068321D">
        <w:rPr>
          <w:b/>
          <w:sz w:val="24"/>
          <w:szCs w:val="24"/>
        </w:rPr>
        <w:t>e dá outras providências.</w:t>
      </w:r>
    </w:p>
    <w:p w:rsidR="00033900" w:rsidRPr="0068321D" w:rsidRDefault="00033900" w:rsidP="00EA5C10">
      <w:pPr>
        <w:ind w:left="3969" w:right="-39"/>
        <w:jc w:val="both"/>
        <w:rPr>
          <w:b/>
          <w:sz w:val="24"/>
          <w:szCs w:val="24"/>
        </w:rPr>
      </w:pPr>
    </w:p>
    <w:p w:rsidR="00033900" w:rsidRPr="006877F5" w:rsidRDefault="00033900" w:rsidP="006877F5">
      <w:pPr>
        <w:jc w:val="both"/>
        <w:rPr>
          <w:sz w:val="24"/>
          <w:szCs w:val="24"/>
        </w:rPr>
      </w:pPr>
    </w:p>
    <w:p w:rsidR="006877F5" w:rsidRDefault="006877F5" w:rsidP="008409E8">
      <w:pPr>
        <w:ind w:firstLine="1418"/>
        <w:jc w:val="both"/>
        <w:rPr>
          <w:sz w:val="24"/>
          <w:szCs w:val="24"/>
        </w:rPr>
      </w:pPr>
      <w:r w:rsidRPr="006877F5">
        <w:rPr>
          <w:b/>
          <w:sz w:val="24"/>
          <w:szCs w:val="24"/>
        </w:rPr>
        <w:t xml:space="preserve">Art. </w:t>
      </w:r>
      <w:r w:rsidR="00DB668C">
        <w:rPr>
          <w:b/>
          <w:sz w:val="24"/>
          <w:szCs w:val="24"/>
        </w:rPr>
        <w:t>1</w:t>
      </w:r>
      <w:r w:rsidRPr="006877F5">
        <w:rPr>
          <w:b/>
          <w:sz w:val="24"/>
          <w:szCs w:val="24"/>
        </w:rPr>
        <w:t>º</w:t>
      </w:r>
      <w:r w:rsidR="00836D85">
        <w:rPr>
          <w:b/>
          <w:sz w:val="24"/>
          <w:szCs w:val="24"/>
        </w:rPr>
        <w:t>.</w:t>
      </w:r>
      <w:r w:rsidR="002A7881">
        <w:rPr>
          <w:b/>
          <w:sz w:val="24"/>
          <w:szCs w:val="24"/>
        </w:rPr>
        <w:t xml:space="preserve"> </w:t>
      </w:r>
      <w:r w:rsidR="00DB668C">
        <w:rPr>
          <w:sz w:val="24"/>
          <w:szCs w:val="24"/>
        </w:rPr>
        <w:t>F</w:t>
      </w:r>
      <w:r w:rsidR="00040ABD" w:rsidRPr="0068321D">
        <w:rPr>
          <w:sz w:val="24"/>
          <w:szCs w:val="24"/>
        </w:rPr>
        <w:t>ica o Poder Executivo Municipal autorizado</w:t>
      </w:r>
      <w:r w:rsidR="00040ABD">
        <w:rPr>
          <w:sz w:val="24"/>
          <w:szCs w:val="24"/>
        </w:rPr>
        <w:t xml:space="preserve"> a </w:t>
      </w:r>
      <w:r w:rsidR="00040ABD" w:rsidRPr="0068321D">
        <w:rPr>
          <w:sz w:val="24"/>
          <w:szCs w:val="24"/>
        </w:rPr>
        <w:t>abrir crédito adicional especial para inclusão de conta orçamentária de despesa no orçamento municipal vigente</w:t>
      </w:r>
      <w:r w:rsidRPr="0059140B">
        <w:rPr>
          <w:sz w:val="24"/>
          <w:szCs w:val="24"/>
        </w:rPr>
        <w:t xml:space="preserve">, no valor de R$ </w:t>
      </w:r>
      <w:r w:rsidR="009426EF">
        <w:rPr>
          <w:sz w:val="24"/>
          <w:szCs w:val="24"/>
        </w:rPr>
        <w:t>1</w:t>
      </w:r>
      <w:r w:rsidR="008409E8">
        <w:rPr>
          <w:sz w:val="24"/>
          <w:szCs w:val="24"/>
        </w:rPr>
        <w:t>3</w:t>
      </w:r>
      <w:r w:rsidR="009426EF">
        <w:rPr>
          <w:sz w:val="24"/>
          <w:szCs w:val="24"/>
        </w:rPr>
        <w:t>0.000,00</w:t>
      </w:r>
      <w:r w:rsidRPr="0059140B">
        <w:rPr>
          <w:sz w:val="24"/>
          <w:szCs w:val="24"/>
        </w:rPr>
        <w:t xml:space="preserve"> (</w:t>
      </w:r>
      <w:r w:rsidR="009426EF">
        <w:rPr>
          <w:sz w:val="24"/>
          <w:szCs w:val="24"/>
        </w:rPr>
        <w:t xml:space="preserve">cento e </w:t>
      </w:r>
      <w:r w:rsidR="008409E8">
        <w:rPr>
          <w:sz w:val="24"/>
          <w:szCs w:val="24"/>
        </w:rPr>
        <w:t xml:space="preserve">trinta </w:t>
      </w:r>
      <w:r w:rsidR="009426EF">
        <w:rPr>
          <w:sz w:val="24"/>
          <w:szCs w:val="24"/>
        </w:rPr>
        <w:t>mil reais)</w:t>
      </w:r>
      <w:r w:rsidRPr="0059140B">
        <w:rPr>
          <w:sz w:val="24"/>
          <w:szCs w:val="24"/>
        </w:rPr>
        <w:t>, com a seguinte classificação:</w:t>
      </w:r>
    </w:p>
    <w:p w:rsidR="002A7881" w:rsidRDefault="002A7881" w:rsidP="008409E8">
      <w:pPr>
        <w:ind w:firstLine="1418"/>
        <w:jc w:val="both"/>
        <w:rPr>
          <w:sz w:val="24"/>
          <w:szCs w:val="24"/>
        </w:rPr>
      </w:pPr>
    </w:p>
    <w:p w:rsidR="009426EF" w:rsidRDefault="0039527A" w:rsidP="006877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SECRETARIA MUNICIPAL DE </w:t>
      </w:r>
      <w:r w:rsidR="009426EF">
        <w:rPr>
          <w:sz w:val="24"/>
          <w:szCs w:val="24"/>
        </w:rPr>
        <w:t xml:space="preserve">ESPORTES, JUVENTUDE E </w:t>
      </w:r>
      <w:proofErr w:type="gramStart"/>
      <w:r w:rsidR="009426EF">
        <w:rPr>
          <w:sz w:val="24"/>
          <w:szCs w:val="24"/>
        </w:rPr>
        <w:t>LAZER</w:t>
      </w:r>
      <w:proofErr w:type="gramEnd"/>
    </w:p>
    <w:p w:rsidR="006877F5" w:rsidRPr="00DD5090" w:rsidRDefault="009426EF" w:rsidP="006877F5">
      <w:pPr>
        <w:jc w:val="both"/>
        <w:rPr>
          <w:sz w:val="24"/>
          <w:szCs w:val="24"/>
        </w:rPr>
      </w:pPr>
      <w:r>
        <w:rPr>
          <w:sz w:val="24"/>
          <w:szCs w:val="24"/>
        </w:rPr>
        <w:t>FUNDO MUNICIPAL DE ESPORTE E LAZER</w:t>
      </w:r>
    </w:p>
    <w:p w:rsidR="006877F5" w:rsidRPr="0059140B" w:rsidRDefault="006877F5" w:rsidP="006877F5">
      <w:pPr>
        <w:jc w:val="both"/>
        <w:rPr>
          <w:sz w:val="24"/>
          <w:szCs w:val="24"/>
        </w:rPr>
      </w:pPr>
      <w:r w:rsidRPr="00DD5090">
        <w:rPr>
          <w:sz w:val="24"/>
          <w:szCs w:val="24"/>
        </w:rPr>
        <w:t xml:space="preserve">Projeto/Atividade: </w:t>
      </w:r>
      <w:r w:rsidR="009426EF">
        <w:rPr>
          <w:sz w:val="24"/>
          <w:szCs w:val="24"/>
        </w:rPr>
        <w:t>2.119</w:t>
      </w:r>
      <w:r w:rsidR="0039527A">
        <w:rPr>
          <w:sz w:val="24"/>
          <w:szCs w:val="24"/>
        </w:rPr>
        <w:t>–</w:t>
      </w:r>
      <w:r w:rsidR="009426EF">
        <w:rPr>
          <w:sz w:val="24"/>
          <w:szCs w:val="24"/>
        </w:rPr>
        <w:t>Apoio ao Futebol Profissional</w:t>
      </w:r>
    </w:p>
    <w:p w:rsidR="006877F5" w:rsidRPr="0059140B" w:rsidRDefault="006877F5" w:rsidP="006877F5">
      <w:pPr>
        <w:jc w:val="both"/>
        <w:rPr>
          <w:sz w:val="24"/>
          <w:szCs w:val="24"/>
        </w:rPr>
      </w:pPr>
      <w:r w:rsidRPr="003F4C2F">
        <w:rPr>
          <w:sz w:val="24"/>
          <w:szCs w:val="24"/>
        </w:rPr>
        <w:t xml:space="preserve">Elemento: </w:t>
      </w:r>
      <w:r w:rsidR="003F4C2F" w:rsidRPr="003F4C2F">
        <w:rPr>
          <w:sz w:val="24"/>
          <w:szCs w:val="24"/>
        </w:rPr>
        <w:t>3</w:t>
      </w:r>
      <w:r w:rsidRPr="003F4C2F">
        <w:rPr>
          <w:sz w:val="24"/>
          <w:szCs w:val="24"/>
        </w:rPr>
        <w:t>.</w:t>
      </w:r>
      <w:r w:rsidR="003F4C2F" w:rsidRPr="003F4C2F">
        <w:rPr>
          <w:sz w:val="24"/>
          <w:szCs w:val="24"/>
        </w:rPr>
        <w:t>3</w:t>
      </w:r>
      <w:r w:rsidRPr="003F4C2F">
        <w:rPr>
          <w:sz w:val="24"/>
          <w:szCs w:val="24"/>
        </w:rPr>
        <w:t>.</w:t>
      </w:r>
      <w:r w:rsidR="003F4C2F" w:rsidRPr="003F4C2F">
        <w:rPr>
          <w:sz w:val="24"/>
          <w:szCs w:val="24"/>
        </w:rPr>
        <w:t>50</w:t>
      </w:r>
      <w:r w:rsidRPr="003F4C2F">
        <w:rPr>
          <w:sz w:val="24"/>
          <w:szCs w:val="24"/>
        </w:rPr>
        <w:t>.</w:t>
      </w:r>
      <w:r w:rsidR="003F4C2F" w:rsidRPr="003F4C2F">
        <w:rPr>
          <w:sz w:val="24"/>
          <w:szCs w:val="24"/>
        </w:rPr>
        <w:t>43</w:t>
      </w:r>
      <w:r w:rsidRPr="003F4C2F">
        <w:rPr>
          <w:sz w:val="24"/>
          <w:szCs w:val="24"/>
        </w:rPr>
        <w:t xml:space="preserve">.00.00.00.00. </w:t>
      </w:r>
      <w:r w:rsidR="003F4C2F" w:rsidRPr="003F4C2F">
        <w:rPr>
          <w:sz w:val="24"/>
          <w:szCs w:val="24"/>
        </w:rPr>
        <w:t xml:space="preserve">Subvenções Sociais </w:t>
      </w:r>
      <w:r w:rsidR="003F4C2F" w:rsidRPr="003F4C2F">
        <w:rPr>
          <w:sz w:val="24"/>
          <w:szCs w:val="24"/>
        </w:rPr>
        <w:tab/>
      </w:r>
      <w:r w:rsidR="003F4C2F" w:rsidRPr="003F4C2F">
        <w:rPr>
          <w:sz w:val="24"/>
          <w:szCs w:val="24"/>
        </w:rPr>
        <w:tab/>
      </w:r>
      <w:r w:rsidRPr="003F4C2F">
        <w:rPr>
          <w:sz w:val="24"/>
          <w:szCs w:val="24"/>
        </w:rPr>
        <w:tab/>
      </w:r>
      <w:r w:rsidRPr="003F4C2F">
        <w:rPr>
          <w:sz w:val="24"/>
          <w:szCs w:val="24"/>
        </w:rPr>
        <w:tab/>
        <w:t xml:space="preserve">R$ </w:t>
      </w:r>
      <w:r w:rsidR="009426EF" w:rsidRPr="003F4C2F">
        <w:rPr>
          <w:sz w:val="24"/>
          <w:szCs w:val="24"/>
        </w:rPr>
        <w:t>1</w:t>
      </w:r>
      <w:r w:rsidR="008409E8" w:rsidRPr="003F4C2F">
        <w:rPr>
          <w:sz w:val="24"/>
          <w:szCs w:val="24"/>
        </w:rPr>
        <w:t>3</w:t>
      </w:r>
      <w:r w:rsidR="009426EF" w:rsidRPr="003F4C2F">
        <w:rPr>
          <w:sz w:val="24"/>
          <w:szCs w:val="24"/>
        </w:rPr>
        <w:t>0.000,00</w:t>
      </w:r>
    </w:p>
    <w:p w:rsidR="009426EF" w:rsidRPr="0059140B" w:rsidRDefault="009426EF" w:rsidP="006877F5">
      <w:pPr>
        <w:jc w:val="both"/>
        <w:rPr>
          <w:sz w:val="24"/>
          <w:szCs w:val="24"/>
        </w:rPr>
      </w:pPr>
    </w:p>
    <w:p w:rsidR="008409E8" w:rsidRDefault="006877F5" w:rsidP="008409E8">
      <w:pPr>
        <w:ind w:firstLine="1418"/>
        <w:jc w:val="both"/>
        <w:rPr>
          <w:sz w:val="24"/>
          <w:szCs w:val="24"/>
        </w:rPr>
      </w:pPr>
      <w:r w:rsidRPr="006877F5">
        <w:rPr>
          <w:b/>
          <w:sz w:val="24"/>
          <w:szCs w:val="24"/>
        </w:rPr>
        <w:t xml:space="preserve">Art. </w:t>
      </w:r>
      <w:r w:rsidR="009426EF">
        <w:rPr>
          <w:b/>
          <w:sz w:val="24"/>
          <w:szCs w:val="24"/>
        </w:rPr>
        <w:t>2</w:t>
      </w:r>
      <w:r w:rsidRPr="006877F5">
        <w:rPr>
          <w:b/>
          <w:sz w:val="24"/>
          <w:szCs w:val="24"/>
        </w:rPr>
        <w:t>º</w:t>
      </w:r>
      <w:r w:rsidR="009426EF" w:rsidRPr="002A7881">
        <w:rPr>
          <w:b/>
          <w:sz w:val="24"/>
          <w:szCs w:val="24"/>
        </w:rPr>
        <w:t>.</w:t>
      </w:r>
      <w:r w:rsidR="009426EF">
        <w:rPr>
          <w:sz w:val="24"/>
          <w:szCs w:val="24"/>
        </w:rPr>
        <w:t xml:space="preserve"> </w:t>
      </w:r>
      <w:r w:rsidRPr="0059140B">
        <w:rPr>
          <w:sz w:val="24"/>
          <w:szCs w:val="24"/>
        </w:rPr>
        <w:t xml:space="preserve">Servirão de recursos para cobertura do crédito adicional suplementar previsto </w:t>
      </w:r>
      <w:proofErr w:type="gramStart"/>
      <w:r w:rsidRPr="0059140B">
        <w:rPr>
          <w:sz w:val="24"/>
          <w:szCs w:val="24"/>
        </w:rPr>
        <w:t>no</w:t>
      </w:r>
      <w:proofErr w:type="gramEnd"/>
      <w:r w:rsidRPr="0059140B">
        <w:rPr>
          <w:sz w:val="24"/>
          <w:szCs w:val="24"/>
        </w:rPr>
        <w:t xml:space="preserve"> artigo 1º dest</w:t>
      </w:r>
      <w:r w:rsidR="008409E8">
        <w:rPr>
          <w:sz w:val="24"/>
          <w:szCs w:val="24"/>
        </w:rPr>
        <w:t>a lei</w:t>
      </w:r>
      <w:r w:rsidRPr="0059140B">
        <w:rPr>
          <w:sz w:val="24"/>
          <w:szCs w:val="24"/>
        </w:rPr>
        <w:t>, em valores equivalentes, os provenientes da redução por anulação das contas orçamentárias de despesa (elementos) do orçamento municipal vigente, assim classificado:</w:t>
      </w:r>
    </w:p>
    <w:p w:rsidR="002A7881" w:rsidRDefault="002A7881" w:rsidP="008409E8">
      <w:pPr>
        <w:ind w:firstLine="1418"/>
        <w:jc w:val="both"/>
        <w:rPr>
          <w:sz w:val="24"/>
          <w:szCs w:val="24"/>
        </w:rPr>
      </w:pPr>
    </w:p>
    <w:p w:rsidR="008409E8" w:rsidRDefault="008409E8" w:rsidP="008409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SECRETARIA MUNICIPAL DE ESPORTES, JUVENTUDE E </w:t>
      </w:r>
      <w:proofErr w:type="gramStart"/>
      <w:r>
        <w:rPr>
          <w:sz w:val="24"/>
          <w:szCs w:val="24"/>
        </w:rPr>
        <w:t>LAZER</w:t>
      </w:r>
      <w:proofErr w:type="gramEnd"/>
    </w:p>
    <w:p w:rsidR="008409E8" w:rsidRPr="00DD5090" w:rsidRDefault="008409E8" w:rsidP="008409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FUNDO MUNICIPAL DE ESPORTE E LAZER </w:t>
      </w:r>
    </w:p>
    <w:p w:rsidR="008409E8" w:rsidRPr="0059140B" w:rsidRDefault="008409E8" w:rsidP="008409E8">
      <w:pPr>
        <w:jc w:val="both"/>
        <w:rPr>
          <w:sz w:val="24"/>
          <w:szCs w:val="24"/>
        </w:rPr>
      </w:pPr>
      <w:r w:rsidRPr="00DD5090">
        <w:rPr>
          <w:sz w:val="24"/>
          <w:szCs w:val="24"/>
        </w:rPr>
        <w:t xml:space="preserve">Projeto/Atividade: </w:t>
      </w:r>
      <w:r>
        <w:rPr>
          <w:sz w:val="24"/>
          <w:szCs w:val="24"/>
        </w:rPr>
        <w:t>2.119–Apoio ao Futebol Profissional</w:t>
      </w:r>
    </w:p>
    <w:p w:rsidR="008409E8" w:rsidRPr="0059140B" w:rsidRDefault="008409E8" w:rsidP="008409E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59140B">
        <w:rPr>
          <w:sz w:val="24"/>
          <w:szCs w:val="24"/>
        </w:rPr>
        <w:t xml:space="preserve">lemento: </w:t>
      </w:r>
      <w:r>
        <w:rPr>
          <w:sz w:val="24"/>
          <w:szCs w:val="24"/>
        </w:rPr>
        <w:t>3</w:t>
      </w:r>
      <w:r w:rsidRPr="0059140B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9140B">
        <w:rPr>
          <w:sz w:val="24"/>
          <w:szCs w:val="24"/>
        </w:rPr>
        <w:t>.90.</w:t>
      </w:r>
      <w:r>
        <w:rPr>
          <w:sz w:val="24"/>
          <w:szCs w:val="24"/>
        </w:rPr>
        <w:t>39.00.00.00.00. Outros Serviços de Terceiros Pessoa Jurídica</w:t>
      </w:r>
      <w:r w:rsidRPr="0059140B">
        <w:rPr>
          <w:sz w:val="24"/>
          <w:szCs w:val="24"/>
        </w:rPr>
        <w:tab/>
        <w:t xml:space="preserve">R$ </w:t>
      </w:r>
      <w:r>
        <w:rPr>
          <w:sz w:val="24"/>
          <w:szCs w:val="24"/>
        </w:rPr>
        <w:t>110.000,00</w:t>
      </w:r>
    </w:p>
    <w:p w:rsidR="008409E8" w:rsidRDefault="008409E8" w:rsidP="008409E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59140B">
        <w:rPr>
          <w:sz w:val="24"/>
          <w:szCs w:val="24"/>
        </w:rPr>
        <w:t xml:space="preserve">lemento: </w:t>
      </w:r>
      <w:r>
        <w:rPr>
          <w:sz w:val="24"/>
          <w:szCs w:val="24"/>
        </w:rPr>
        <w:t>3</w:t>
      </w:r>
      <w:r w:rsidRPr="0059140B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9140B">
        <w:rPr>
          <w:sz w:val="24"/>
          <w:szCs w:val="24"/>
        </w:rPr>
        <w:t>.90.</w:t>
      </w:r>
      <w:r>
        <w:rPr>
          <w:sz w:val="24"/>
          <w:szCs w:val="24"/>
        </w:rPr>
        <w:t xml:space="preserve">30.00.00.00.00. Material de Consumo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140B">
        <w:rPr>
          <w:sz w:val="24"/>
          <w:szCs w:val="24"/>
        </w:rPr>
        <w:tab/>
        <w:t>R$</w:t>
      </w:r>
      <w:proofErr w:type="gramStart"/>
      <w:r w:rsidRPr="005914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20.000,00</w:t>
      </w:r>
    </w:p>
    <w:p w:rsidR="008409E8" w:rsidRPr="00780665" w:rsidRDefault="00780665" w:rsidP="00780665">
      <w:pPr>
        <w:jc w:val="both"/>
        <w:rPr>
          <w:b/>
          <w:sz w:val="24"/>
          <w:szCs w:val="24"/>
        </w:rPr>
      </w:pPr>
      <w:r w:rsidRPr="00780665">
        <w:rPr>
          <w:b/>
          <w:sz w:val="24"/>
          <w:szCs w:val="24"/>
        </w:rPr>
        <w:t xml:space="preserve">Total </w:t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</w:r>
      <w:r w:rsidRPr="00780665">
        <w:rPr>
          <w:b/>
          <w:sz w:val="24"/>
          <w:szCs w:val="24"/>
        </w:rPr>
        <w:tab/>
        <w:t>R$ 130.000,00</w:t>
      </w:r>
    </w:p>
    <w:p w:rsidR="00791CED" w:rsidRPr="0068321D" w:rsidRDefault="00791CED" w:rsidP="00EA5C10">
      <w:pPr>
        <w:ind w:firstLine="1418"/>
        <w:jc w:val="both"/>
        <w:rPr>
          <w:sz w:val="24"/>
          <w:szCs w:val="24"/>
        </w:rPr>
      </w:pPr>
    </w:p>
    <w:p w:rsidR="0079046A" w:rsidRPr="0068321D" w:rsidRDefault="0079046A" w:rsidP="00EA5C10">
      <w:pPr>
        <w:ind w:firstLine="1418"/>
        <w:jc w:val="both"/>
        <w:rPr>
          <w:sz w:val="24"/>
          <w:szCs w:val="24"/>
        </w:rPr>
      </w:pPr>
      <w:r w:rsidRPr="0068321D">
        <w:rPr>
          <w:b/>
          <w:sz w:val="24"/>
          <w:szCs w:val="24"/>
        </w:rPr>
        <w:t xml:space="preserve">Art. </w:t>
      </w:r>
      <w:proofErr w:type="gramStart"/>
      <w:r w:rsidR="009426EF">
        <w:rPr>
          <w:b/>
          <w:sz w:val="24"/>
          <w:szCs w:val="24"/>
        </w:rPr>
        <w:t>3</w:t>
      </w:r>
      <w:r w:rsidRPr="0068321D">
        <w:rPr>
          <w:b/>
          <w:sz w:val="24"/>
          <w:szCs w:val="24"/>
        </w:rPr>
        <w:t>º</w:t>
      </w:r>
      <w:r w:rsidR="002C7903" w:rsidRPr="0068321D">
        <w:rPr>
          <w:b/>
          <w:sz w:val="24"/>
          <w:szCs w:val="24"/>
        </w:rPr>
        <w:t>.</w:t>
      </w:r>
      <w:proofErr w:type="gramEnd"/>
      <w:r w:rsidRPr="0068321D">
        <w:rPr>
          <w:sz w:val="24"/>
          <w:szCs w:val="24"/>
        </w:rPr>
        <w:t>Esta Lei entra em vigor na data de sua publicação</w:t>
      </w:r>
      <w:r w:rsidR="007A7164" w:rsidRPr="0068321D">
        <w:rPr>
          <w:sz w:val="24"/>
          <w:szCs w:val="24"/>
        </w:rPr>
        <w:t>.</w:t>
      </w:r>
    </w:p>
    <w:p w:rsidR="00CB094B" w:rsidRDefault="00CB094B" w:rsidP="00EA5C10">
      <w:pPr>
        <w:ind w:firstLine="1418"/>
        <w:jc w:val="both"/>
        <w:rPr>
          <w:sz w:val="24"/>
          <w:szCs w:val="24"/>
        </w:rPr>
      </w:pPr>
    </w:p>
    <w:p w:rsidR="009426EF" w:rsidRPr="001F2439" w:rsidRDefault="009426EF" w:rsidP="009426EF">
      <w:pPr>
        <w:ind w:firstLine="576"/>
        <w:jc w:val="both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 xml:space="preserve">Gabinete do Prefeito Municipal de Frederico Westphalen (RS), </w:t>
      </w:r>
      <w:r>
        <w:rPr>
          <w:spacing w:val="2"/>
          <w:sz w:val="24"/>
          <w:szCs w:val="24"/>
        </w:rPr>
        <w:t>05</w:t>
      </w:r>
      <w:r w:rsidRPr="001F2439">
        <w:rPr>
          <w:spacing w:val="2"/>
          <w:sz w:val="24"/>
          <w:szCs w:val="24"/>
        </w:rPr>
        <w:t xml:space="preserve"> de </w:t>
      </w:r>
      <w:r>
        <w:rPr>
          <w:spacing w:val="2"/>
          <w:sz w:val="24"/>
          <w:szCs w:val="24"/>
        </w:rPr>
        <w:t xml:space="preserve">abril </w:t>
      </w:r>
      <w:r w:rsidRPr="001F2439">
        <w:rPr>
          <w:spacing w:val="2"/>
          <w:sz w:val="24"/>
          <w:szCs w:val="24"/>
        </w:rPr>
        <w:t>de 2017.</w:t>
      </w:r>
    </w:p>
    <w:p w:rsidR="009426EF" w:rsidRDefault="009426EF" w:rsidP="009426EF">
      <w:pPr>
        <w:ind w:firstLine="576"/>
        <w:jc w:val="both"/>
        <w:rPr>
          <w:color w:val="FF0000"/>
          <w:spacing w:val="2"/>
          <w:sz w:val="24"/>
          <w:szCs w:val="24"/>
        </w:rPr>
      </w:pPr>
    </w:p>
    <w:p w:rsidR="009426EF" w:rsidRPr="001F2439" w:rsidRDefault="009426EF" w:rsidP="009426EF">
      <w:pPr>
        <w:ind w:firstLine="576"/>
        <w:jc w:val="both"/>
        <w:rPr>
          <w:spacing w:val="2"/>
          <w:sz w:val="24"/>
          <w:szCs w:val="24"/>
        </w:rPr>
      </w:pPr>
    </w:p>
    <w:p w:rsidR="009426EF" w:rsidRPr="001F2439" w:rsidRDefault="009426EF" w:rsidP="009426EF">
      <w:pPr>
        <w:ind w:firstLine="709"/>
        <w:jc w:val="center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>__________________________________</w:t>
      </w:r>
    </w:p>
    <w:p w:rsidR="009426EF" w:rsidRPr="001F2439" w:rsidRDefault="009426EF" w:rsidP="009426EF">
      <w:pPr>
        <w:ind w:firstLine="709"/>
        <w:jc w:val="center"/>
        <w:rPr>
          <w:i/>
          <w:spacing w:val="2"/>
          <w:sz w:val="24"/>
          <w:szCs w:val="24"/>
        </w:rPr>
      </w:pPr>
      <w:r w:rsidRPr="001F2439">
        <w:rPr>
          <w:i/>
          <w:spacing w:val="2"/>
          <w:sz w:val="24"/>
          <w:szCs w:val="24"/>
        </w:rPr>
        <w:t>JOSÉ ALBERTO PANOSSO</w:t>
      </w:r>
    </w:p>
    <w:p w:rsidR="009426EF" w:rsidRPr="001F2439" w:rsidRDefault="009426EF" w:rsidP="009426EF">
      <w:pPr>
        <w:ind w:firstLine="709"/>
        <w:jc w:val="center"/>
        <w:rPr>
          <w:b/>
          <w:i/>
          <w:spacing w:val="2"/>
          <w:sz w:val="24"/>
          <w:szCs w:val="24"/>
        </w:rPr>
      </w:pPr>
      <w:r w:rsidRPr="001F2439">
        <w:rPr>
          <w:b/>
          <w:i/>
          <w:spacing w:val="2"/>
          <w:sz w:val="24"/>
          <w:szCs w:val="24"/>
        </w:rPr>
        <w:t>Prefeito Municipal</w:t>
      </w:r>
    </w:p>
    <w:p w:rsidR="009426EF" w:rsidRPr="001F2439" w:rsidRDefault="009426EF" w:rsidP="009426EF">
      <w:pPr>
        <w:ind w:firstLine="709"/>
        <w:jc w:val="center"/>
        <w:rPr>
          <w:spacing w:val="2"/>
          <w:sz w:val="24"/>
          <w:szCs w:val="24"/>
        </w:rPr>
      </w:pPr>
    </w:p>
    <w:p w:rsidR="009426EF" w:rsidRPr="001F2439" w:rsidRDefault="009426EF" w:rsidP="009426EF">
      <w:pPr>
        <w:ind w:firstLine="709"/>
        <w:jc w:val="center"/>
        <w:rPr>
          <w:spacing w:val="2"/>
          <w:sz w:val="24"/>
          <w:szCs w:val="24"/>
        </w:rPr>
      </w:pPr>
    </w:p>
    <w:p w:rsidR="009426EF" w:rsidRPr="001F2439" w:rsidRDefault="009426EF" w:rsidP="009426EF">
      <w:pPr>
        <w:ind w:firstLine="709"/>
        <w:jc w:val="center"/>
        <w:rPr>
          <w:spacing w:val="2"/>
          <w:sz w:val="24"/>
          <w:szCs w:val="24"/>
        </w:rPr>
      </w:pPr>
    </w:p>
    <w:p w:rsidR="009426EF" w:rsidRPr="001F2439" w:rsidRDefault="009426EF" w:rsidP="009426EF">
      <w:pPr>
        <w:ind w:firstLine="709"/>
        <w:jc w:val="center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>_________________________________</w:t>
      </w:r>
    </w:p>
    <w:p w:rsidR="009426EF" w:rsidRPr="001F2439" w:rsidRDefault="009426EF" w:rsidP="009426EF">
      <w:pPr>
        <w:ind w:firstLine="709"/>
        <w:jc w:val="center"/>
        <w:rPr>
          <w:i/>
          <w:spacing w:val="2"/>
          <w:sz w:val="24"/>
          <w:szCs w:val="24"/>
        </w:rPr>
      </w:pPr>
      <w:r w:rsidRPr="001F2439">
        <w:rPr>
          <w:i/>
          <w:spacing w:val="2"/>
          <w:sz w:val="24"/>
          <w:szCs w:val="24"/>
        </w:rPr>
        <w:t>LUIZ PAULO GOMES FRANKEN</w:t>
      </w:r>
    </w:p>
    <w:p w:rsidR="009426EF" w:rsidRPr="001F2439" w:rsidRDefault="009426EF" w:rsidP="009426EF">
      <w:pPr>
        <w:ind w:firstLine="709"/>
        <w:jc w:val="center"/>
        <w:rPr>
          <w:b/>
          <w:i/>
          <w:spacing w:val="2"/>
          <w:sz w:val="24"/>
          <w:szCs w:val="24"/>
        </w:rPr>
      </w:pPr>
      <w:r w:rsidRPr="001F2439">
        <w:rPr>
          <w:b/>
          <w:i/>
          <w:spacing w:val="2"/>
          <w:sz w:val="24"/>
          <w:szCs w:val="24"/>
        </w:rPr>
        <w:t>Sec. Mun. da Administração</w:t>
      </w:r>
    </w:p>
    <w:p w:rsidR="002A7881" w:rsidRPr="002A7881" w:rsidRDefault="002A7881" w:rsidP="002A7881">
      <w:pPr>
        <w:spacing w:before="120" w:after="120"/>
        <w:jc w:val="both"/>
        <w:rPr>
          <w:sz w:val="24"/>
          <w:szCs w:val="24"/>
        </w:rPr>
      </w:pPr>
      <w:r w:rsidRPr="002A7881">
        <w:rPr>
          <w:b/>
          <w:sz w:val="24"/>
          <w:szCs w:val="24"/>
        </w:rPr>
        <w:lastRenderedPageBreak/>
        <w:t xml:space="preserve">Ofício nº </w:t>
      </w:r>
      <w:r>
        <w:rPr>
          <w:b/>
          <w:sz w:val="24"/>
          <w:szCs w:val="24"/>
        </w:rPr>
        <w:t>280</w:t>
      </w:r>
      <w:r w:rsidRPr="002A7881">
        <w:rPr>
          <w:b/>
          <w:sz w:val="24"/>
          <w:szCs w:val="24"/>
        </w:rPr>
        <w:t>/2017</w:t>
      </w:r>
      <w:r w:rsidRPr="002A7881">
        <w:rPr>
          <w:sz w:val="24"/>
          <w:szCs w:val="24"/>
        </w:rPr>
        <w:tab/>
      </w:r>
      <w:r w:rsidRPr="002A7881">
        <w:rPr>
          <w:sz w:val="24"/>
          <w:szCs w:val="24"/>
        </w:rPr>
        <w:tab/>
      </w:r>
      <w:r w:rsidRPr="002A7881">
        <w:rPr>
          <w:sz w:val="24"/>
          <w:szCs w:val="24"/>
        </w:rPr>
        <w:tab/>
      </w:r>
      <w:r w:rsidRPr="002A7881">
        <w:rPr>
          <w:sz w:val="24"/>
          <w:szCs w:val="24"/>
        </w:rPr>
        <w:tab/>
      </w:r>
      <w:r w:rsidRPr="002A7881">
        <w:rPr>
          <w:sz w:val="24"/>
          <w:szCs w:val="24"/>
        </w:rPr>
        <w:tab/>
        <w:t xml:space="preserve"> Frederico Westphalen, 0</w:t>
      </w:r>
      <w:r>
        <w:rPr>
          <w:sz w:val="24"/>
          <w:szCs w:val="24"/>
        </w:rPr>
        <w:t>5</w:t>
      </w:r>
      <w:r w:rsidRPr="002A7881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2A7881">
        <w:rPr>
          <w:sz w:val="24"/>
          <w:szCs w:val="24"/>
        </w:rPr>
        <w:t>de 2017.</w:t>
      </w:r>
    </w:p>
    <w:p w:rsidR="002A7881" w:rsidRDefault="002A7881" w:rsidP="002A7881">
      <w:pPr>
        <w:spacing w:before="120" w:after="120"/>
        <w:ind w:firstLine="1418"/>
        <w:jc w:val="both"/>
        <w:rPr>
          <w:sz w:val="24"/>
          <w:szCs w:val="24"/>
        </w:rPr>
      </w:pPr>
    </w:p>
    <w:p w:rsidR="005546E8" w:rsidRDefault="005546E8" w:rsidP="00F76C0C">
      <w:pPr>
        <w:rPr>
          <w:sz w:val="24"/>
          <w:szCs w:val="24"/>
        </w:rPr>
      </w:pPr>
    </w:p>
    <w:p w:rsidR="009426EF" w:rsidRDefault="009426EF" w:rsidP="009426EF">
      <w:pPr>
        <w:jc w:val="center"/>
        <w:rPr>
          <w:sz w:val="24"/>
          <w:szCs w:val="24"/>
          <w:u w:val="single"/>
        </w:rPr>
      </w:pPr>
      <w:r w:rsidRPr="001F2439">
        <w:rPr>
          <w:sz w:val="24"/>
          <w:szCs w:val="24"/>
          <w:u w:val="single"/>
        </w:rPr>
        <w:t>EXPOSIÇÃO DE MOTIVOS</w:t>
      </w:r>
    </w:p>
    <w:p w:rsidR="009426EF" w:rsidRDefault="009426EF" w:rsidP="009426EF">
      <w:pPr>
        <w:rPr>
          <w:sz w:val="24"/>
          <w:szCs w:val="24"/>
          <w:u w:val="single"/>
        </w:rPr>
      </w:pPr>
    </w:p>
    <w:p w:rsidR="009426EF" w:rsidRPr="001F2439" w:rsidRDefault="009426EF" w:rsidP="009426EF">
      <w:pPr>
        <w:keepNext/>
        <w:jc w:val="both"/>
        <w:rPr>
          <w:sz w:val="24"/>
          <w:szCs w:val="24"/>
        </w:rPr>
      </w:pPr>
      <w:r w:rsidRPr="001F2439">
        <w:rPr>
          <w:sz w:val="24"/>
          <w:szCs w:val="24"/>
        </w:rPr>
        <w:t>SENHOR PRESIDENTE</w:t>
      </w:r>
    </w:p>
    <w:p w:rsidR="009426EF" w:rsidRPr="001F2439" w:rsidRDefault="009426EF" w:rsidP="009426EF">
      <w:pPr>
        <w:rPr>
          <w:sz w:val="24"/>
          <w:szCs w:val="24"/>
          <w:u w:val="single"/>
        </w:rPr>
      </w:pPr>
    </w:p>
    <w:p w:rsidR="005546E8" w:rsidRPr="0068321D" w:rsidRDefault="005546E8" w:rsidP="005546E8">
      <w:pPr>
        <w:jc w:val="center"/>
        <w:rPr>
          <w:b/>
          <w:sz w:val="24"/>
          <w:szCs w:val="24"/>
          <w:highlight w:val="yellow"/>
        </w:rPr>
      </w:pPr>
    </w:p>
    <w:p w:rsidR="002A7881" w:rsidRDefault="002A7881" w:rsidP="002A7881">
      <w:pPr>
        <w:spacing w:after="120"/>
        <w:ind w:firstLine="567"/>
        <w:jc w:val="both"/>
        <w:rPr>
          <w:sz w:val="24"/>
          <w:szCs w:val="24"/>
        </w:rPr>
      </w:pPr>
      <w:r w:rsidRPr="002A7881">
        <w:rPr>
          <w:sz w:val="24"/>
          <w:szCs w:val="24"/>
        </w:rPr>
        <w:t xml:space="preserve">Encaminhamos para a apreciação e deliberação dessa Egrégia Casa Legislativa o presente Projeto de Lei </w:t>
      </w:r>
      <w:r>
        <w:rPr>
          <w:sz w:val="24"/>
          <w:szCs w:val="24"/>
        </w:rPr>
        <w:t>n.º 35/2017, o qual a</w:t>
      </w:r>
      <w:r w:rsidRPr="002A7881">
        <w:rPr>
          <w:sz w:val="24"/>
          <w:szCs w:val="24"/>
        </w:rPr>
        <w:t>utoriza o Poder Executivo Municipal a abrir crédito adicional especial para incluir conta orçamentária de despesa no orçamento municipal vigente.</w:t>
      </w:r>
    </w:p>
    <w:p w:rsidR="002A7881" w:rsidRDefault="002A7881" w:rsidP="002A788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C7EA5" w:rsidRPr="002A7881">
        <w:rPr>
          <w:sz w:val="24"/>
          <w:szCs w:val="24"/>
        </w:rPr>
        <w:t xml:space="preserve"> inclusão da conta de despesa ora proposta é necessária ao</w:t>
      </w:r>
      <w:r>
        <w:rPr>
          <w:sz w:val="24"/>
          <w:szCs w:val="24"/>
        </w:rPr>
        <w:t xml:space="preserve"> </w:t>
      </w:r>
      <w:r w:rsidR="005546E8" w:rsidRPr="002A7881">
        <w:rPr>
          <w:sz w:val="24"/>
          <w:szCs w:val="24"/>
        </w:rPr>
        <w:t>atendimento</w:t>
      </w:r>
      <w:r w:rsidR="00780665" w:rsidRPr="002A7881">
        <w:rPr>
          <w:sz w:val="24"/>
          <w:szCs w:val="24"/>
        </w:rPr>
        <w:t xml:space="preserve"> do Termo de Parceria celebrado com </w:t>
      </w:r>
      <w:proofErr w:type="gramStart"/>
      <w:r w:rsidR="00780665" w:rsidRPr="002A7881">
        <w:rPr>
          <w:sz w:val="24"/>
          <w:szCs w:val="24"/>
        </w:rPr>
        <w:t>o União</w:t>
      </w:r>
      <w:proofErr w:type="gramEnd"/>
      <w:r w:rsidR="00780665" w:rsidRPr="002A7881">
        <w:rPr>
          <w:sz w:val="24"/>
          <w:szCs w:val="24"/>
        </w:rPr>
        <w:t xml:space="preserve"> Frederiquense de Futebol</w:t>
      </w:r>
      <w:r w:rsidR="00780665" w:rsidRPr="001F2439">
        <w:rPr>
          <w:sz w:val="24"/>
          <w:szCs w:val="24"/>
        </w:rPr>
        <w:t xml:space="preserve">, </w:t>
      </w:r>
      <w:r w:rsidR="00BD4DAF">
        <w:rPr>
          <w:sz w:val="24"/>
          <w:szCs w:val="24"/>
        </w:rPr>
        <w:t xml:space="preserve">aprovado pela Lei Municipal n.º 4.365/2017, </w:t>
      </w:r>
      <w:r w:rsidR="0051038C">
        <w:rPr>
          <w:sz w:val="24"/>
          <w:szCs w:val="24"/>
        </w:rPr>
        <w:t xml:space="preserve">haja vista que os recursos relativos ao auxílio financeiro </w:t>
      </w:r>
      <w:r>
        <w:rPr>
          <w:sz w:val="24"/>
          <w:szCs w:val="24"/>
        </w:rPr>
        <w:t xml:space="preserve">serão repassados </w:t>
      </w:r>
      <w:r w:rsidR="00BD4DAF">
        <w:rPr>
          <w:sz w:val="24"/>
          <w:szCs w:val="24"/>
        </w:rPr>
        <w:t xml:space="preserve">à </w:t>
      </w:r>
      <w:r>
        <w:rPr>
          <w:sz w:val="24"/>
          <w:szCs w:val="24"/>
        </w:rPr>
        <w:t>entidade.</w:t>
      </w:r>
    </w:p>
    <w:p w:rsidR="002A7881" w:rsidRDefault="003F4C2F" w:rsidP="002A788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 e considerando os </w:t>
      </w:r>
      <w:r w:rsidR="005546E8" w:rsidRPr="0068321D">
        <w:rPr>
          <w:sz w:val="24"/>
          <w:szCs w:val="24"/>
        </w:rPr>
        <w:t>dispositivos legais relacionados à escrituração contábil da</w:t>
      </w:r>
      <w:r>
        <w:rPr>
          <w:sz w:val="24"/>
          <w:szCs w:val="24"/>
        </w:rPr>
        <w:t xml:space="preserve"> despesa, torna-se necessária a inclusão no orçamento municipal vigente a conta de despesa na classificação contábil “Subvenções Sociais”</w:t>
      </w:r>
      <w:r w:rsidR="005546E8" w:rsidRPr="0068321D">
        <w:rPr>
          <w:sz w:val="24"/>
          <w:szCs w:val="24"/>
        </w:rPr>
        <w:t xml:space="preserve">, </w:t>
      </w:r>
      <w:r w:rsidR="00BD4DAF">
        <w:rPr>
          <w:sz w:val="24"/>
          <w:szCs w:val="24"/>
        </w:rPr>
        <w:t>tendo em vista</w:t>
      </w:r>
      <w:r>
        <w:rPr>
          <w:sz w:val="24"/>
          <w:szCs w:val="24"/>
        </w:rPr>
        <w:t xml:space="preserve"> que tal elemento de</w:t>
      </w:r>
      <w:r w:rsidR="005546E8" w:rsidRPr="0068321D">
        <w:rPr>
          <w:sz w:val="24"/>
          <w:szCs w:val="24"/>
        </w:rPr>
        <w:t xml:space="preserve"> despesa</w:t>
      </w:r>
      <w:r>
        <w:rPr>
          <w:sz w:val="24"/>
          <w:szCs w:val="24"/>
        </w:rPr>
        <w:t xml:space="preserve"> não fora</w:t>
      </w:r>
      <w:r w:rsidR="005546E8" w:rsidRPr="0068321D">
        <w:rPr>
          <w:sz w:val="24"/>
          <w:szCs w:val="24"/>
        </w:rPr>
        <w:t xml:space="preserve"> previst</w:t>
      </w:r>
      <w:r>
        <w:rPr>
          <w:sz w:val="24"/>
          <w:szCs w:val="24"/>
        </w:rPr>
        <w:t>o</w:t>
      </w:r>
      <w:r w:rsidR="005546E8" w:rsidRPr="0068321D">
        <w:rPr>
          <w:sz w:val="24"/>
          <w:szCs w:val="24"/>
        </w:rPr>
        <w:t xml:space="preserve"> no Orçamento Anual do Município para 201</w:t>
      </w:r>
      <w:r w:rsidR="005546E8">
        <w:rPr>
          <w:sz w:val="24"/>
          <w:szCs w:val="24"/>
        </w:rPr>
        <w:t xml:space="preserve">7. </w:t>
      </w:r>
    </w:p>
    <w:p w:rsidR="002A7881" w:rsidRDefault="003F4C2F" w:rsidP="002A788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o auxílio financeiro </w:t>
      </w:r>
      <w:proofErr w:type="gramStart"/>
      <w:r>
        <w:rPr>
          <w:sz w:val="24"/>
          <w:szCs w:val="24"/>
        </w:rPr>
        <w:t xml:space="preserve">ao </w:t>
      </w:r>
      <w:r w:rsidRPr="001F2439">
        <w:rPr>
          <w:sz w:val="24"/>
          <w:szCs w:val="24"/>
        </w:rPr>
        <w:t>União</w:t>
      </w:r>
      <w:proofErr w:type="gramEnd"/>
      <w:r w:rsidRPr="001F2439">
        <w:rPr>
          <w:sz w:val="24"/>
          <w:szCs w:val="24"/>
        </w:rPr>
        <w:t xml:space="preserve"> Frederiquense de Futebol</w:t>
      </w:r>
      <w:r>
        <w:rPr>
          <w:sz w:val="24"/>
          <w:szCs w:val="24"/>
        </w:rPr>
        <w:t xml:space="preserve">, já aprovado anteriormente por esta Casa Legislativa, será concedido através de repasse </w:t>
      </w:r>
      <w:r w:rsidR="00BD4DAF">
        <w:rPr>
          <w:sz w:val="24"/>
          <w:szCs w:val="24"/>
        </w:rPr>
        <w:t>à</w:t>
      </w:r>
      <w:r>
        <w:rPr>
          <w:sz w:val="24"/>
          <w:szCs w:val="24"/>
        </w:rPr>
        <w:t xml:space="preserve"> entidade, a qual deverá prestar contar ao município na forma da legislação vigente</w:t>
      </w:r>
      <w:r w:rsidR="00BD4DAF">
        <w:rPr>
          <w:sz w:val="24"/>
          <w:szCs w:val="24"/>
        </w:rPr>
        <w:t>.</w:t>
      </w:r>
    </w:p>
    <w:p w:rsidR="002A7881" w:rsidRDefault="002A7881" w:rsidP="002A7881">
      <w:pPr>
        <w:spacing w:after="120"/>
        <w:ind w:firstLine="567"/>
        <w:jc w:val="both"/>
        <w:rPr>
          <w:sz w:val="24"/>
          <w:szCs w:val="24"/>
        </w:rPr>
      </w:pPr>
      <w:r w:rsidRPr="002A7881">
        <w:rPr>
          <w:sz w:val="24"/>
          <w:szCs w:val="24"/>
        </w:rPr>
        <w:t xml:space="preserve">Por isso, e diante do exposto, desde já conto com a sensibilidade dos nobres </w:t>
      </w:r>
      <w:proofErr w:type="gramStart"/>
      <w:r w:rsidRPr="002A7881">
        <w:rPr>
          <w:sz w:val="24"/>
          <w:szCs w:val="24"/>
        </w:rPr>
        <w:t>Edis</w:t>
      </w:r>
      <w:proofErr w:type="gramEnd"/>
      <w:r w:rsidRPr="002A7881">
        <w:rPr>
          <w:sz w:val="24"/>
          <w:szCs w:val="24"/>
        </w:rPr>
        <w:t>, na expectativa da aprovação do projeto de lei que ora encaminho a Vossa Excelência.</w:t>
      </w:r>
    </w:p>
    <w:p w:rsidR="009426EF" w:rsidRPr="002A7881" w:rsidRDefault="009426EF" w:rsidP="002A7881">
      <w:pPr>
        <w:tabs>
          <w:tab w:val="left" w:pos="3030"/>
        </w:tabs>
        <w:spacing w:after="120"/>
        <w:ind w:firstLine="567"/>
        <w:jc w:val="both"/>
        <w:rPr>
          <w:sz w:val="24"/>
          <w:szCs w:val="24"/>
        </w:rPr>
      </w:pPr>
      <w:r w:rsidRPr="002A7881">
        <w:rPr>
          <w:sz w:val="24"/>
          <w:szCs w:val="24"/>
        </w:rPr>
        <w:t>Atenciosamente,</w:t>
      </w:r>
    </w:p>
    <w:p w:rsidR="009426EF" w:rsidRPr="001F2439" w:rsidRDefault="009426EF" w:rsidP="002A7881">
      <w:pPr>
        <w:spacing w:after="120" w:line="360" w:lineRule="auto"/>
        <w:ind w:firstLine="567"/>
        <w:jc w:val="both"/>
        <w:rPr>
          <w:spacing w:val="2"/>
          <w:sz w:val="24"/>
          <w:szCs w:val="24"/>
        </w:rPr>
      </w:pPr>
    </w:p>
    <w:p w:rsidR="009426EF" w:rsidRPr="001F2439" w:rsidRDefault="009426EF" w:rsidP="009426EF">
      <w:pPr>
        <w:ind w:firstLine="567"/>
        <w:rPr>
          <w:spacing w:val="2"/>
          <w:sz w:val="24"/>
          <w:szCs w:val="24"/>
        </w:rPr>
      </w:pPr>
    </w:p>
    <w:p w:rsidR="009426EF" w:rsidRPr="001F2439" w:rsidRDefault="009426EF" w:rsidP="009426EF">
      <w:pPr>
        <w:jc w:val="center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>_____________________________</w:t>
      </w:r>
    </w:p>
    <w:p w:rsidR="009426EF" w:rsidRPr="001F2439" w:rsidRDefault="009426EF" w:rsidP="009426EF">
      <w:pPr>
        <w:ind w:firstLine="142"/>
        <w:jc w:val="center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>JOSÉ ALBERTO PANOSSO</w:t>
      </w:r>
    </w:p>
    <w:p w:rsidR="009426EF" w:rsidRPr="001F2439" w:rsidRDefault="009426EF" w:rsidP="009426EF">
      <w:pPr>
        <w:ind w:firstLine="142"/>
        <w:jc w:val="center"/>
        <w:rPr>
          <w:b/>
          <w:spacing w:val="2"/>
          <w:sz w:val="24"/>
          <w:szCs w:val="24"/>
        </w:rPr>
      </w:pPr>
      <w:r w:rsidRPr="001F2439">
        <w:rPr>
          <w:b/>
          <w:spacing w:val="2"/>
          <w:sz w:val="24"/>
          <w:szCs w:val="24"/>
        </w:rPr>
        <w:t>Prefeito Municipal</w:t>
      </w:r>
    </w:p>
    <w:p w:rsidR="009426EF" w:rsidRPr="001F2439" w:rsidRDefault="009426EF" w:rsidP="009426EF">
      <w:pPr>
        <w:ind w:firstLine="567"/>
        <w:jc w:val="both"/>
        <w:rPr>
          <w:spacing w:val="2"/>
          <w:sz w:val="24"/>
          <w:szCs w:val="24"/>
        </w:rPr>
      </w:pPr>
    </w:p>
    <w:p w:rsidR="009426EF" w:rsidRDefault="009426EF" w:rsidP="009426EF">
      <w:pPr>
        <w:jc w:val="both"/>
        <w:rPr>
          <w:spacing w:val="2"/>
          <w:sz w:val="24"/>
          <w:szCs w:val="24"/>
        </w:rPr>
      </w:pPr>
    </w:p>
    <w:p w:rsidR="00BD4DAF" w:rsidRDefault="00BD4DAF" w:rsidP="009426EF">
      <w:pPr>
        <w:jc w:val="both"/>
        <w:rPr>
          <w:spacing w:val="2"/>
          <w:sz w:val="24"/>
          <w:szCs w:val="24"/>
        </w:rPr>
      </w:pPr>
    </w:p>
    <w:p w:rsidR="00BD4DAF" w:rsidRPr="001F2439" w:rsidRDefault="00BD4DAF" w:rsidP="009426EF">
      <w:pPr>
        <w:jc w:val="both"/>
        <w:rPr>
          <w:spacing w:val="2"/>
          <w:sz w:val="24"/>
          <w:szCs w:val="24"/>
        </w:rPr>
      </w:pPr>
    </w:p>
    <w:p w:rsidR="009426EF" w:rsidRPr="001F2439" w:rsidRDefault="009426EF" w:rsidP="009426EF">
      <w:pPr>
        <w:jc w:val="both"/>
        <w:rPr>
          <w:spacing w:val="2"/>
          <w:sz w:val="24"/>
          <w:szCs w:val="24"/>
        </w:rPr>
      </w:pPr>
    </w:p>
    <w:p w:rsidR="009426EF" w:rsidRPr="001F2439" w:rsidRDefault="009426EF" w:rsidP="009426EF">
      <w:pPr>
        <w:jc w:val="both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 xml:space="preserve">Exmo. </w:t>
      </w:r>
      <w:proofErr w:type="gramStart"/>
      <w:r w:rsidRPr="001F2439">
        <w:rPr>
          <w:spacing w:val="2"/>
          <w:sz w:val="24"/>
          <w:szCs w:val="24"/>
        </w:rPr>
        <w:t>Sr.</w:t>
      </w:r>
      <w:proofErr w:type="gramEnd"/>
      <w:r w:rsidRPr="001F2439">
        <w:rPr>
          <w:spacing w:val="2"/>
          <w:sz w:val="24"/>
          <w:szCs w:val="24"/>
        </w:rPr>
        <w:t>:</w:t>
      </w:r>
    </w:p>
    <w:p w:rsidR="009426EF" w:rsidRPr="001F2439" w:rsidRDefault="002A7881" w:rsidP="009426EF">
      <w:pPr>
        <w:jc w:val="both"/>
        <w:rPr>
          <w:b/>
          <w:spacing w:val="2"/>
          <w:sz w:val="24"/>
          <w:szCs w:val="24"/>
        </w:rPr>
      </w:pPr>
      <w:r w:rsidRPr="001F2439">
        <w:rPr>
          <w:b/>
          <w:spacing w:val="2"/>
          <w:sz w:val="24"/>
          <w:szCs w:val="24"/>
        </w:rPr>
        <w:t>JACQUES DOUGLAS DE OLIVEIRA</w:t>
      </w:r>
    </w:p>
    <w:p w:rsidR="009426EF" w:rsidRPr="001F2439" w:rsidRDefault="009426EF" w:rsidP="009426EF">
      <w:pPr>
        <w:jc w:val="both"/>
        <w:rPr>
          <w:spacing w:val="2"/>
          <w:sz w:val="24"/>
          <w:szCs w:val="24"/>
        </w:rPr>
      </w:pPr>
      <w:r w:rsidRPr="001F2439">
        <w:rPr>
          <w:spacing w:val="2"/>
          <w:sz w:val="24"/>
          <w:szCs w:val="24"/>
        </w:rPr>
        <w:t xml:space="preserve">DD. Presidente da Câmara </w:t>
      </w:r>
      <w:proofErr w:type="gramStart"/>
      <w:r w:rsidRPr="001F2439">
        <w:rPr>
          <w:spacing w:val="2"/>
          <w:sz w:val="24"/>
          <w:szCs w:val="24"/>
        </w:rPr>
        <w:t>Municipal</w:t>
      </w:r>
      <w:proofErr w:type="gramEnd"/>
    </w:p>
    <w:p w:rsidR="006C2542" w:rsidRPr="00B26603" w:rsidRDefault="009426EF" w:rsidP="002A7881">
      <w:pPr>
        <w:rPr>
          <w:b/>
          <w:sz w:val="24"/>
          <w:szCs w:val="24"/>
        </w:rPr>
      </w:pPr>
      <w:r w:rsidRPr="001F2439">
        <w:rPr>
          <w:spacing w:val="2"/>
          <w:sz w:val="24"/>
          <w:szCs w:val="24"/>
        </w:rPr>
        <w:t>Frederico Westphalen</w:t>
      </w:r>
    </w:p>
    <w:sectPr w:rsidR="006C2542" w:rsidRPr="00B26603" w:rsidSect="002A7881">
      <w:footerReference w:type="even" r:id="rId9"/>
      <w:footerReference w:type="default" r:id="rId10"/>
      <w:pgSz w:w="11907" w:h="16840" w:code="9"/>
      <w:pgMar w:top="2694" w:right="748" w:bottom="226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D5" w:rsidRDefault="00C50BD5">
      <w:r>
        <w:separator/>
      </w:r>
    </w:p>
  </w:endnote>
  <w:endnote w:type="continuationSeparator" w:id="0">
    <w:p w:rsidR="00C50BD5" w:rsidRDefault="00C5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F5" w:rsidRDefault="00920D0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4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4F5" w:rsidRDefault="004664F5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F5" w:rsidRDefault="00920D0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4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482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664F5" w:rsidRDefault="004664F5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D5" w:rsidRDefault="00C50BD5">
      <w:r>
        <w:separator/>
      </w:r>
    </w:p>
  </w:footnote>
  <w:footnote w:type="continuationSeparator" w:id="0">
    <w:p w:rsidR="00C50BD5" w:rsidRDefault="00C5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F51"/>
    <w:rsid w:val="00007394"/>
    <w:rsid w:val="00010D93"/>
    <w:rsid w:val="00013724"/>
    <w:rsid w:val="00014E28"/>
    <w:rsid w:val="000214D6"/>
    <w:rsid w:val="00021537"/>
    <w:rsid w:val="000268E1"/>
    <w:rsid w:val="00033900"/>
    <w:rsid w:val="000405ED"/>
    <w:rsid w:val="00040748"/>
    <w:rsid w:val="00040ABD"/>
    <w:rsid w:val="00052123"/>
    <w:rsid w:val="00052B0C"/>
    <w:rsid w:val="0005449C"/>
    <w:rsid w:val="00054997"/>
    <w:rsid w:val="0006031E"/>
    <w:rsid w:val="000606E5"/>
    <w:rsid w:val="00070D12"/>
    <w:rsid w:val="00073CD7"/>
    <w:rsid w:val="00076846"/>
    <w:rsid w:val="000801FB"/>
    <w:rsid w:val="00087644"/>
    <w:rsid w:val="00095D9A"/>
    <w:rsid w:val="000A0284"/>
    <w:rsid w:val="000A136C"/>
    <w:rsid w:val="000B1691"/>
    <w:rsid w:val="000C786B"/>
    <w:rsid w:val="000D238D"/>
    <w:rsid w:val="000D719A"/>
    <w:rsid w:val="000E3D20"/>
    <w:rsid w:val="000E4215"/>
    <w:rsid w:val="000F09DF"/>
    <w:rsid w:val="000F2EA8"/>
    <w:rsid w:val="000F6790"/>
    <w:rsid w:val="00114062"/>
    <w:rsid w:val="00127390"/>
    <w:rsid w:val="00132A4B"/>
    <w:rsid w:val="00136569"/>
    <w:rsid w:val="001424EB"/>
    <w:rsid w:val="00142F30"/>
    <w:rsid w:val="00145774"/>
    <w:rsid w:val="001465E1"/>
    <w:rsid w:val="0015615D"/>
    <w:rsid w:val="0016057A"/>
    <w:rsid w:val="0016065B"/>
    <w:rsid w:val="00161709"/>
    <w:rsid w:val="00165B9A"/>
    <w:rsid w:val="00171835"/>
    <w:rsid w:val="00173F72"/>
    <w:rsid w:val="001766CB"/>
    <w:rsid w:val="0018534C"/>
    <w:rsid w:val="0018696B"/>
    <w:rsid w:val="0019169C"/>
    <w:rsid w:val="00193C57"/>
    <w:rsid w:val="001B0DC6"/>
    <w:rsid w:val="001B2810"/>
    <w:rsid w:val="001B2DB0"/>
    <w:rsid w:val="001B467C"/>
    <w:rsid w:val="001C1D80"/>
    <w:rsid w:val="001C20C0"/>
    <w:rsid w:val="001C4835"/>
    <w:rsid w:val="001D27A1"/>
    <w:rsid w:val="001D4348"/>
    <w:rsid w:val="001E7948"/>
    <w:rsid w:val="001F0635"/>
    <w:rsid w:val="001F1F3C"/>
    <w:rsid w:val="001F7AA1"/>
    <w:rsid w:val="00200785"/>
    <w:rsid w:val="002014E3"/>
    <w:rsid w:val="00213BC8"/>
    <w:rsid w:val="002145FD"/>
    <w:rsid w:val="0021470D"/>
    <w:rsid w:val="00214DA3"/>
    <w:rsid w:val="00216BF5"/>
    <w:rsid w:val="002275EB"/>
    <w:rsid w:val="00243D63"/>
    <w:rsid w:val="0025771F"/>
    <w:rsid w:val="002624D8"/>
    <w:rsid w:val="00265DCE"/>
    <w:rsid w:val="002666E4"/>
    <w:rsid w:val="00273096"/>
    <w:rsid w:val="00274A40"/>
    <w:rsid w:val="00276287"/>
    <w:rsid w:val="0028018C"/>
    <w:rsid w:val="00292F51"/>
    <w:rsid w:val="0029333F"/>
    <w:rsid w:val="002A5074"/>
    <w:rsid w:val="002A7881"/>
    <w:rsid w:val="002C4A9D"/>
    <w:rsid w:val="002C592D"/>
    <w:rsid w:val="002C7903"/>
    <w:rsid w:val="002D3F15"/>
    <w:rsid w:val="002D696B"/>
    <w:rsid w:val="002E1974"/>
    <w:rsid w:val="002E1B21"/>
    <w:rsid w:val="002E7E61"/>
    <w:rsid w:val="002F298D"/>
    <w:rsid w:val="002F669C"/>
    <w:rsid w:val="00302DC0"/>
    <w:rsid w:val="0033703E"/>
    <w:rsid w:val="003410B0"/>
    <w:rsid w:val="003535FE"/>
    <w:rsid w:val="00360238"/>
    <w:rsid w:val="00363DE5"/>
    <w:rsid w:val="0037564B"/>
    <w:rsid w:val="00376FF5"/>
    <w:rsid w:val="00383EDA"/>
    <w:rsid w:val="00386A75"/>
    <w:rsid w:val="0039527A"/>
    <w:rsid w:val="00395623"/>
    <w:rsid w:val="00397326"/>
    <w:rsid w:val="003A0A81"/>
    <w:rsid w:val="003A3447"/>
    <w:rsid w:val="003A3AE8"/>
    <w:rsid w:val="003B6EEF"/>
    <w:rsid w:val="003C1A2D"/>
    <w:rsid w:val="003C5BB7"/>
    <w:rsid w:val="003C6B3B"/>
    <w:rsid w:val="003D537B"/>
    <w:rsid w:val="003D7165"/>
    <w:rsid w:val="003F4C2F"/>
    <w:rsid w:val="003F6044"/>
    <w:rsid w:val="003F72C8"/>
    <w:rsid w:val="0040169C"/>
    <w:rsid w:val="00405402"/>
    <w:rsid w:val="00405E90"/>
    <w:rsid w:val="00414B9C"/>
    <w:rsid w:val="004161A0"/>
    <w:rsid w:val="004209E4"/>
    <w:rsid w:val="00427CFF"/>
    <w:rsid w:val="0043051F"/>
    <w:rsid w:val="00431075"/>
    <w:rsid w:val="00437C8D"/>
    <w:rsid w:val="00440F0F"/>
    <w:rsid w:val="00450173"/>
    <w:rsid w:val="00452F72"/>
    <w:rsid w:val="0045498D"/>
    <w:rsid w:val="00455352"/>
    <w:rsid w:val="004563EB"/>
    <w:rsid w:val="00465727"/>
    <w:rsid w:val="004660B4"/>
    <w:rsid w:val="004664F5"/>
    <w:rsid w:val="0046652D"/>
    <w:rsid w:val="00466EB0"/>
    <w:rsid w:val="004675F1"/>
    <w:rsid w:val="00471CB4"/>
    <w:rsid w:val="00476451"/>
    <w:rsid w:val="00476F31"/>
    <w:rsid w:val="004806E4"/>
    <w:rsid w:val="00486191"/>
    <w:rsid w:val="00490A61"/>
    <w:rsid w:val="00491A00"/>
    <w:rsid w:val="00492164"/>
    <w:rsid w:val="004921C9"/>
    <w:rsid w:val="00493B29"/>
    <w:rsid w:val="00493FD3"/>
    <w:rsid w:val="004A7CA9"/>
    <w:rsid w:val="004B2683"/>
    <w:rsid w:val="004D6E8B"/>
    <w:rsid w:val="004E035F"/>
    <w:rsid w:val="004E57B4"/>
    <w:rsid w:val="004F20C6"/>
    <w:rsid w:val="004F6FE4"/>
    <w:rsid w:val="00500663"/>
    <w:rsid w:val="0050226F"/>
    <w:rsid w:val="00504F2F"/>
    <w:rsid w:val="00505022"/>
    <w:rsid w:val="00507790"/>
    <w:rsid w:val="0051038C"/>
    <w:rsid w:val="00510B75"/>
    <w:rsid w:val="005128FE"/>
    <w:rsid w:val="005156B5"/>
    <w:rsid w:val="005160CB"/>
    <w:rsid w:val="005206EB"/>
    <w:rsid w:val="00523374"/>
    <w:rsid w:val="0054429C"/>
    <w:rsid w:val="005477B4"/>
    <w:rsid w:val="005546E8"/>
    <w:rsid w:val="00555630"/>
    <w:rsid w:val="00564E35"/>
    <w:rsid w:val="005678A5"/>
    <w:rsid w:val="00574448"/>
    <w:rsid w:val="00576EDF"/>
    <w:rsid w:val="00595C76"/>
    <w:rsid w:val="005960B6"/>
    <w:rsid w:val="005A4FCA"/>
    <w:rsid w:val="005B41C3"/>
    <w:rsid w:val="005B4916"/>
    <w:rsid w:val="005B4FC9"/>
    <w:rsid w:val="005B5585"/>
    <w:rsid w:val="005B6830"/>
    <w:rsid w:val="005B7025"/>
    <w:rsid w:val="005B7B68"/>
    <w:rsid w:val="005C660F"/>
    <w:rsid w:val="005C7268"/>
    <w:rsid w:val="005E19D6"/>
    <w:rsid w:val="005F09CE"/>
    <w:rsid w:val="005F28AB"/>
    <w:rsid w:val="005F39FA"/>
    <w:rsid w:val="005F3E9E"/>
    <w:rsid w:val="005F42CD"/>
    <w:rsid w:val="005F71B0"/>
    <w:rsid w:val="00601828"/>
    <w:rsid w:val="0060256E"/>
    <w:rsid w:val="00607A9D"/>
    <w:rsid w:val="0061182D"/>
    <w:rsid w:val="00616A9E"/>
    <w:rsid w:val="0061775F"/>
    <w:rsid w:val="00623588"/>
    <w:rsid w:val="00626482"/>
    <w:rsid w:val="0063157A"/>
    <w:rsid w:val="006325C3"/>
    <w:rsid w:val="006339A1"/>
    <w:rsid w:val="00633C3B"/>
    <w:rsid w:val="00647D76"/>
    <w:rsid w:val="006624D7"/>
    <w:rsid w:val="0067086C"/>
    <w:rsid w:val="006729C7"/>
    <w:rsid w:val="00675030"/>
    <w:rsid w:val="0067790B"/>
    <w:rsid w:val="006823A2"/>
    <w:rsid w:val="00682DFF"/>
    <w:rsid w:val="0068321D"/>
    <w:rsid w:val="00683EFA"/>
    <w:rsid w:val="006870A9"/>
    <w:rsid w:val="006877F5"/>
    <w:rsid w:val="00690E6B"/>
    <w:rsid w:val="006A2168"/>
    <w:rsid w:val="006A3293"/>
    <w:rsid w:val="006A5D89"/>
    <w:rsid w:val="006B22F2"/>
    <w:rsid w:val="006B3E33"/>
    <w:rsid w:val="006B4BFB"/>
    <w:rsid w:val="006B6F78"/>
    <w:rsid w:val="006C2542"/>
    <w:rsid w:val="006C57AD"/>
    <w:rsid w:val="006D0732"/>
    <w:rsid w:val="006D7A71"/>
    <w:rsid w:val="006F0C55"/>
    <w:rsid w:val="006F7D8C"/>
    <w:rsid w:val="00700505"/>
    <w:rsid w:val="00703D41"/>
    <w:rsid w:val="00711FC2"/>
    <w:rsid w:val="007150B3"/>
    <w:rsid w:val="00717993"/>
    <w:rsid w:val="00723137"/>
    <w:rsid w:val="007322F6"/>
    <w:rsid w:val="00732B2D"/>
    <w:rsid w:val="00734C11"/>
    <w:rsid w:val="00735399"/>
    <w:rsid w:val="00740577"/>
    <w:rsid w:val="00741947"/>
    <w:rsid w:val="007520A7"/>
    <w:rsid w:val="007577EE"/>
    <w:rsid w:val="00765E4D"/>
    <w:rsid w:val="00780665"/>
    <w:rsid w:val="00784CAB"/>
    <w:rsid w:val="0079046A"/>
    <w:rsid w:val="00791CED"/>
    <w:rsid w:val="00797876"/>
    <w:rsid w:val="007A2547"/>
    <w:rsid w:val="007A7164"/>
    <w:rsid w:val="007A72D0"/>
    <w:rsid w:val="007C24EA"/>
    <w:rsid w:val="007C3300"/>
    <w:rsid w:val="007E07F1"/>
    <w:rsid w:val="007E7796"/>
    <w:rsid w:val="007E7EED"/>
    <w:rsid w:val="007F0305"/>
    <w:rsid w:val="00804AE7"/>
    <w:rsid w:val="0080532A"/>
    <w:rsid w:val="00811773"/>
    <w:rsid w:val="0081185E"/>
    <w:rsid w:val="00836D85"/>
    <w:rsid w:val="00837711"/>
    <w:rsid w:val="008409E8"/>
    <w:rsid w:val="00841D9A"/>
    <w:rsid w:val="00843341"/>
    <w:rsid w:val="00847F19"/>
    <w:rsid w:val="00853A31"/>
    <w:rsid w:val="008540DD"/>
    <w:rsid w:val="00854A99"/>
    <w:rsid w:val="00855984"/>
    <w:rsid w:val="0086415C"/>
    <w:rsid w:val="008653E4"/>
    <w:rsid w:val="00865D6C"/>
    <w:rsid w:val="0087055F"/>
    <w:rsid w:val="00870B5A"/>
    <w:rsid w:val="00874E79"/>
    <w:rsid w:val="0088244E"/>
    <w:rsid w:val="0088693C"/>
    <w:rsid w:val="008A0F76"/>
    <w:rsid w:val="008A61B5"/>
    <w:rsid w:val="008B1D0E"/>
    <w:rsid w:val="008B455E"/>
    <w:rsid w:val="008B4DDD"/>
    <w:rsid w:val="008C0435"/>
    <w:rsid w:val="008C1ACB"/>
    <w:rsid w:val="008C498A"/>
    <w:rsid w:val="008E3195"/>
    <w:rsid w:val="008E4BAF"/>
    <w:rsid w:val="008E5EDB"/>
    <w:rsid w:val="008F4260"/>
    <w:rsid w:val="0090276B"/>
    <w:rsid w:val="009035DD"/>
    <w:rsid w:val="0090375A"/>
    <w:rsid w:val="0090766C"/>
    <w:rsid w:val="009103BC"/>
    <w:rsid w:val="00912CB1"/>
    <w:rsid w:val="00914A3E"/>
    <w:rsid w:val="00915099"/>
    <w:rsid w:val="00920D07"/>
    <w:rsid w:val="00931D6E"/>
    <w:rsid w:val="009331C1"/>
    <w:rsid w:val="009355E5"/>
    <w:rsid w:val="009407F3"/>
    <w:rsid w:val="009426EF"/>
    <w:rsid w:val="00946A74"/>
    <w:rsid w:val="00946B8C"/>
    <w:rsid w:val="009472C3"/>
    <w:rsid w:val="0094756E"/>
    <w:rsid w:val="00952EF5"/>
    <w:rsid w:val="009536AE"/>
    <w:rsid w:val="00955C82"/>
    <w:rsid w:val="009638BC"/>
    <w:rsid w:val="009644CB"/>
    <w:rsid w:val="00964704"/>
    <w:rsid w:val="009742DB"/>
    <w:rsid w:val="009758A5"/>
    <w:rsid w:val="00982284"/>
    <w:rsid w:val="00986F99"/>
    <w:rsid w:val="0099020D"/>
    <w:rsid w:val="00991AA8"/>
    <w:rsid w:val="00993230"/>
    <w:rsid w:val="009949C7"/>
    <w:rsid w:val="009A1DDE"/>
    <w:rsid w:val="009A2219"/>
    <w:rsid w:val="009A2D61"/>
    <w:rsid w:val="009B3851"/>
    <w:rsid w:val="009B7106"/>
    <w:rsid w:val="009C1A3C"/>
    <w:rsid w:val="009C67E3"/>
    <w:rsid w:val="009D22B3"/>
    <w:rsid w:val="009D3F86"/>
    <w:rsid w:val="009E7A24"/>
    <w:rsid w:val="009F03E1"/>
    <w:rsid w:val="009F0C2B"/>
    <w:rsid w:val="009F1F1F"/>
    <w:rsid w:val="009F5961"/>
    <w:rsid w:val="00A10B2E"/>
    <w:rsid w:val="00A23E1E"/>
    <w:rsid w:val="00A26F9A"/>
    <w:rsid w:val="00A434D0"/>
    <w:rsid w:val="00A4525C"/>
    <w:rsid w:val="00A54591"/>
    <w:rsid w:val="00A5615D"/>
    <w:rsid w:val="00A5793D"/>
    <w:rsid w:val="00A62BE9"/>
    <w:rsid w:val="00A6390B"/>
    <w:rsid w:val="00A707F1"/>
    <w:rsid w:val="00A70C8F"/>
    <w:rsid w:val="00A71522"/>
    <w:rsid w:val="00A82D37"/>
    <w:rsid w:val="00A85845"/>
    <w:rsid w:val="00A90464"/>
    <w:rsid w:val="00A93E31"/>
    <w:rsid w:val="00A96FAC"/>
    <w:rsid w:val="00AA2F3F"/>
    <w:rsid w:val="00AA740B"/>
    <w:rsid w:val="00AA7FC0"/>
    <w:rsid w:val="00AB2563"/>
    <w:rsid w:val="00AB49EF"/>
    <w:rsid w:val="00AC0A06"/>
    <w:rsid w:val="00AC1A33"/>
    <w:rsid w:val="00AC2C7B"/>
    <w:rsid w:val="00AE0F0A"/>
    <w:rsid w:val="00AE11A2"/>
    <w:rsid w:val="00AE2065"/>
    <w:rsid w:val="00AE2775"/>
    <w:rsid w:val="00AE3C94"/>
    <w:rsid w:val="00AE4F66"/>
    <w:rsid w:val="00AF0D34"/>
    <w:rsid w:val="00AF1E46"/>
    <w:rsid w:val="00B01502"/>
    <w:rsid w:val="00B03055"/>
    <w:rsid w:val="00B07780"/>
    <w:rsid w:val="00B10979"/>
    <w:rsid w:val="00B11E25"/>
    <w:rsid w:val="00B15FFA"/>
    <w:rsid w:val="00B26603"/>
    <w:rsid w:val="00B372DF"/>
    <w:rsid w:val="00B438CC"/>
    <w:rsid w:val="00B44B60"/>
    <w:rsid w:val="00B52521"/>
    <w:rsid w:val="00B53CD8"/>
    <w:rsid w:val="00B650D6"/>
    <w:rsid w:val="00B67CC2"/>
    <w:rsid w:val="00B71FDA"/>
    <w:rsid w:val="00B720B8"/>
    <w:rsid w:val="00B73281"/>
    <w:rsid w:val="00B80564"/>
    <w:rsid w:val="00B813B8"/>
    <w:rsid w:val="00B8601C"/>
    <w:rsid w:val="00B925E7"/>
    <w:rsid w:val="00B946A1"/>
    <w:rsid w:val="00B951F4"/>
    <w:rsid w:val="00B95E27"/>
    <w:rsid w:val="00B975E4"/>
    <w:rsid w:val="00B97E37"/>
    <w:rsid w:val="00B97F6E"/>
    <w:rsid w:val="00BA259B"/>
    <w:rsid w:val="00BA322A"/>
    <w:rsid w:val="00BA78BC"/>
    <w:rsid w:val="00BA7E99"/>
    <w:rsid w:val="00BB1401"/>
    <w:rsid w:val="00BB19D2"/>
    <w:rsid w:val="00BB4871"/>
    <w:rsid w:val="00BB4B2D"/>
    <w:rsid w:val="00BC0BB0"/>
    <w:rsid w:val="00BC1DCB"/>
    <w:rsid w:val="00BC38FA"/>
    <w:rsid w:val="00BC39AC"/>
    <w:rsid w:val="00BD3CE0"/>
    <w:rsid w:val="00BD4DAF"/>
    <w:rsid w:val="00BD7B15"/>
    <w:rsid w:val="00BE48D0"/>
    <w:rsid w:val="00BE4910"/>
    <w:rsid w:val="00BE61B9"/>
    <w:rsid w:val="00BE6CA0"/>
    <w:rsid w:val="00C051FA"/>
    <w:rsid w:val="00C073DA"/>
    <w:rsid w:val="00C076F1"/>
    <w:rsid w:val="00C127A2"/>
    <w:rsid w:val="00C150E7"/>
    <w:rsid w:val="00C1738E"/>
    <w:rsid w:val="00C17608"/>
    <w:rsid w:val="00C23F3E"/>
    <w:rsid w:val="00C244BE"/>
    <w:rsid w:val="00C249C1"/>
    <w:rsid w:val="00C272DE"/>
    <w:rsid w:val="00C3273F"/>
    <w:rsid w:val="00C34728"/>
    <w:rsid w:val="00C34A29"/>
    <w:rsid w:val="00C354C3"/>
    <w:rsid w:val="00C35B7F"/>
    <w:rsid w:val="00C50BD5"/>
    <w:rsid w:val="00C56513"/>
    <w:rsid w:val="00C5725F"/>
    <w:rsid w:val="00C57C5E"/>
    <w:rsid w:val="00C6041A"/>
    <w:rsid w:val="00C6126B"/>
    <w:rsid w:val="00C622C7"/>
    <w:rsid w:val="00C64AA2"/>
    <w:rsid w:val="00C7459A"/>
    <w:rsid w:val="00C779A2"/>
    <w:rsid w:val="00C9467C"/>
    <w:rsid w:val="00CB02A1"/>
    <w:rsid w:val="00CB094B"/>
    <w:rsid w:val="00CB7573"/>
    <w:rsid w:val="00CC2DE8"/>
    <w:rsid w:val="00CD4B4E"/>
    <w:rsid w:val="00CE07D0"/>
    <w:rsid w:val="00CE31F4"/>
    <w:rsid w:val="00CF2672"/>
    <w:rsid w:val="00D02319"/>
    <w:rsid w:val="00D07A76"/>
    <w:rsid w:val="00D10AB7"/>
    <w:rsid w:val="00D15E24"/>
    <w:rsid w:val="00D20D88"/>
    <w:rsid w:val="00D22B9F"/>
    <w:rsid w:val="00D237A8"/>
    <w:rsid w:val="00D2426D"/>
    <w:rsid w:val="00D246E8"/>
    <w:rsid w:val="00D26D39"/>
    <w:rsid w:val="00D32952"/>
    <w:rsid w:val="00D34EA6"/>
    <w:rsid w:val="00D35B76"/>
    <w:rsid w:val="00D37EDC"/>
    <w:rsid w:val="00D40C8C"/>
    <w:rsid w:val="00D4733E"/>
    <w:rsid w:val="00D51F12"/>
    <w:rsid w:val="00D5323B"/>
    <w:rsid w:val="00D65266"/>
    <w:rsid w:val="00D83A4E"/>
    <w:rsid w:val="00D8583F"/>
    <w:rsid w:val="00D904CF"/>
    <w:rsid w:val="00D94AC2"/>
    <w:rsid w:val="00D9607E"/>
    <w:rsid w:val="00DA05BC"/>
    <w:rsid w:val="00DA1ACB"/>
    <w:rsid w:val="00DA2F01"/>
    <w:rsid w:val="00DB1384"/>
    <w:rsid w:val="00DB29F0"/>
    <w:rsid w:val="00DB668C"/>
    <w:rsid w:val="00DB7BE7"/>
    <w:rsid w:val="00DC1637"/>
    <w:rsid w:val="00DC7163"/>
    <w:rsid w:val="00DC7EA5"/>
    <w:rsid w:val="00DD40F3"/>
    <w:rsid w:val="00DD4F8A"/>
    <w:rsid w:val="00DD5090"/>
    <w:rsid w:val="00DE1F2B"/>
    <w:rsid w:val="00DE4BEE"/>
    <w:rsid w:val="00DF2B9C"/>
    <w:rsid w:val="00DF42D7"/>
    <w:rsid w:val="00DF57E0"/>
    <w:rsid w:val="00DF6F2B"/>
    <w:rsid w:val="00E05121"/>
    <w:rsid w:val="00E0785C"/>
    <w:rsid w:val="00E12134"/>
    <w:rsid w:val="00E12AD0"/>
    <w:rsid w:val="00E1608B"/>
    <w:rsid w:val="00E1696A"/>
    <w:rsid w:val="00E16CBE"/>
    <w:rsid w:val="00E2220E"/>
    <w:rsid w:val="00E2360F"/>
    <w:rsid w:val="00E26114"/>
    <w:rsid w:val="00E3482E"/>
    <w:rsid w:val="00E47CD3"/>
    <w:rsid w:val="00E5332C"/>
    <w:rsid w:val="00E56B67"/>
    <w:rsid w:val="00E5792E"/>
    <w:rsid w:val="00E60FED"/>
    <w:rsid w:val="00E62E0F"/>
    <w:rsid w:val="00E6571D"/>
    <w:rsid w:val="00E800F4"/>
    <w:rsid w:val="00E8336C"/>
    <w:rsid w:val="00E83988"/>
    <w:rsid w:val="00E902B8"/>
    <w:rsid w:val="00E90DD1"/>
    <w:rsid w:val="00E91650"/>
    <w:rsid w:val="00E935DE"/>
    <w:rsid w:val="00E9579F"/>
    <w:rsid w:val="00E97D24"/>
    <w:rsid w:val="00EA0FDD"/>
    <w:rsid w:val="00EA22FC"/>
    <w:rsid w:val="00EA355A"/>
    <w:rsid w:val="00EA476F"/>
    <w:rsid w:val="00EA4BE7"/>
    <w:rsid w:val="00EA500D"/>
    <w:rsid w:val="00EA5AFD"/>
    <w:rsid w:val="00EA5C10"/>
    <w:rsid w:val="00EB6FA1"/>
    <w:rsid w:val="00EC27B2"/>
    <w:rsid w:val="00ED59F0"/>
    <w:rsid w:val="00EE4923"/>
    <w:rsid w:val="00EF2582"/>
    <w:rsid w:val="00EF58BE"/>
    <w:rsid w:val="00F003E2"/>
    <w:rsid w:val="00F03672"/>
    <w:rsid w:val="00F073CD"/>
    <w:rsid w:val="00F16322"/>
    <w:rsid w:val="00F174BC"/>
    <w:rsid w:val="00F30F1F"/>
    <w:rsid w:val="00F32DEB"/>
    <w:rsid w:val="00F34B41"/>
    <w:rsid w:val="00F3586A"/>
    <w:rsid w:val="00F41C98"/>
    <w:rsid w:val="00F42E9B"/>
    <w:rsid w:val="00F447E6"/>
    <w:rsid w:val="00F47BE9"/>
    <w:rsid w:val="00F542A4"/>
    <w:rsid w:val="00F61249"/>
    <w:rsid w:val="00F667B8"/>
    <w:rsid w:val="00F66A8D"/>
    <w:rsid w:val="00F713CF"/>
    <w:rsid w:val="00F762B3"/>
    <w:rsid w:val="00F76C0C"/>
    <w:rsid w:val="00F776DD"/>
    <w:rsid w:val="00F86A29"/>
    <w:rsid w:val="00F93309"/>
    <w:rsid w:val="00F938AA"/>
    <w:rsid w:val="00F94393"/>
    <w:rsid w:val="00F956A9"/>
    <w:rsid w:val="00FA0E76"/>
    <w:rsid w:val="00FA3698"/>
    <w:rsid w:val="00FA387E"/>
    <w:rsid w:val="00FA3E8C"/>
    <w:rsid w:val="00FA7590"/>
    <w:rsid w:val="00FB00EE"/>
    <w:rsid w:val="00FB3438"/>
    <w:rsid w:val="00FB4D55"/>
    <w:rsid w:val="00FB6CEF"/>
    <w:rsid w:val="00FD0443"/>
    <w:rsid w:val="00FD0538"/>
    <w:rsid w:val="00FD6183"/>
    <w:rsid w:val="00FD6341"/>
    <w:rsid w:val="00FE6082"/>
    <w:rsid w:val="00FE73AA"/>
    <w:rsid w:val="00FE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F174BC"/>
  </w:style>
  <w:style w:type="paragraph" w:styleId="PargrafodaLista">
    <w:name w:val="List Paragraph"/>
    <w:basedOn w:val="Normal"/>
    <w:uiPriority w:val="34"/>
    <w:qFormat/>
    <w:rsid w:val="00FE73A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BA322A"/>
  </w:style>
  <w:style w:type="table" w:styleId="Tabelacomgrade">
    <w:name w:val="Table Grid"/>
    <w:basedOn w:val="Tabelanormal"/>
    <w:rsid w:val="001D43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877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ED6A-E2B9-42F6-80AE-ECCE9043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</vt:lpstr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</dc:title>
  <dc:creator>Adm</dc:creator>
  <cp:lastModifiedBy>Usuário</cp:lastModifiedBy>
  <cp:revision>2</cp:revision>
  <cp:lastPrinted>2017-04-05T16:43:00Z</cp:lastPrinted>
  <dcterms:created xsi:type="dcterms:W3CDTF">2017-04-05T18:10:00Z</dcterms:created>
  <dcterms:modified xsi:type="dcterms:W3CDTF">2017-04-05T18:10:00Z</dcterms:modified>
</cp:coreProperties>
</file>