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00" w:rsidRDefault="00940A00" w:rsidP="000D5413">
      <w:pPr>
        <w:jc w:val="center"/>
        <w:rPr>
          <w:b/>
          <w:u w:val="single"/>
        </w:rPr>
      </w:pPr>
    </w:p>
    <w:p w:rsidR="00DF66F3" w:rsidRPr="004836F0" w:rsidRDefault="00DF66F3" w:rsidP="000D5413">
      <w:pPr>
        <w:jc w:val="center"/>
        <w:rPr>
          <w:b/>
        </w:rPr>
      </w:pPr>
      <w:r w:rsidRPr="004836F0">
        <w:rPr>
          <w:b/>
          <w:u w:val="single"/>
        </w:rPr>
        <w:t>PROJETO DE LEI N</w:t>
      </w:r>
      <w:r w:rsidRPr="004836F0">
        <w:rPr>
          <w:b/>
          <w:u w:val="single"/>
          <w:vertAlign w:val="superscript"/>
        </w:rPr>
        <w:t>o</w:t>
      </w:r>
      <w:r w:rsidRPr="004836F0">
        <w:rPr>
          <w:b/>
          <w:u w:val="single"/>
        </w:rPr>
        <w:t xml:space="preserve"> </w:t>
      </w:r>
      <w:r w:rsidR="00C671DB" w:rsidRPr="004836F0">
        <w:rPr>
          <w:b/>
          <w:u w:val="single"/>
        </w:rPr>
        <w:t>00</w:t>
      </w:r>
      <w:r w:rsidR="00FC34A7">
        <w:rPr>
          <w:b/>
          <w:u w:val="single"/>
        </w:rPr>
        <w:t>7</w:t>
      </w:r>
      <w:r w:rsidR="00E072C4" w:rsidRPr="004836F0">
        <w:rPr>
          <w:b/>
          <w:u w:val="single"/>
        </w:rPr>
        <w:t>/201</w:t>
      </w:r>
      <w:r w:rsidR="00C671DB" w:rsidRPr="004836F0">
        <w:rPr>
          <w:b/>
          <w:u w:val="single"/>
        </w:rPr>
        <w:t>7</w:t>
      </w:r>
      <w:r w:rsidRPr="004836F0">
        <w:rPr>
          <w:b/>
          <w:u w:val="single"/>
        </w:rPr>
        <w:t xml:space="preserve">, </w:t>
      </w:r>
      <w:r w:rsidR="000D5413" w:rsidRPr="004836F0">
        <w:rPr>
          <w:b/>
          <w:u w:val="single"/>
        </w:rPr>
        <w:t xml:space="preserve">DE </w:t>
      </w:r>
      <w:r w:rsidR="00FC34A7">
        <w:rPr>
          <w:b/>
          <w:u w:val="single"/>
        </w:rPr>
        <w:t>12</w:t>
      </w:r>
      <w:r w:rsidR="00C671DB" w:rsidRPr="004836F0">
        <w:rPr>
          <w:b/>
          <w:u w:val="single"/>
        </w:rPr>
        <w:t xml:space="preserve"> DE JANEIRO DE 2017</w:t>
      </w:r>
      <w:r w:rsidR="000D5413" w:rsidRPr="004836F0">
        <w:rPr>
          <w:b/>
        </w:rPr>
        <w:t xml:space="preserve">. </w:t>
      </w:r>
    </w:p>
    <w:p w:rsidR="0041260E" w:rsidRDefault="0041260E" w:rsidP="001C67B4">
      <w:pPr>
        <w:pStyle w:val="Recuodecorpodetexto"/>
        <w:ind w:left="4536" w:firstLine="0"/>
      </w:pPr>
    </w:p>
    <w:p w:rsidR="00051931" w:rsidRDefault="00051931" w:rsidP="001C67B4">
      <w:pPr>
        <w:pStyle w:val="Recuodecorpodetexto"/>
        <w:ind w:left="4536" w:firstLine="0"/>
      </w:pPr>
    </w:p>
    <w:p w:rsidR="00DF66F3" w:rsidRPr="00C671DB" w:rsidRDefault="00EA31E3" w:rsidP="001C67B4">
      <w:pPr>
        <w:pStyle w:val="Recuodecorpodetexto"/>
        <w:ind w:left="4536" w:firstLine="0"/>
        <w:rPr>
          <w:rStyle w:val="Ttulo1Char"/>
          <w:b w:val="0"/>
        </w:rPr>
      </w:pPr>
      <w:r w:rsidRPr="00EA31E3">
        <w:t xml:space="preserve">Dispõe sobre </w:t>
      </w:r>
      <w:r w:rsidR="00945F64">
        <w:t xml:space="preserve">ajustes para </w:t>
      </w:r>
      <w:r w:rsidR="00D27CE8">
        <w:t xml:space="preserve">a regularização </w:t>
      </w:r>
      <w:r w:rsidR="00945F64">
        <w:t>d</w:t>
      </w:r>
      <w:r w:rsidRPr="00EA31E3">
        <w:t xml:space="preserve">o quadro geral de servidores efetivos previstos nas Leis Municipais nº </w:t>
      </w:r>
      <w:r>
        <w:t>3.707/2011, nº 3.730/2011 e nº 4.295/2015</w:t>
      </w:r>
      <w:r w:rsidRPr="00EA31E3">
        <w:t>, e dá outras providências</w:t>
      </w:r>
      <w:r w:rsidR="00A561E9" w:rsidRPr="00AE4A37">
        <w:rPr>
          <w:iCs/>
        </w:rPr>
        <w:t>.</w:t>
      </w:r>
    </w:p>
    <w:p w:rsidR="00C671DB" w:rsidRDefault="00C671DB" w:rsidP="000D5413">
      <w:pPr>
        <w:pStyle w:val="Recuodecorpodetexto"/>
        <w:ind w:left="4536" w:firstLine="0"/>
        <w:rPr>
          <w:iCs/>
        </w:rPr>
      </w:pPr>
    </w:p>
    <w:p w:rsidR="00051931" w:rsidRPr="00EA31E3" w:rsidRDefault="00051931" w:rsidP="000D5413">
      <w:pPr>
        <w:pStyle w:val="Recuodecorpodetexto"/>
        <w:ind w:left="4536" w:firstLine="0"/>
        <w:rPr>
          <w:iCs/>
        </w:rPr>
      </w:pPr>
    </w:p>
    <w:p w:rsidR="00EA31E3" w:rsidRPr="00EA31E3" w:rsidRDefault="00EA31E3" w:rsidP="00EA31E3">
      <w:pPr>
        <w:pStyle w:val="Default"/>
        <w:spacing w:after="120"/>
        <w:ind w:firstLine="709"/>
        <w:jc w:val="both"/>
      </w:pPr>
      <w:r w:rsidRPr="00EA31E3">
        <w:t xml:space="preserve">Art. 1° </w:t>
      </w:r>
      <w:r w:rsidR="00945F64">
        <w:t xml:space="preserve">Fica o Poder executivo municipal autorizado a ampliar </w:t>
      </w:r>
      <w:r w:rsidRPr="00EA31E3">
        <w:t xml:space="preserve">os seguintes cargos de provimento efetivo do quadro geral de servidores de que dispõe </w:t>
      </w:r>
      <w:r w:rsidR="00CE16BA">
        <w:t>o</w:t>
      </w:r>
      <w:r w:rsidRPr="00EA31E3">
        <w:t xml:space="preserve"> art. </w:t>
      </w:r>
      <w:r>
        <w:t>1° da Lei Municipal n°</w:t>
      </w:r>
      <w:r w:rsidRPr="00EA31E3">
        <w:t xml:space="preserve"> </w:t>
      </w:r>
      <w:r>
        <w:t xml:space="preserve">3.707/2011, </w:t>
      </w:r>
      <w:r w:rsidR="001A6942">
        <w:t xml:space="preserve">o </w:t>
      </w:r>
      <w:r>
        <w:t xml:space="preserve">art. 1º da Lei Municipal nº 3.730/2011 e </w:t>
      </w:r>
      <w:r w:rsidR="001A6942">
        <w:t xml:space="preserve">o </w:t>
      </w:r>
      <w:r>
        <w:t>art. 1º da Lei Municipal nº 4.295/2015</w:t>
      </w:r>
      <w:r w:rsidR="00CE16BA">
        <w:t>,</w:t>
      </w:r>
      <w:r w:rsidR="00D27CE8">
        <w:t xml:space="preserve"> </w:t>
      </w:r>
      <w:r w:rsidR="00CE16BA">
        <w:t>passando a ser o seguinte</w:t>
      </w:r>
      <w:r w:rsidRPr="00EA31E3">
        <w:t>:</w:t>
      </w:r>
    </w:p>
    <w:p w:rsidR="00EA31E3" w:rsidRDefault="00EA31E3" w:rsidP="00EA31E3">
      <w:pPr>
        <w:pStyle w:val="Default"/>
        <w:spacing w:after="120"/>
        <w:ind w:firstLine="709"/>
        <w:jc w:val="both"/>
      </w:pPr>
    </w:p>
    <w:tbl>
      <w:tblPr>
        <w:tblStyle w:val="Tabelacomgrade"/>
        <w:tblW w:w="0" w:type="auto"/>
        <w:tblLook w:val="04A0"/>
      </w:tblPr>
      <w:tblGrid>
        <w:gridCol w:w="2487"/>
        <w:gridCol w:w="2487"/>
        <w:gridCol w:w="2487"/>
        <w:gridCol w:w="2488"/>
      </w:tblGrid>
      <w:tr w:rsidR="00EA31E3" w:rsidRPr="00CE16BA" w:rsidTr="00EA31E3">
        <w:tc>
          <w:tcPr>
            <w:tcW w:w="2487" w:type="dxa"/>
          </w:tcPr>
          <w:p w:rsidR="00EA31E3" w:rsidRPr="00CE16BA" w:rsidRDefault="00EA31E3" w:rsidP="00CE16BA">
            <w:pPr>
              <w:pStyle w:val="Default"/>
              <w:spacing w:after="120"/>
              <w:jc w:val="center"/>
              <w:rPr>
                <w:b/>
              </w:rPr>
            </w:pPr>
            <w:r w:rsidRPr="00CE16BA">
              <w:rPr>
                <w:b/>
              </w:rPr>
              <w:t>Cargo</w:t>
            </w:r>
          </w:p>
        </w:tc>
        <w:tc>
          <w:tcPr>
            <w:tcW w:w="2487" w:type="dxa"/>
          </w:tcPr>
          <w:p w:rsidR="00EA31E3" w:rsidRPr="00CE16BA" w:rsidRDefault="00EA31E3" w:rsidP="00CE16BA">
            <w:pPr>
              <w:pStyle w:val="Default"/>
              <w:spacing w:after="120"/>
              <w:jc w:val="center"/>
              <w:rPr>
                <w:b/>
              </w:rPr>
            </w:pPr>
            <w:r w:rsidRPr="00CE16BA">
              <w:rPr>
                <w:b/>
              </w:rPr>
              <w:t>Cargos Existentes</w:t>
            </w:r>
          </w:p>
        </w:tc>
        <w:tc>
          <w:tcPr>
            <w:tcW w:w="2487" w:type="dxa"/>
          </w:tcPr>
          <w:p w:rsidR="00EA31E3" w:rsidRPr="00CE16BA" w:rsidRDefault="00EA31E3" w:rsidP="00CE16BA">
            <w:pPr>
              <w:pStyle w:val="Default"/>
              <w:spacing w:after="120"/>
              <w:jc w:val="center"/>
              <w:rPr>
                <w:b/>
              </w:rPr>
            </w:pPr>
            <w:r w:rsidRPr="00CE16BA">
              <w:rPr>
                <w:b/>
              </w:rPr>
              <w:t>Cargos Ampliados</w:t>
            </w:r>
          </w:p>
        </w:tc>
        <w:tc>
          <w:tcPr>
            <w:tcW w:w="2488" w:type="dxa"/>
          </w:tcPr>
          <w:p w:rsidR="00EA31E3" w:rsidRPr="00CE16BA" w:rsidRDefault="00EA31E3" w:rsidP="00CE16BA">
            <w:pPr>
              <w:pStyle w:val="Default"/>
              <w:spacing w:after="120"/>
              <w:jc w:val="center"/>
              <w:rPr>
                <w:b/>
              </w:rPr>
            </w:pPr>
            <w:r w:rsidRPr="00CE16BA">
              <w:rPr>
                <w:b/>
              </w:rPr>
              <w:t>Total de Cargos</w:t>
            </w:r>
          </w:p>
        </w:tc>
      </w:tr>
      <w:tr w:rsidR="00EA31E3" w:rsidTr="00EA31E3"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</w:pPr>
            <w:r>
              <w:t>Técnico de Enfermagem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11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01</w:t>
            </w:r>
          </w:p>
        </w:tc>
        <w:tc>
          <w:tcPr>
            <w:tcW w:w="2488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12</w:t>
            </w:r>
          </w:p>
        </w:tc>
      </w:tr>
      <w:tr w:rsidR="00EA31E3" w:rsidTr="00EA31E3"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</w:pPr>
            <w:r>
              <w:t>Engenheiro Civil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03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01</w:t>
            </w:r>
          </w:p>
        </w:tc>
        <w:tc>
          <w:tcPr>
            <w:tcW w:w="2488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04</w:t>
            </w:r>
          </w:p>
        </w:tc>
      </w:tr>
      <w:tr w:rsidR="00EA31E3" w:rsidTr="00EA31E3"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</w:pPr>
            <w:r>
              <w:t>Gari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28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06</w:t>
            </w:r>
          </w:p>
        </w:tc>
        <w:tc>
          <w:tcPr>
            <w:tcW w:w="2488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34</w:t>
            </w:r>
          </w:p>
        </w:tc>
      </w:tr>
    </w:tbl>
    <w:p w:rsidR="00EA31E3" w:rsidRPr="00EA31E3" w:rsidRDefault="00EA31E3" w:rsidP="00EA31E3">
      <w:pPr>
        <w:pStyle w:val="Default"/>
        <w:spacing w:after="120"/>
        <w:ind w:firstLine="709"/>
        <w:jc w:val="both"/>
      </w:pPr>
    </w:p>
    <w:p w:rsidR="00945F64" w:rsidRPr="00EA31E3" w:rsidRDefault="00945F64" w:rsidP="00945F64">
      <w:pPr>
        <w:pStyle w:val="Default"/>
        <w:spacing w:after="120"/>
        <w:ind w:firstLine="709"/>
        <w:jc w:val="both"/>
      </w:pPr>
      <w:r w:rsidRPr="00EA31E3">
        <w:t xml:space="preserve">Art. </w:t>
      </w:r>
      <w:r>
        <w:t>2</w:t>
      </w:r>
      <w:r w:rsidRPr="00EA31E3">
        <w:t xml:space="preserve">º </w:t>
      </w:r>
      <w:r>
        <w:t xml:space="preserve">Esta Lei tem por finalidade regularizar situação funcional dos cargos de </w:t>
      </w:r>
      <w:r w:rsidRPr="00EA31E3">
        <w:t>provimento efetivo do quadro geral de servidores</w:t>
      </w:r>
      <w:r>
        <w:t xml:space="preserve"> do Município, que constam no anexo I que passa </w:t>
      </w:r>
      <w:r w:rsidR="006C56AE">
        <w:t xml:space="preserve">a ser </w:t>
      </w:r>
      <w:r>
        <w:t>parte integrante desta Lei.</w:t>
      </w:r>
    </w:p>
    <w:p w:rsidR="00945F64" w:rsidRDefault="00EA31E3" w:rsidP="00357F88">
      <w:pPr>
        <w:pStyle w:val="Default"/>
        <w:spacing w:after="120"/>
        <w:ind w:firstLine="709"/>
        <w:jc w:val="both"/>
      </w:pPr>
      <w:r w:rsidRPr="00EA31E3">
        <w:t xml:space="preserve">Art. </w:t>
      </w:r>
      <w:r w:rsidR="00945F64">
        <w:t>3</w:t>
      </w:r>
      <w:r w:rsidRPr="00EA31E3">
        <w:t xml:space="preserve">º </w:t>
      </w:r>
      <w:r w:rsidR="00945F64">
        <w:t>Ficam revogadas as disposições em contrário.</w:t>
      </w:r>
    </w:p>
    <w:p w:rsidR="00357F88" w:rsidRPr="00EA31E3" w:rsidRDefault="00945F64" w:rsidP="00357F88">
      <w:pPr>
        <w:pStyle w:val="Default"/>
        <w:spacing w:after="120"/>
        <w:ind w:firstLine="709"/>
        <w:jc w:val="both"/>
      </w:pPr>
      <w:r>
        <w:t>Art. 4º E</w:t>
      </w:r>
      <w:r w:rsidRPr="00EA31E3">
        <w:t xml:space="preserve">sta </w:t>
      </w:r>
      <w:r w:rsidR="00EA31E3" w:rsidRPr="00EA31E3">
        <w:t>Lei entra em vigor na data de sua publicação</w:t>
      </w:r>
      <w:r w:rsidR="00D27CE8">
        <w:t>, com efeitos retroativos a contar de 0</w:t>
      </w:r>
      <w:r>
        <w:t>1</w:t>
      </w:r>
      <w:r w:rsidR="00D27CE8">
        <w:t xml:space="preserve"> de janeiro de 2017.</w:t>
      </w:r>
    </w:p>
    <w:p w:rsidR="00EA31E3" w:rsidRPr="00EA31E3" w:rsidRDefault="00EA31E3" w:rsidP="00EA31E3">
      <w:pPr>
        <w:pStyle w:val="Default"/>
        <w:spacing w:after="120"/>
        <w:ind w:firstLine="709"/>
        <w:jc w:val="both"/>
      </w:pPr>
      <w:r w:rsidRPr="00EA31E3">
        <w:t>Gabinete do Prefeito Municipal</w:t>
      </w:r>
      <w:r w:rsidR="004C311C">
        <w:t>, aos doze dias do mês de janeiro do ano de dois mil e dezessete</w:t>
      </w:r>
      <w:r w:rsidRPr="00EA31E3">
        <w:t>.</w:t>
      </w:r>
    </w:p>
    <w:p w:rsidR="00686E8C" w:rsidRDefault="00686E8C" w:rsidP="00C671DB">
      <w:pPr>
        <w:spacing w:after="120"/>
        <w:ind w:firstLine="709"/>
        <w:jc w:val="both"/>
      </w:pPr>
    </w:p>
    <w:p w:rsidR="00686E8C" w:rsidRPr="00AE0148" w:rsidRDefault="00686E8C" w:rsidP="00C671DB">
      <w:pPr>
        <w:spacing w:after="120"/>
        <w:ind w:firstLine="709"/>
        <w:jc w:val="both"/>
      </w:pPr>
    </w:p>
    <w:p w:rsidR="00C671DB" w:rsidRPr="00AE0148" w:rsidRDefault="00C671DB" w:rsidP="00C671DB">
      <w:pPr>
        <w:ind w:firstLine="709"/>
        <w:jc w:val="center"/>
      </w:pPr>
      <w:r w:rsidRPr="00AE0148">
        <w:t>__________________________________</w:t>
      </w:r>
    </w:p>
    <w:p w:rsidR="00C671DB" w:rsidRPr="00686E8C" w:rsidRDefault="00C671DB" w:rsidP="00C671DB">
      <w:pPr>
        <w:ind w:firstLine="709"/>
        <w:jc w:val="center"/>
        <w:rPr>
          <w:i/>
        </w:rPr>
      </w:pPr>
      <w:r w:rsidRPr="00686E8C">
        <w:rPr>
          <w:i/>
        </w:rPr>
        <w:t>JOSÉ ALBERTO PANOSSO</w:t>
      </w:r>
    </w:p>
    <w:p w:rsidR="00C671DB" w:rsidRPr="00686E8C" w:rsidRDefault="00686E8C" w:rsidP="00C671DB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C671DB" w:rsidRDefault="00C671DB" w:rsidP="00C671DB">
      <w:pPr>
        <w:ind w:firstLine="709"/>
        <w:jc w:val="center"/>
      </w:pPr>
    </w:p>
    <w:p w:rsidR="00945F64" w:rsidRPr="00AE0148" w:rsidRDefault="00945F64" w:rsidP="00C671DB">
      <w:pPr>
        <w:ind w:firstLine="709"/>
        <w:jc w:val="center"/>
      </w:pPr>
    </w:p>
    <w:p w:rsidR="00686E8C" w:rsidRDefault="00686E8C" w:rsidP="00C671DB">
      <w:pPr>
        <w:ind w:firstLine="709"/>
        <w:jc w:val="center"/>
      </w:pPr>
    </w:p>
    <w:p w:rsidR="00340552" w:rsidRDefault="00340552" w:rsidP="00C671DB">
      <w:pPr>
        <w:ind w:firstLine="709"/>
        <w:jc w:val="center"/>
      </w:pPr>
      <w:r>
        <w:t>_________________________________</w:t>
      </w:r>
    </w:p>
    <w:p w:rsidR="00340552" w:rsidRPr="00686E8C" w:rsidRDefault="00340552" w:rsidP="00340552">
      <w:pPr>
        <w:ind w:firstLine="709"/>
        <w:jc w:val="center"/>
        <w:rPr>
          <w:i/>
        </w:rPr>
      </w:pPr>
      <w:r w:rsidRPr="00686E8C">
        <w:rPr>
          <w:i/>
        </w:rPr>
        <w:t>LUIZ PAULO GOMES FRANKEN</w:t>
      </w:r>
    </w:p>
    <w:p w:rsidR="00340552" w:rsidRPr="00686E8C" w:rsidRDefault="00340552" w:rsidP="00340552">
      <w:pPr>
        <w:ind w:firstLine="709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C671DB" w:rsidRPr="00AE0148" w:rsidRDefault="00C671DB" w:rsidP="00C671DB">
      <w:r w:rsidRPr="00AE0148">
        <w:br w:type="page"/>
      </w:r>
    </w:p>
    <w:p w:rsidR="00DF66F3" w:rsidRPr="00940A00" w:rsidRDefault="00940A00" w:rsidP="00940A00">
      <w:pPr>
        <w:pStyle w:val="Ttulo1"/>
        <w:rPr>
          <w:b w:val="0"/>
        </w:rPr>
      </w:pPr>
      <w:r w:rsidRPr="004836F0">
        <w:lastRenderedPageBreak/>
        <w:t>Ofício n</w:t>
      </w:r>
      <w:r w:rsidRPr="004836F0">
        <w:rPr>
          <w:u w:val="single"/>
          <w:vertAlign w:val="superscript"/>
        </w:rPr>
        <w:t>o</w:t>
      </w:r>
      <w:r w:rsidRPr="004836F0">
        <w:t xml:space="preserve">. </w:t>
      </w:r>
      <w:r>
        <w:t>02</w:t>
      </w:r>
      <w:r w:rsidR="004C311C">
        <w:t>9</w:t>
      </w:r>
      <w:r w:rsidRPr="004836F0">
        <w:t>/201</w:t>
      </w:r>
      <w:r>
        <w:t xml:space="preserve">7                                                    </w:t>
      </w:r>
      <w:r w:rsidR="00DF66F3" w:rsidRPr="00940A00">
        <w:rPr>
          <w:b w:val="0"/>
        </w:rPr>
        <w:t xml:space="preserve">Frederico Westphalen, </w:t>
      </w:r>
      <w:r w:rsidR="004C311C">
        <w:rPr>
          <w:b w:val="0"/>
        </w:rPr>
        <w:t>12</w:t>
      </w:r>
      <w:r w:rsidR="00D96643" w:rsidRPr="00940A00">
        <w:rPr>
          <w:b w:val="0"/>
        </w:rPr>
        <w:t xml:space="preserve"> de </w:t>
      </w:r>
      <w:r w:rsidR="008C171D" w:rsidRPr="00940A00">
        <w:rPr>
          <w:b w:val="0"/>
        </w:rPr>
        <w:t>janeiro</w:t>
      </w:r>
      <w:r w:rsidR="00CB2C26" w:rsidRPr="00940A00">
        <w:rPr>
          <w:b w:val="0"/>
        </w:rPr>
        <w:t xml:space="preserve"> de 201</w:t>
      </w:r>
      <w:r w:rsidR="008C171D" w:rsidRPr="00940A00">
        <w:rPr>
          <w:b w:val="0"/>
        </w:rPr>
        <w:t>7</w:t>
      </w:r>
      <w:r w:rsidR="00DF66F3" w:rsidRPr="00940A00">
        <w:rPr>
          <w:b w:val="0"/>
        </w:rPr>
        <w:t>.</w:t>
      </w:r>
    </w:p>
    <w:p w:rsidR="00CB2C26" w:rsidRPr="00C671DB" w:rsidRDefault="00CB2C26" w:rsidP="009E0E52">
      <w:pPr>
        <w:pStyle w:val="Ttulo1"/>
        <w:rPr>
          <w:b w:val="0"/>
        </w:rPr>
      </w:pPr>
    </w:p>
    <w:p w:rsidR="00CB2C26" w:rsidRPr="00C671DB" w:rsidRDefault="00CB2C26" w:rsidP="000D5413">
      <w:pPr>
        <w:jc w:val="center"/>
        <w:rPr>
          <w:u w:val="single"/>
        </w:rPr>
      </w:pPr>
    </w:p>
    <w:p w:rsidR="00DF66F3" w:rsidRPr="004836F0" w:rsidRDefault="00DF66F3" w:rsidP="00CB2C26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CB2C26" w:rsidRPr="00C671DB" w:rsidRDefault="00CB2C26" w:rsidP="00CB2C26"/>
    <w:p w:rsidR="00DF66F3" w:rsidRPr="004836F0" w:rsidRDefault="00CB2C26" w:rsidP="00A561E9">
      <w:pPr>
        <w:spacing w:after="120" w:line="360" w:lineRule="auto"/>
        <w:ind w:firstLine="1418"/>
        <w:jc w:val="both"/>
        <w:rPr>
          <w:b/>
        </w:rPr>
      </w:pPr>
      <w:r w:rsidRPr="004836F0">
        <w:rPr>
          <w:b/>
        </w:rPr>
        <w:t>Senhor Presidente</w:t>
      </w:r>
      <w:r w:rsidR="00B51D1B" w:rsidRPr="004836F0">
        <w:rPr>
          <w:b/>
        </w:rPr>
        <w:t>:</w:t>
      </w:r>
    </w:p>
    <w:p w:rsidR="006A217D" w:rsidRDefault="00A561E9" w:rsidP="00CE16BA">
      <w:pPr>
        <w:pStyle w:val="Recuodecorpodetexto"/>
        <w:ind w:firstLine="1418"/>
        <w:rPr>
          <w:iCs/>
        </w:rPr>
      </w:pPr>
      <w:r w:rsidRPr="007051CA">
        <w:rPr>
          <w:rStyle w:val="Forte"/>
          <w:b w:val="0"/>
        </w:rPr>
        <w:t xml:space="preserve">Com o presente, encaminhamos a Vossa Excelência, para que seja submetido à apreciação e aprovação dessa </w:t>
      </w:r>
      <w:r>
        <w:rPr>
          <w:rStyle w:val="Forte"/>
          <w:b w:val="0"/>
        </w:rPr>
        <w:t>c</w:t>
      </w:r>
      <w:r w:rsidRPr="007051CA">
        <w:rPr>
          <w:rStyle w:val="Forte"/>
          <w:b w:val="0"/>
        </w:rPr>
        <w:t xml:space="preserve">olenda Câmara Municipal, o Projeto de Lei </w:t>
      </w:r>
      <w:r>
        <w:rPr>
          <w:rStyle w:val="Forte"/>
          <w:b w:val="0"/>
        </w:rPr>
        <w:t xml:space="preserve">nº </w:t>
      </w:r>
      <w:r w:rsidR="006A217D">
        <w:rPr>
          <w:rStyle w:val="Forte"/>
          <w:b w:val="0"/>
        </w:rPr>
        <w:t>00</w:t>
      </w:r>
      <w:r w:rsidR="006272C8">
        <w:rPr>
          <w:rStyle w:val="Forte"/>
          <w:b w:val="0"/>
        </w:rPr>
        <w:t>7</w:t>
      </w:r>
      <w:r>
        <w:rPr>
          <w:rStyle w:val="Forte"/>
          <w:b w:val="0"/>
        </w:rPr>
        <w:t>/201</w:t>
      </w:r>
      <w:r w:rsidR="006A217D">
        <w:rPr>
          <w:rStyle w:val="Forte"/>
          <w:b w:val="0"/>
        </w:rPr>
        <w:t>7</w:t>
      </w:r>
      <w:r w:rsidRPr="007051CA">
        <w:rPr>
          <w:rStyle w:val="Forte"/>
          <w:b w:val="0"/>
        </w:rPr>
        <w:t xml:space="preserve">, </w:t>
      </w:r>
      <w:r w:rsidR="006272C8">
        <w:rPr>
          <w:rStyle w:val="Forte"/>
          <w:b w:val="0"/>
        </w:rPr>
        <w:t xml:space="preserve">o qual autoriza o Poder Executivo Municipal a realizar </w:t>
      </w:r>
      <w:r w:rsidR="006272C8" w:rsidRPr="00EA31E3">
        <w:t xml:space="preserve">ajustes no quadro geral de servidores efetivos previstos nas Leis Municipais nº </w:t>
      </w:r>
      <w:r w:rsidR="006272C8">
        <w:t>3.707/2011, nº 3.730/2011 e nº 4.295/2015</w:t>
      </w:r>
      <w:r w:rsidR="006272C8" w:rsidRPr="00EA31E3">
        <w:t>, e dá outras providências</w:t>
      </w:r>
      <w:r w:rsidR="006272C8" w:rsidRPr="00AE4A37">
        <w:rPr>
          <w:iCs/>
        </w:rPr>
        <w:t>.</w:t>
      </w:r>
    </w:p>
    <w:p w:rsidR="006272C8" w:rsidRDefault="006272C8" w:rsidP="00CE16BA">
      <w:pPr>
        <w:ind w:firstLine="1418"/>
        <w:jc w:val="both"/>
      </w:pPr>
      <w:r>
        <w:t xml:space="preserve">O referido Projeto tem por escopo a </w:t>
      </w:r>
      <w:r w:rsidR="001A6942">
        <w:t>legalização</w:t>
      </w:r>
      <w:r w:rsidR="00CE16BA">
        <w:t>, através da ampliação</w:t>
      </w:r>
      <w:r w:rsidR="001A6942">
        <w:t xml:space="preserve"> </w:t>
      </w:r>
      <w:r>
        <w:t>de vagas</w:t>
      </w:r>
      <w:r w:rsidR="00CE16BA">
        <w:t>,</w:t>
      </w:r>
      <w:r>
        <w:t xml:space="preserve"> </w:t>
      </w:r>
      <w:r w:rsidR="00CE16BA">
        <w:t xml:space="preserve">de </w:t>
      </w:r>
      <w:r>
        <w:t>determinados cargos de provimento efetivo, todos já criados por lei municipal e já ocupados.</w:t>
      </w:r>
    </w:p>
    <w:p w:rsidR="001A6942" w:rsidRDefault="00A572FE" w:rsidP="00CE16BA">
      <w:pPr>
        <w:ind w:firstLine="1418"/>
        <w:jc w:val="both"/>
      </w:pPr>
      <w:r>
        <w:t xml:space="preserve">Tal situação é necessária em razão de que efetivamente os cargos que </w:t>
      </w:r>
      <w:r w:rsidR="00CE16BA">
        <w:t>se busca a regulamentação através deste projeto de lei,</w:t>
      </w:r>
      <w:r>
        <w:t xml:space="preserve"> já estão devidamente preenchidos. </w:t>
      </w:r>
      <w:r w:rsidR="00190770">
        <w:t>Explicitando melhor, p</w:t>
      </w:r>
      <w:r>
        <w:t xml:space="preserve">rimeiramente, </w:t>
      </w:r>
      <w:r w:rsidR="001A6942">
        <w:t xml:space="preserve">a Lei n.º 3.707/11 estabelece um total de 11 cargos de Técnico em enfermagem, no entanto, existem 12 contratos </w:t>
      </w:r>
      <w:r>
        <w:t>ativos</w:t>
      </w:r>
      <w:r w:rsidR="00190770">
        <w:t xml:space="preserve"> de provimento efetivo</w:t>
      </w:r>
      <w:r>
        <w:t>.</w:t>
      </w:r>
    </w:p>
    <w:p w:rsidR="00A572FE" w:rsidRDefault="00A572FE" w:rsidP="00CE16BA">
      <w:pPr>
        <w:ind w:firstLine="1418"/>
        <w:jc w:val="both"/>
      </w:pPr>
      <w:r>
        <w:t xml:space="preserve">Da mesma forma a Lei Municipal n.º 3.730/2011 estabelece um total de </w:t>
      </w:r>
      <w:r w:rsidR="00315EF1">
        <w:t xml:space="preserve">3 </w:t>
      </w:r>
      <w:r>
        <w:t xml:space="preserve">cargos de </w:t>
      </w:r>
      <w:r w:rsidR="00315EF1">
        <w:t>Engenheiro Civil,</w:t>
      </w:r>
      <w:r>
        <w:t xml:space="preserve"> no entanto, existem no quadro de funcionários da Administração preenchidos </w:t>
      </w:r>
      <w:r w:rsidR="00190770">
        <w:t>quatro vagas de engenheiro civil</w:t>
      </w:r>
      <w:r w:rsidR="00315EF1">
        <w:t>, necessário assim mais uma vaga</w:t>
      </w:r>
      <w:r w:rsidR="00190770">
        <w:t>.</w:t>
      </w:r>
    </w:p>
    <w:p w:rsidR="00190770" w:rsidRDefault="00190770" w:rsidP="00CE16BA">
      <w:pPr>
        <w:ind w:firstLine="1418"/>
        <w:jc w:val="both"/>
      </w:pPr>
      <w:r>
        <w:t>Ainda, a Lei n.º 4.295/2015 estabelece a existência de 28 (vinte oito) cargos de provimento efetivo do quadro geral de servidores de Gari. Contudo, em levantamento realizado pelo setor de Recursos Humanos verificou-se que ativos existem 34 (trinta e quatro) servidores, ou seja, resta</w:t>
      </w:r>
      <w:r w:rsidR="00315EF1">
        <w:t>m</w:t>
      </w:r>
      <w:r>
        <w:t xml:space="preserve"> criar mais seis vagas.</w:t>
      </w:r>
    </w:p>
    <w:p w:rsidR="006272C8" w:rsidRDefault="006272C8" w:rsidP="00CE16BA">
      <w:pPr>
        <w:ind w:firstLine="1418"/>
        <w:jc w:val="both"/>
      </w:pPr>
      <w:r>
        <w:t xml:space="preserve">A Lei Municipal nº. 1.424/1990 traz no bojo de seu artigo 3º a definição em relação às quantidades de cargos criados. Mas, para </w:t>
      </w:r>
      <w:r w:rsidR="00315EF1">
        <w:t xml:space="preserve">estes </w:t>
      </w:r>
      <w:r>
        <w:t>casos</w:t>
      </w:r>
      <w:r w:rsidR="00315EF1">
        <w:t xml:space="preserve"> elencados</w:t>
      </w:r>
      <w:r>
        <w:t xml:space="preserve">, o número de contratos administrativos se apresenta além das vagas existentes em relação à sua respectiva função. </w:t>
      </w:r>
    </w:p>
    <w:p w:rsidR="006272C8" w:rsidRDefault="006272C8" w:rsidP="00CE16BA">
      <w:pPr>
        <w:ind w:firstLine="1418"/>
        <w:jc w:val="both"/>
      </w:pPr>
      <w:r>
        <w:t>Em suma, o que se busca com o presente Projeto de Lei é a ampliação de vagas no quadro de cargos e funções com vistas a correção de contratos existentes, de forma efetiva, de pessoal em quantidade equivalente ao número de contratos administrativos atualmente existentes.</w:t>
      </w:r>
    </w:p>
    <w:p w:rsidR="006272C8" w:rsidRDefault="00190770" w:rsidP="00CE16BA">
      <w:pPr>
        <w:ind w:firstLine="1418"/>
        <w:jc w:val="both"/>
      </w:pPr>
      <w:r>
        <w:t xml:space="preserve">Em anexo segue relatório de funcionários com cargo </w:t>
      </w:r>
      <w:r w:rsidR="00315EF1">
        <w:t>de provimento efetivo, nestes casos, para regularização da situação</w:t>
      </w:r>
      <w:r w:rsidR="00D27CE8">
        <w:t xml:space="preserve"> a contar de 02 de janeiro de 2017</w:t>
      </w:r>
      <w:r w:rsidR="00315EF1">
        <w:t xml:space="preserve">. </w:t>
      </w:r>
    </w:p>
    <w:p w:rsidR="00A561E9" w:rsidRPr="007051CA" w:rsidRDefault="006272C8" w:rsidP="00CE16BA">
      <w:pPr>
        <w:ind w:firstLine="1418"/>
        <w:jc w:val="both"/>
        <w:rPr>
          <w:rStyle w:val="Forte"/>
          <w:b w:val="0"/>
        </w:rPr>
      </w:pPr>
      <w:r>
        <w:t>Nestas condições, Senhor Presidente, considerando-se as circunstâncias e a natureza do projeto, solicitamos que o mesmo seja analisado, culminando com a merecida aprovação,</w:t>
      </w:r>
      <w:r w:rsidR="00A561E9" w:rsidRPr="007051CA">
        <w:rPr>
          <w:rStyle w:val="Forte"/>
          <w:b w:val="0"/>
        </w:rPr>
        <w:t xml:space="preserve"> reiteramos o nosso elevado apreço e distinta consideração.</w:t>
      </w:r>
    </w:p>
    <w:p w:rsidR="004836F0" w:rsidRDefault="004836F0" w:rsidP="00CE16BA">
      <w:pPr>
        <w:ind w:firstLine="1418"/>
        <w:jc w:val="both"/>
      </w:pPr>
      <w:r w:rsidRPr="00AE0148">
        <w:t>Atenciosamente,</w:t>
      </w:r>
    </w:p>
    <w:p w:rsidR="004836F0" w:rsidRDefault="004836F0" w:rsidP="004836F0">
      <w:pPr>
        <w:ind w:firstLine="851"/>
        <w:jc w:val="both"/>
        <w:rPr>
          <w:rStyle w:val="Forte"/>
          <w:b w:val="0"/>
        </w:rPr>
      </w:pPr>
    </w:p>
    <w:p w:rsidR="00686E8C" w:rsidRPr="00AE0148" w:rsidRDefault="00686E8C" w:rsidP="004836F0">
      <w:pPr>
        <w:ind w:firstLine="851"/>
        <w:jc w:val="both"/>
        <w:rPr>
          <w:rStyle w:val="Forte"/>
          <w:b w:val="0"/>
        </w:rPr>
      </w:pP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4836F0" w:rsidRPr="00686E8C" w:rsidRDefault="004836F0" w:rsidP="004836F0">
      <w:pPr>
        <w:ind w:firstLine="709"/>
        <w:jc w:val="center"/>
        <w:rPr>
          <w:b/>
          <w:i/>
        </w:rPr>
      </w:pPr>
      <w:r w:rsidRPr="00686E8C">
        <w:rPr>
          <w:b/>
          <w:i/>
        </w:rPr>
        <w:t>JOSÉ ALBERTO PANOSSO</w:t>
      </w:r>
    </w:p>
    <w:p w:rsidR="004836F0" w:rsidRPr="00686E8C" w:rsidRDefault="00686E8C" w:rsidP="004836F0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4836F0" w:rsidRDefault="004836F0" w:rsidP="004836F0">
      <w:pPr>
        <w:jc w:val="center"/>
        <w:rPr>
          <w:rStyle w:val="Forte"/>
          <w:b w:val="0"/>
        </w:rPr>
      </w:pPr>
    </w:p>
    <w:p w:rsidR="006A217D" w:rsidRDefault="006A217D" w:rsidP="004836F0">
      <w:pPr>
        <w:jc w:val="center"/>
        <w:rPr>
          <w:rStyle w:val="Forte"/>
          <w:b w:val="0"/>
        </w:rPr>
      </w:pPr>
    </w:p>
    <w:p w:rsidR="006A217D" w:rsidRDefault="006A217D" w:rsidP="004836F0">
      <w:pPr>
        <w:jc w:val="center"/>
        <w:rPr>
          <w:rStyle w:val="Forte"/>
          <w:b w:val="0"/>
        </w:rPr>
      </w:pPr>
    </w:p>
    <w:p w:rsidR="004836F0" w:rsidRPr="00686E8C" w:rsidRDefault="00686E8C" w:rsidP="004836F0">
      <w:pPr>
        <w:jc w:val="both"/>
      </w:pPr>
      <w:r w:rsidRPr="00686E8C">
        <w:t>Exmo</w:t>
      </w:r>
      <w:r w:rsidR="004836F0" w:rsidRPr="00686E8C">
        <w:t>. Sr.</w:t>
      </w:r>
    </w:p>
    <w:p w:rsidR="004836F0" w:rsidRPr="00686E8C" w:rsidRDefault="00686E8C" w:rsidP="004836F0">
      <w:pPr>
        <w:jc w:val="both"/>
        <w:rPr>
          <w:b/>
        </w:rPr>
      </w:pPr>
      <w:r w:rsidRPr="00686E8C">
        <w:rPr>
          <w:b/>
        </w:rPr>
        <w:t>JACQUES DOUGLAS DE OLIVEIRA</w:t>
      </w:r>
    </w:p>
    <w:p w:rsidR="004836F0" w:rsidRPr="00686E8C" w:rsidRDefault="004836F0" w:rsidP="004836F0">
      <w:pPr>
        <w:jc w:val="both"/>
      </w:pPr>
      <w:r w:rsidRPr="00686E8C">
        <w:t>Presidente da Câmara Municipal</w:t>
      </w:r>
      <w:r w:rsidR="00686E8C" w:rsidRPr="00686E8C">
        <w:t xml:space="preserve"> de Vereadores</w:t>
      </w:r>
    </w:p>
    <w:p w:rsidR="00DF66F3" w:rsidRPr="00686E8C" w:rsidRDefault="004836F0" w:rsidP="008D29BC">
      <w:pPr>
        <w:jc w:val="both"/>
      </w:pPr>
      <w:r w:rsidRPr="00686E8C">
        <w:t>Frederico Westphalen/RS</w:t>
      </w:r>
    </w:p>
    <w:sectPr w:rsidR="00DF66F3" w:rsidRPr="00686E8C" w:rsidSect="00051931">
      <w:pgSz w:w="11907" w:h="16840" w:code="9"/>
      <w:pgMar w:top="2381" w:right="794" w:bottom="1077" w:left="130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7DA"/>
    <w:multiLevelType w:val="multilevel"/>
    <w:tmpl w:val="F35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F4F40"/>
    <w:multiLevelType w:val="hybridMultilevel"/>
    <w:tmpl w:val="D5CEC088"/>
    <w:lvl w:ilvl="0" w:tplc="BBAE82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209160B"/>
    <w:multiLevelType w:val="hybridMultilevel"/>
    <w:tmpl w:val="B8D413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8977EB1"/>
    <w:multiLevelType w:val="multilevel"/>
    <w:tmpl w:val="218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56A21"/>
    <w:rsid w:val="00012AC3"/>
    <w:rsid w:val="00036B12"/>
    <w:rsid w:val="00051931"/>
    <w:rsid w:val="00074524"/>
    <w:rsid w:val="00085C07"/>
    <w:rsid w:val="000B7F8A"/>
    <w:rsid w:val="000C20BA"/>
    <w:rsid w:val="000D5413"/>
    <w:rsid w:val="0010402C"/>
    <w:rsid w:val="00142F47"/>
    <w:rsid w:val="0014495B"/>
    <w:rsid w:val="0015612D"/>
    <w:rsid w:val="00180639"/>
    <w:rsid w:val="00190770"/>
    <w:rsid w:val="00196628"/>
    <w:rsid w:val="001A2C78"/>
    <w:rsid w:val="001A568A"/>
    <w:rsid w:val="001A6942"/>
    <w:rsid w:val="001B361D"/>
    <w:rsid w:val="001C67B4"/>
    <w:rsid w:val="001D731C"/>
    <w:rsid w:val="001E3D02"/>
    <w:rsid w:val="002065A2"/>
    <w:rsid w:val="00210A83"/>
    <w:rsid w:val="00210EC6"/>
    <w:rsid w:val="00214FA7"/>
    <w:rsid w:val="00222CBA"/>
    <w:rsid w:val="00235D37"/>
    <w:rsid w:val="00285112"/>
    <w:rsid w:val="00315EF1"/>
    <w:rsid w:val="00326DE5"/>
    <w:rsid w:val="00327825"/>
    <w:rsid w:val="00340552"/>
    <w:rsid w:val="00345E98"/>
    <w:rsid w:val="00357F88"/>
    <w:rsid w:val="003766DF"/>
    <w:rsid w:val="00380117"/>
    <w:rsid w:val="003A35E7"/>
    <w:rsid w:val="003B1482"/>
    <w:rsid w:val="003D179B"/>
    <w:rsid w:val="0041260E"/>
    <w:rsid w:val="00446C86"/>
    <w:rsid w:val="004478FC"/>
    <w:rsid w:val="00452ECE"/>
    <w:rsid w:val="0047147B"/>
    <w:rsid w:val="004836F0"/>
    <w:rsid w:val="004B23D9"/>
    <w:rsid w:val="004C311C"/>
    <w:rsid w:val="004D4C48"/>
    <w:rsid w:val="00522874"/>
    <w:rsid w:val="0053244A"/>
    <w:rsid w:val="00534A90"/>
    <w:rsid w:val="00544BC3"/>
    <w:rsid w:val="00556192"/>
    <w:rsid w:val="00561E21"/>
    <w:rsid w:val="00576242"/>
    <w:rsid w:val="00581C49"/>
    <w:rsid w:val="00582F71"/>
    <w:rsid w:val="00593DDA"/>
    <w:rsid w:val="005C3DC5"/>
    <w:rsid w:val="005D46CF"/>
    <w:rsid w:val="00616335"/>
    <w:rsid w:val="006272C8"/>
    <w:rsid w:val="00636ABD"/>
    <w:rsid w:val="00664A52"/>
    <w:rsid w:val="00686E8C"/>
    <w:rsid w:val="006A217D"/>
    <w:rsid w:val="006C28AC"/>
    <w:rsid w:val="006C56AE"/>
    <w:rsid w:val="006D29AB"/>
    <w:rsid w:val="006D316F"/>
    <w:rsid w:val="00700CBF"/>
    <w:rsid w:val="0071285D"/>
    <w:rsid w:val="00724941"/>
    <w:rsid w:val="00732B98"/>
    <w:rsid w:val="00733F58"/>
    <w:rsid w:val="007361F4"/>
    <w:rsid w:val="00740988"/>
    <w:rsid w:val="00742F69"/>
    <w:rsid w:val="0075573C"/>
    <w:rsid w:val="00761701"/>
    <w:rsid w:val="007975D1"/>
    <w:rsid w:val="007A37ED"/>
    <w:rsid w:val="007E0329"/>
    <w:rsid w:val="00804D79"/>
    <w:rsid w:val="00805C2E"/>
    <w:rsid w:val="00815445"/>
    <w:rsid w:val="008A3B89"/>
    <w:rsid w:val="008C171D"/>
    <w:rsid w:val="008C2B30"/>
    <w:rsid w:val="008D29BC"/>
    <w:rsid w:val="008F1D2C"/>
    <w:rsid w:val="00900E56"/>
    <w:rsid w:val="0090233B"/>
    <w:rsid w:val="00915BFE"/>
    <w:rsid w:val="009179EA"/>
    <w:rsid w:val="00940A00"/>
    <w:rsid w:val="00945F64"/>
    <w:rsid w:val="009627E6"/>
    <w:rsid w:val="009845CF"/>
    <w:rsid w:val="00985BA1"/>
    <w:rsid w:val="009C4C49"/>
    <w:rsid w:val="009D5A9B"/>
    <w:rsid w:val="009E0E52"/>
    <w:rsid w:val="009F5D2A"/>
    <w:rsid w:val="00A14C1A"/>
    <w:rsid w:val="00A20D8C"/>
    <w:rsid w:val="00A561E9"/>
    <w:rsid w:val="00A5693F"/>
    <w:rsid w:val="00A56A21"/>
    <w:rsid w:val="00A572FE"/>
    <w:rsid w:val="00A57520"/>
    <w:rsid w:val="00A75DE1"/>
    <w:rsid w:val="00A85FC4"/>
    <w:rsid w:val="00AA04A1"/>
    <w:rsid w:val="00AC16BC"/>
    <w:rsid w:val="00AC61A7"/>
    <w:rsid w:val="00AC6D3A"/>
    <w:rsid w:val="00AD0790"/>
    <w:rsid w:val="00AF549F"/>
    <w:rsid w:val="00B51D1B"/>
    <w:rsid w:val="00B57BD3"/>
    <w:rsid w:val="00B57F20"/>
    <w:rsid w:val="00B76A2F"/>
    <w:rsid w:val="00B861A1"/>
    <w:rsid w:val="00B96D88"/>
    <w:rsid w:val="00BA3B7E"/>
    <w:rsid w:val="00BC0D61"/>
    <w:rsid w:val="00BF44D5"/>
    <w:rsid w:val="00C671DB"/>
    <w:rsid w:val="00C851CD"/>
    <w:rsid w:val="00C8620F"/>
    <w:rsid w:val="00C96B17"/>
    <w:rsid w:val="00CB1037"/>
    <w:rsid w:val="00CB2C26"/>
    <w:rsid w:val="00CD24F9"/>
    <w:rsid w:val="00CE16BA"/>
    <w:rsid w:val="00D203DF"/>
    <w:rsid w:val="00D26DC3"/>
    <w:rsid w:val="00D27CE8"/>
    <w:rsid w:val="00D35427"/>
    <w:rsid w:val="00D3705C"/>
    <w:rsid w:val="00D51991"/>
    <w:rsid w:val="00D7267D"/>
    <w:rsid w:val="00D96643"/>
    <w:rsid w:val="00DA2C29"/>
    <w:rsid w:val="00DE277C"/>
    <w:rsid w:val="00DE7374"/>
    <w:rsid w:val="00DF66F3"/>
    <w:rsid w:val="00DF68D1"/>
    <w:rsid w:val="00E072C4"/>
    <w:rsid w:val="00E32A9A"/>
    <w:rsid w:val="00E37955"/>
    <w:rsid w:val="00E564D5"/>
    <w:rsid w:val="00E9495F"/>
    <w:rsid w:val="00EA31E3"/>
    <w:rsid w:val="00EC300D"/>
    <w:rsid w:val="00EF7594"/>
    <w:rsid w:val="00F4796D"/>
    <w:rsid w:val="00F642D6"/>
    <w:rsid w:val="00F66F76"/>
    <w:rsid w:val="00F929D9"/>
    <w:rsid w:val="00FA22DB"/>
    <w:rsid w:val="00FA3D2D"/>
    <w:rsid w:val="00FA748A"/>
    <w:rsid w:val="00FC34A7"/>
    <w:rsid w:val="00FC466D"/>
    <w:rsid w:val="00FE1306"/>
    <w:rsid w:val="00FE48A7"/>
    <w:rsid w:val="00FF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2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56A2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6A2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A56A2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56A21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56A21"/>
    <w:pPr>
      <w:jc w:val="both"/>
    </w:pPr>
  </w:style>
  <w:style w:type="character" w:customStyle="1" w:styleId="Corpodetexto2Char">
    <w:name w:val="Corpo de texto 2 Char"/>
    <w:link w:val="Corpodetexto2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56A21"/>
    <w:rPr>
      <w:b/>
      <w:bCs/>
    </w:rPr>
  </w:style>
  <w:style w:type="character" w:styleId="nfase">
    <w:name w:val="Emphasis"/>
    <w:qFormat/>
    <w:rsid w:val="00A56A21"/>
    <w:rPr>
      <w:i/>
      <w:iCs/>
    </w:rPr>
  </w:style>
  <w:style w:type="paragraph" w:styleId="NormalWeb">
    <w:name w:val="Normal (Web)"/>
    <w:basedOn w:val="Normal"/>
    <w:uiPriority w:val="99"/>
    <w:unhideWhenUsed/>
    <w:rsid w:val="003B1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81C49"/>
  </w:style>
  <w:style w:type="paragraph" w:styleId="PargrafodaLista">
    <w:name w:val="List Paragraph"/>
    <w:basedOn w:val="Normal"/>
    <w:uiPriority w:val="34"/>
    <w:qFormat/>
    <w:rsid w:val="00DF66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49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C671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A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C59A4-DBFF-4EC2-B9D2-609A792A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adm-valmir</cp:lastModifiedBy>
  <cp:revision>9</cp:revision>
  <cp:lastPrinted>2017-01-16T15:37:00Z</cp:lastPrinted>
  <dcterms:created xsi:type="dcterms:W3CDTF">2017-01-12T16:21:00Z</dcterms:created>
  <dcterms:modified xsi:type="dcterms:W3CDTF">2017-01-16T16:04:00Z</dcterms:modified>
</cp:coreProperties>
</file>