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F3" w:rsidRPr="004836F0" w:rsidRDefault="00DF66F3" w:rsidP="000D5413">
      <w:pPr>
        <w:jc w:val="center"/>
        <w:rPr>
          <w:b/>
        </w:rPr>
      </w:pPr>
      <w:r w:rsidRPr="004836F0">
        <w:rPr>
          <w:b/>
          <w:u w:val="single"/>
        </w:rPr>
        <w:t>PROJETO DE LEI N</w:t>
      </w:r>
      <w:r w:rsidRPr="004836F0">
        <w:rPr>
          <w:b/>
          <w:u w:val="single"/>
          <w:vertAlign w:val="superscript"/>
        </w:rPr>
        <w:t>o</w:t>
      </w:r>
      <w:r w:rsidRPr="004836F0">
        <w:rPr>
          <w:b/>
          <w:u w:val="single"/>
        </w:rPr>
        <w:t xml:space="preserve"> </w:t>
      </w:r>
      <w:r w:rsidR="00C671DB" w:rsidRPr="004836F0">
        <w:rPr>
          <w:b/>
          <w:u w:val="single"/>
        </w:rPr>
        <w:t>002</w:t>
      </w:r>
      <w:r w:rsidR="00E072C4" w:rsidRPr="004836F0">
        <w:rPr>
          <w:b/>
          <w:u w:val="single"/>
        </w:rPr>
        <w:t>/201</w:t>
      </w:r>
      <w:r w:rsidR="00C671DB" w:rsidRPr="004836F0">
        <w:rPr>
          <w:b/>
          <w:u w:val="single"/>
        </w:rPr>
        <w:t>7</w:t>
      </w:r>
      <w:r w:rsidRPr="004836F0">
        <w:rPr>
          <w:b/>
          <w:u w:val="single"/>
        </w:rPr>
        <w:t xml:space="preserve">, </w:t>
      </w:r>
      <w:r w:rsidR="000D5413" w:rsidRPr="004836F0">
        <w:rPr>
          <w:b/>
          <w:u w:val="single"/>
        </w:rPr>
        <w:t xml:space="preserve">DE </w:t>
      </w:r>
      <w:r w:rsidR="00C671DB" w:rsidRPr="004836F0">
        <w:rPr>
          <w:b/>
          <w:u w:val="single"/>
        </w:rPr>
        <w:t>02 DE JANEIRO DE 2017</w:t>
      </w:r>
      <w:r w:rsidR="000D5413" w:rsidRPr="004836F0">
        <w:rPr>
          <w:b/>
        </w:rPr>
        <w:t xml:space="preserve">. </w:t>
      </w:r>
    </w:p>
    <w:p w:rsidR="00B51D1B" w:rsidRPr="00C671DB" w:rsidRDefault="00B51D1B" w:rsidP="000D5413">
      <w:pPr>
        <w:pStyle w:val="Recuodecorpodetexto"/>
        <w:ind w:left="4536" w:firstLine="0"/>
        <w:rPr>
          <w:iCs/>
        </w:rPr>
      </w:pPr>
    </w:p>
    <w:p w:rsidR="00C671DB" w:rsidRPr="00C671DB" w:rsidRDefault="00C671DB" w:rsidP="000D5413">
      <w:pPr>
        <w:pStyle w:val="Recuodecorpodetexto"/>
        <w:ind w:left="4536" w:firstLine="0"/>
        <w:rPr>
          <w:iCs/>
        </w:rPr>
      </w:pPr>
    </w:p>
    <w:p w:rsidR="00DF66F3" w:rsidRPr="00C671DB" w:rsidRDefault="00C671DB" w:rsidP="001C67B4">
      <w:pPr>
        <w:pStyle w:val="Recuodecorpodetexto"/>
        <w:ind w:left="4536" w:firstLine="0"/>
        <w:rPr>
          <w:rStyle w:val="Ttulo1Char"/>
          <w:b w:val="0"/>
        </w:rPr>
      </w:pPr>
      <w:r w:rsidRPr="00C671DB">
        <w:t>Define situação como de excepcional interesse público, autorizando a contratação de servidores em caráter emergencial, por tempo determinado, e dá outras providências.</w:t>
      </w:r>
    </w:p>
    <w:p w:rsidR="000D5413" w:rsidRPr="00C671DB" w:rsidRDefault="000D5413" w:rsidP="000D5413">
      <w:pPr>
        <w:pStyle w:val="Recuodecorpodetexto"/>
        <w:ind w:left="4536" w:firstLine="0"/>
        <w:rPr>
          <w:iCs/>
        </w:rPr>
      </w:pPr>
    </w:p>
    <w:p w:rsidR="00C671DB" w:rsidRPr="00C671DB" w:rsidRDefault="00C671DB" w:rsidP="000D5413">
      <w:pPr>
        <w:pStyle w:val="Recuodecorpodetexto"/>
        <w:ind w:left="4536" w:firstLine="0"/>
        <w:rPr>
          <w:iCs/>
        </w:rPr>
      </w:pPr>
    </w:p>
    <w:p w:rsidR="00C671DB" w:rsidRPr="00C671DB" w:rsidRDefault="00C671DB" w:rsidP="00C671DB">
      <w:pPr>
        <w:pStyle w:val="Default"/>
        <w:spacing w:after="120"/>
        <w:ind w:firstLine="709"/>
        <w:jc w:val="both"/>
      </w:pPr>
      <w:r w:rsidRPr="00C671DB">
        <w:rPr>
          <w:b/>
          <w:bCs/>
        </w:rPr>
        <w:t xml:space="preserve">O PREFEITO MUNICIPAL DE FREDERICO WESTPHALEN (RS) FAZ SABER </w:t>
      </w:r>
      <w:r w:rsidRPr="00C671DB">
        <w:t xml:space="preserve">que a Câmara Municipal de Vereadores aprovou e, em cumprimento ao disposto no art. 51, inciso IV, da Lei Orgânica Municipal, sanciona e promulga a seguinte Lei: </w:t>
      </w:r>
    </w:p>
    <w:p w:rsidR="00C671DB" w:rsidRPr="00C671DB" w:rsidRDefault="00C671DB" w:rsidP="00C671DB">
      <w:pPr>
        <w:pStyle w:val="Default"/>
        <w:spacing w:after="120"/>
        <w:ind w:firstLine="709"/>
        <w:jc w:val="both"/>
      </w:pPr>
      <w:r w:rsidRPr="00C671DB">
        <w:t>Art. 1</w:t>
      </w:r>
      <w:r>
        <w:t>º</w:t>
      </w:r>
      <w:r w:rsidRPr="00C671DB">
        <w:t xml:space="preserve"> São consideradas de necessidade temporária e de excepcional interesse público, nos termos do art. 233, inciso III, da Lei Complementar Municipal n. 001/1990, de 20 de agosto de 1990, as atividades relacionadas com as funções de </w:t>
      </w:r>
      <w:r w:rsidR="00D02925">
        <w:t xml:space="preserve">Farmacêutico Gerente, </w:t>
      </w:r>
      <w:r w:rsidRPr="00C671DB">
        <w:t xml:space="preserve">Farmacêutico Co-Responsável, Assistente de Gestão, Auxiliar de Gestão e Auxiliar de Serviços Gerais, no Programa Federal “Farmácia Popular do Brasil”. </w:t>
      </w:r>
    </w:p>
    <w:p w:rsidR="00C671DB" w:rsidRDefault="00C671DB" w:rsidP="00C671DB">
      <w:pPr>
        <w:pStyle w:val="Corpodetexto2"/>
        <w:spacing w:after="120"/>
        <w:ind w:firstLine="709"/>
      </w:pPr>
      <w:r w:rsidRPr="00C671DB">
        <w:t>Art. 2</w:t>
      </w:r>
      <w:r>
        <w:t>º</w:t>
      </w:r>
      <w:r w:rsidRPr="00C671DB">
        <w:t xml:space="preserve"> Fica o Poder Executivo autorizado a contratar, através de processo seletivo</w:t>
      </w:r>
      <w:r>
        <w:t xml:space="preserve"> simplificado</w:t>
      </w:r>
      <w:r w:rsidRPr="00C671DB">
        <w:t xml:space="preserve">, pelo prazo de até 6 (seis) meses, permitida uma recondução por período igual ou inferior, em razão de excepcional interesse público, servidores em quantidade, funções e salários mensais a seguir discriminados: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7"/>
        <w:gridCol w:w="3245"/>
        <w:gridCol w:w="2567"/>
      </w:tblGrid>
      <w:tr w:rsidR="00C671DB" w:rsidTr="00C671DB">
        <w:trPr>
          <w:trHeight w:val="218"/>
        </w:trPr>
        <w:tc>
          <w:tcPr>
            <w:tcW w:w="2567" w:type="dxa"/>
          </w:tcPr>
          <w:p w:rsidR="00C671DB" w:rsidRDefault="00C671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QUANTIDADE </w:t>
            </w:r>
          </w:p>
        </w:tc>
        <w:tc>
          <w:tcPr>
            <w:tcW w:w="3245" w:type="dxa"/>
          </w:tcPr>
          <w:p w:rsidR="00C671DB" w:rsidRDefault="00C671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FUNÇÃO </w:t>
            </w:r>
          </w:p>
        </w:tc>
        <w:tc>
          <w:tcPr>
            <w:tcW w:w="2567" w:type="dxa"/>
          </w:tcPr>
          <w:p w:rsidR="00C671DB" w:rsidRDefault="00C671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SALÁRIO MENSAL </w:t>
            </w:r>
          </w:p>
        </w:tc>
      </w:tr>
      <w:tr w:rsidR="00D02925" w:rsidTr="00C671DB">
        <w:trPr>
          <w:trHeight w:val="218"/>
        </w:trPr>
        <w:tc>
          <w:tcPr>
            <w:tcW w:w="2567" w:type="dxa"/>
          </w:tcPr>
          <w:p w:rsidR="00D02925" w:rsidRDefault="00D02925" w:rsidP="00B501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(um) </w:t>
            </w:r>
          </w:p>
        </w:tc>
        <w:tc>
          <w:tcPr>
            <w:tcW w:w="3245" w:type="dxa"/>
          </w:tcPr>
          <w:p w:rsidR="00D02925" w:rsidRDefault="00D02925" w:rsidP="00D029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Farmacêutico Gerente </w:t>
            </w:r>
          </w:p>
        </w:tc>
        <w:tc>
          <w:tcPr>
            <w:tcW w:w="2567" w:type="dxa"/>
          </w:tcPr>
          <w:p w:rsidR="00D02925" w:rsidRDefault="00D02925" w:rsidP="00D029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R$ 2.639,12 </w:t>
            </w:r>
          </w:p>
        </w:tc>
      </w:tr>
      <w:tr w:rsidR="00D02925" w:rsidTr="00C671DB">
        <w:trPr>
          <w:trHeight w:val="218"/>
        </w:trPr>
        <w:tc>
          <w:tcPr>
            <w:tcW w:w="2567" w:type="dxa"/>
          </w:tcPr>
          <w:p w:rsidR="00D02925" w:rsidRDefault="00D029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(um) </w:t>
            </w:r>
          </w:p>
        </w:tc>
        <w:tc>
          <w:tcPr>
            <w:tcW w:w="3245" w:type="dxa"/>
          </w:tcPr>
          <w:p w:rsidR="00D02925" w:rsidRDefault="00D029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Farmacêutico Co-Responsável </w:t>
            </w:r>
          </w:p>
        </w:tc>
        <w:tc>
          <w:tcPr>
            <w:tcW w:w="2567" w:type="dxa"/>
          </w:tcPr>
          <w:p w:rsidR="00D02925" w:rsidRDefault="00D029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R$ 2.331,87 </w:t>
            </w:r>
          </w:p>
        </w:tc>
      </w:tr>
      <w:tr w:rsidR="00D02925" w:rsidTr="00C671DB">
        <w:trPr>
          <w:trHeight w:val="218"/>
        </w:trPr>
        <w:tc>
          <w:tcPr>
            <w:tcW w:w="2567" w:type="dxa"/>
          </w:tcPr>
          <w:p w:rsidR="00D02925" w:rsidRDefault="0049573B" w:rsidP="0049573B">
            <w:pPr>
              <w:pStyle w:val="Default"/>
            </w:pPr>
            <w:r>
              <w:t>1</w:t>
            </w:r>
            <w:r w:rsidR="00D02925">
              <w:t xml:space="preserve"> (</w:t>
            </w:r>
            <w:r>
              <w:t>um</w:t>
            </w:r>
            <w:r w:rsidR="00D02925">
              <w:t xml:space="preserve">) </w:t>
            </w:r>
          </w:p>
        </w:tc>
        <w:tc>
          <w:tcPr>
            <w:tcW w:w="3245" w:type="dxa"/>
          </w:tcPr>
          <w:p w:rsidR="00D02925" w:rsidRDefault="00D029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Assistente de Gestão </w:t>
            </w:r>
          </w:p>
        </w:tc>
        <w:tc>
          <w:tcPr>
            <w:tcW w:w="2567" w:type="dxa"/>
          </w:tcPr>
          <w:p w:rsidR="00D02925" w:rsidRDefault="00D02925" w:rsidP="00D029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R$ 1.470,82 </w:t>
            </w:r>
          </w:p>
        </w:tc>
      </w:tr>
      <w:tr w:rsidR="00D02925" w:rsidTr="00C671DB">
        <w:trPr>
          <w:trHeight w:val="218"/>
        </w:trPr>
        <w:tc>
          <w:tcPr>
            <w:tcW w:w="2567" w:type="dxa"/>
          </w:tcPr>
          <w:p w:rsidR="00D02925" w:rsidRDefault="0049573B" w:rsidP="004957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D02925">
              <w:rPr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</w:rPr>
              <w:t>cinco</w:t>
            </w:r>
            <w:r w:rsidR="00D02925">
              <w:rPr>
                <w:sz w:val="23"/>
                <w:szCs w:val="23"/>
              </w:rPr>
              <w:t xml:space="preserve">) </w:t>
            </w:r>
          </w:p>
        </w:tc>
        <w:tc>
          <w:tcPr>
            <w:tcW w:w="3245" w:type="dxa"/>
          </w:tcPr>
          <w:p w:rsidR="00D02925" w:rsidRDefault="00D029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Auxiliar de Gestão </w:t>
            </w:r>
          </w:p>
        </w:tc>
        <w:tc>
          <w:tcPr>
            <w:tcW w:w="2567" w:type="dxa"/>
          </w:tcPr>
          <w:p w:rsidR="00D02925" w:rsidRDefault="00D02925" w:rsidP="00D029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R$ 851,00 </w:t>
            </w:r>
          </w:p>
        </w:tc>
      </w:tr>
      <w:tr w:rsidR="00D02925" w:rsidTr="00C671DB">
        <w:trPr>
          <w:trHeight w:val="218"/>
        </w:trPr>
        <w:tc>
          <w:tcPr>
            <w:tcW w:w="2567" w:type="dxa"/>
          </w:tcPr>
          <w:p w:rsidR="00D02925" w:rsidRDefault="00D029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(um) </w:t>
            </w:r>
          </w:p>
        </w:tc>
        <w:tc>
          <w:tcPr>
            <w:tcW w:w="3245" w:type="dxa"/>
          </w:tcPr>
          <w:p w:rsidR="00D02925" w:rsidRDefault="00D029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Auxiliar de Serviços Gerais </w:t>
            </w:r>
          </w:p>
        </w:tc>
        <w:tc>
          <w:tcPr>
            <w:tcW w:w="2567" w:type="dxa"/>
          </w:tcPr>
          <w:p w:rsidR="00D02925" w:rsidRDefault="00D02925" w:rsidP="00D029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R$ 851,00 </w:t>
            </w:r>
          </w:p>
        </w:tc>
      </w:tr>
    </w:tbl>
    <w:p w:rsidR="00C671DB" w:rsidRDefault="00C671DB" w:rsidP="00C671DB">
      <w:pPr>
        <w:pStyle w:val="Default"/>
        <w:spacing w:after="120"/>
        <w:ind w:firstLine="709"/>
        <w:jc w:val="both"/>
      </w:pPr>
      <w:r w:rsidRPr="00C671DB">
        <w:t>Art. 3</w:t>
      </w:r>
      <w:r>
        <w:t>º</w:t>
      </w:r>
      <w:r w:rsidRPr="00C671DB">
        <w:t xml:space="preserve"> Os contratos de que trata esta Lei serão de natureza administrativa, na forma prevista nos </w:t>
      </w:r>
      <w:proofErr w:type="spellStart"/>
      <w:r w:rsidRPr="00C671DB">
        <w:t>arts</w:t>
      </w:r>
      <w:proofErr w:type="spellEnd"/>
      <w:r w:rsidRPr="00C671DB">
        <w:t xml:space="preserve">. 232 a 236 da Lei Complementar Municipal no 001/1990, que institui o Regime Jurídico dos Servidores Públicos Municipais. </w:t>
      </w:r>
    </w:p>
    <w:p w:rsidR="00C671DB" w:rsidRDefault="00C671DB" w:rsidP="00C671DB">
      <w:pPr>
        <w:pStyle w:val="Default"/>
        <w:spacing w:after="120"/>
        <w:ind w:firstLine="709"/>
        <w:jc w:val="both"/>
      </w:pPr>
      <w:r w:rsidRPr="00C671DB">
        <w:t>Art. 4º As despesas decorrentes da aplicação desta Lei correrão por conta das dotações orçamentárias específicas da</w:t>
      </w:r>
      <w:r>
        <w:t xml:space="preserve"> Secretaria Municipal da Saúde.</w:t>
      </w:r>
    </w:p>
    <w:p w:rsidR="00C671DB" w:rsidRDefault="00C671DB" w:rsidP="00C671DB">
      <w:pPr>
        <w:pStyle w:val="Default"/>
        <w:spacing w:after="120"/>
        <w:ind w:firstLine="709"/>
        <w:jc w:val="both"/>
      </w:pPr>
      <w:r w:rsidRPr="00C671DB">
        <w:t>Art. 5</w:t>
      </w:r>
      <w:r>
        <w:t xml:space="preserve">º </w:t>
      </w:r>
      <w:r w:rsidRPr="00C671DB">
        <w:t>Esta Lei entra em vigor na data de sua publicação.</w:t>
      </w:r>
    </w:p>
    <w:p w:rsidR="00DF66F3" w:rsidRPr="00C671DB" w:rsidRDefault="00DF66F3" w:rsidP="00C671DB">
      <w:pPr>
        <w:pStyle w:val="Corpodetexto2"/>
        <w:spacing w:after="120" w:line="360" w:lineRule="auto"/>
        <w:ind w:firstLine="709"/>
      </w:pPr>
      <w:r w:rsidRPr="00C671DB">
        <w:t>G</w:t>
      </w:r>
      <w:r w:rsidR="000D5413" w:rsidRPr="00C671DB">
        <w:t xml:space="preserve">abinete do Prefeito Municipal de Frederico Westphalen, </w:t>
      </w:r>
      <w:r w:rsidR="00C671DB">
        <w:t>02</w:t>
      </w:r>
      <w:r w:rsidR="000D5413" w:rsidRPr="00C671DB">
        <w:t xml:space="preserve"> de </w:t>
      </w:r>
      <w:r w:rsidR="00C671DB">
        <w:t xml:space="preserve">Janeiro </w:t>
      </w:r>
      <w:r w:rsidR="000D5413" w:rsidRPr="00C671DB">
        <w:t>de 201</w:t>
      </w:r>
      <w:r w:rsidR="00C671DB">
        <w:t>7</w:t>
      </w:r>
      <w:r w:rsidR="000D5413" w:rsidRPr="00C671DB">
        <w:t xml:space="preserve">. </w:t>
      </w:r>
    </w:p>
    <w:p w:rsidR="00C671DB" w:rsidRDefault="00C671DB" w:rsidP="00C671DB">
      <w:pPr>
        <w:spacing w:after="120"/>
        <w:ind w:firstLine="709"/>
        <w:jc w:val="both"/>
      </w:pPr>
    </w:p>
    <w:p w:rsidR="00C671DB" w:rsidRPr="00AE0148" w:rsidRDefault="00C671DB" w:rsidP="00C671DB">
      <w:pPr>
        <w:ind w:firstLine="709"/>
        <w:jc w:val="center"/>
      </w:pPr>
      <w:r w:rsidRPr="00AE0148">
        <w:t>__________________________________</w:t>
      </w:r>
    </w:p>
    <w:p w:rsidR="00C671DB" w:rsidRPr="00AE0148" w:rsidRDefault="00C671DB" w:rsidP="00C671DB">
      <w:pPr>
        <w:ind w:firstLine="709"/>
        <w:jc w:val="center"/>
      </w:pPr>
      <w:r w:rsidRPr="00AE0148">
        <w:t>JOSÉ ALBERTO PANOSSO</w:t>
      </w:r>
    </w:p>
    <w:p w:rsidR="00C671DB" w:rsidRPr="00AE0148" w:rsidRDefault="00C671DB" w:rsidP="00C671DB">
      <w:pPr>
        <w:ind w:firstLine="709"/>
        <w:jc w:val="center"/>
      </w:pPr>
      <w:r w:rsidRPr="00AE0148">
        <w:t>PREFEITO MUNICIPAL</w:t>
      </w:r>
    </w:p>
    <w:p w:rsidR="00C671DB" w:rsidRPr="00AE0148" w:rsidRDefault="00C671DB" w:rsidP="00C671DB">
      <w:pPr>
        <w:ind w:firstLine="709"/>
        <w:jc w:val="center"/>
      </w:pPr>
    </w:p>
    <w:p w:rsidR="00C671DB" w:rsidRPr="00AE0148" w:rsidRDefault="00C671DB" w:rsidP="00C671DB">
      <w:pPr>
        <w:ind w:firstLine="709"/>
        <w:jc w:val="center"/>
      </w:pPr>
    </w:p>
    <w:p w:rsidR="00C671DB" w:rsidRPr="00AE0148" w:rsidRDefault="00C671DB" w:rsidP="00C671DB">
      <w:pPr>
        <w:ind w:firstLine="709"/>
        <w:jc w:val="center"/>
      </w:pPr>
      <w:r w:rsidRPr="00AE0148">
        <w:t xml:space="preserve">_________________________________ </w:t>
      </w:r>
    </w:p>
    <w:p w:rsidR="00C671DB" w:rsidRPr="00AE0148" w:rsidRDefault="00C671DB" w:rsidP="00C671DB">
      <w:pPr>
        <w:ind w:firstLine="709"/>
        <w:jc w:val="center"/>
      </w:pPr>
      <w:r w:rsidRPr="00AE0148">
        <w:t>MARINÉIA ANDREZA FURTADO</w:t>
      </w:r>
    </w:p>
    <w:p w:rsidR="00C671DB" w:rsidRPr="00AE0148" w:rsidRDefault="00C671DB" w:rsidP="00D02925">
      <w:pPr>
        <w:ind w:firstLine="709"/>
        <w:jc w:val="center"/>
      </w:pPr>
      <w:r w:rsidRPr="00AE0148">
        <w:t>Sec. Mun. da Fazenda</w:t>
      </w:r>
      <w:r w:rsidRPr="00AE0148">
        <w:br w:type="page"/>
      </w:r>
    </w:p>
    <w:p w:rsidR="00DF66F3" w:rsidRPr="00C671DB" w:rsidRDefault="00DF66F3" w:rsidP="00CB2C26">
      <w:pPr>
        <w:jc w:val="right"/>
      </w:pPr>
      <w:r w:rsidRPr="00C671DB">
        <w:lastRenderedPageBreak/>
        <w:t xml:space="preserve">Frederico Westphalen, </w:t>
      </w:r>
      <w:r w:rsidR="0071285D" w:rsidRPr="00C671DB">
        <w:t>0</w:t>
      </w:r>
      <w:r w:rsidR="008C171D">
        <w:t>2</w:t>
      </w:r>
      <w:r w:rsidR="00D96643" w:rsidRPr="00C671DB">
        <w:t xml:space="preserve"> de </w:t>
      </w:r>
      <w:r w:rsidR="008C171D">
        <w:t>janeiro</w:t>
      </w:r>
      <w:r w:rsidR="00CB2C26" w:rsidRPr="00C671DB">
        <w:t xml:space="preserve"> de 201</w:t>
      </w:r>
      <w:r w:rsidR="008C171D">
        <w:t>7</w:t>
      </w:r>
      <w:r w:rsidRPr="00C671DB">
        <w:t>.</w:t>
      </w:r>
    </w:p>
    <w:p w:rsidR="00DF66F3" w:rsidRPr="00C671DB" w:rsidRDefault="00DF66F3" w:rsidP="000D5413">
      <w:pPr>
        <w:pStyle w:val="Ttulo1"/>
      </w:pPr>
    </w:p>
    <w:p w:rsidR="00CB2C26" w:rsidRPr="00C671DB" w:rsidRDefault="00CB2C26" w:rsidP="009E0E52">
      <w:pPr>
        <w:pStyle w:val="Ttulo1"/>
        <w:rPr>
          <w:b w:val="0"/>
        </w:rPr>
      </w:pPr>
    </w:p>
    <w:p w:rsidR="00B51D1B" w:rsidRPr="004836F0" w:rsidRDefault="00DF66F3" w:rsidP="009E0E52">
      <w:pPr>
        <w:pStyle w:val="Ttulo1"/>
      </w:pPr>
      <w:r w:rsidRPr="004836F0">
        <w:t>Ofício n</w:t>
      </w:r>
      <w:r w:rsidRPr="004836F0">
        <w:rPr>
          <w:u w:val="single"/>
          <w:vertAlign w:val="superscript"/>
        </w:rPr>
        <w:t>o</w:t>
      </w:r>
      <w:r w:rsidRPr="004836F0">
        <w:t xml:space="preserve">. </w:t>
      </w:r>
      <w:r w:rsidR="008C171D" w:rsidRPr="004836F0">
        <w:t>00</w:t>
      </w:r>
      <w:r w:rsidR="004836F0">
        <w:t>3</w:t>
      </w:r>
      <w:r w:rsidR="00CB2C26" w:rsidRPr="004836F0">
        <w:t>/2016</w:t>
      </w:r>
    </w:p>
    <w:p w:rsidR="00CB2C26" w:rsidRPr="00C671DB" w:rsidRDefault="00CB2C26" w:rsidP="000D5413">
      <w:pPr>
        <w:jc w:val="center"/>
        <w:rPr>
          <w:u w:val="single"/>
        </w:rPr>
      </w:pPr>
    </w:p>
    <w:p w:rsidR="00DF66F3" w:rsidRPr="004836F0" w:rsidRDefault="00DF66F3" w:rsidP="00CB2C26">
      <w:pPr>
        <w:jc w:val="both"/>
        <w:rPr>
          <w:b/>
        </w:rPr>
      </w:pPr>
      <w:r w:rsidRPr="004836F0">
        <w:rPr>
          <w:b/>
          <w:u w:val="single"/>
        </w:rPr>
        <w:t>EXPOSIÇÃO DE MOTIVOS</w:t>
      </w:r>
    </w:p>
    <w:p w:rsidR="00B51D1B" w:rsidRPr="00C671DB" w:rsidRDefault="00B51D1B" w:rsidP="000D5413">
      <w:pPr>
        <w:pStyle w:val="Ttulo2"/>
        <w:tabs>
          <w:tab w:val="center" w:pos="4323"/>
        </w:tabs>
        <w:spacing w:line="240" w:lineRule="auto"/>
        <w:rPr>
          <w:rFonts w:ascii="Times New Roman" w:hAnsi="Times New Roman"/>
          <w:spacing w:val="0"/>
          <w:szCs w:val="24"/>
        </w:rPr>
      </w:pPr>
    </w:p>
    <w:p w:rsidR="00CB2C26" w:rsidRPr="00C671DB" w:rsidRDefault="00CB2C26" w:rsidP="00CB2C26"/>
    <w:p w:rsidR="00DF66F3" w:rsidRPr="004836F0" w:rsidRDefault="00CB2C26" w:rsidP="004836F0">
      <w:pPr>
        <w:spacing w:after="120" w:line="360" w:lineRule="auto"/>
        <w:ind w:firstLine="709"/>
        <w:jc w:val="both"/>
        <w:rPr>
          <w:b/>
        </w:rPr>
      </w:pPr>
      <w:r w:rsidRPr="004836F0">
        <w:rPr>
          <w:b/>
        </w:rPr>
        <w:t>Senhor Presidente</w:t>
      </w:r>
      <w:r w:rsidR="00B51D1B" w:rsidRPr="004836F0">
        <w:rPr>
          <w:b/>
        </w:rPr>
        <w:t>:</w:t>
      </w:r>
    </w:p>
    <w:p w:rsidR="004836F0" w:rsidRPr="004836F0" w:rsidRDefault="004836F0" w:rsidP="004836F0">
      <w:pPr>
        <w:spacing w:after="120"/>
        <w:ind w:firstLine="709"/>
        <w:jc w:val="both"/>
      </w:pPr>
      <w:r w:rsidRPr="004836F0">
        <w:t>Com o presente, encaminhamos a Vossa Excelência, para que seja submetido à apreciação e aprovação dessa Colenda Câmara Municipal, o Projeto de Lei no 0</w:t>
      </w:r>
      <w:r>
        <w:t>02</w:t>
      </w:r>
      <w:r w:rsidRPr="004836F0">
        <w:t>/201</w:t>
      </w:r>
      <w:r>
        <w:t>7</w:t>
      </w:r>
      <w:r w:rsidRPr="004836F0">
        <w:t xml:space="preserve">, que define como de necessidade temporária e de excepcional interesse público, nos termos do art. 233, inciso III, da Lei Complementar Municipal nº. 001/1990, as atividades relacionadas com as funções de </w:t>
      </w:r>
      <w:r w:rsidR="00D02925">
        <w:rPr>
          <w:sz w:val="23"/>
          <w:szCs w:val="23"/>
        </w:rPr>
        <w:t xml:space="preserve">Farmacêutico Gerente, </w:t>
      </w:r>
      <w:r w:rsidRPr="004836F0">
        <w:t xml:space="preserve">Farmacêutico Co-Responsável, Assistente de Gestão, Auxiliar de Gestão e Auxiliar de Serviços Gerais, no Programa Federal “Farmácia Popular do Brasil”. </w:t>
      </w:r>
    </w:p>
    <w:p w:rsidR="004836F0" w:rsidRDefault="004836F0" w:rsidP="004836F0">
      <w:pPr>
        <w:spacing w:after="120"/>
        <w:ind w:firstLine="709"/>
        <w:jc w:val="both"/>
      </w:pPr>
      <w:r w:rsidRPr="004836F0">
        <w:t>Considerando a necessidade de provimento das vagas de Farmacêutico Co-Responsável, Assistente de Gestão, Auxiliar de Gestão e Auxiliar de Serviços Gerais, no Programa Federal “Farmácia Popular do Brasil”, impõe-se a contratação em caráter temporário e emergencial</w:t>
      </w:r>
      <w:r w:rsidR="0049573B">
        <w:t>, para atendimento do programa.</w:t>
      </w:r>
    </w:p>
    <w:p w:rsidR="0049573B" w:rsidRDefault="0049573B" w:rsidP="004836F0">
      <w:pPr>
        <w:spacing w:after="120"/>
        <w:ind w:firstLine="709"/>
        <w:jc w:val="both"/>
      </w:pPr>
      <w:r>
        <w:t>Em anexo ao presente projeto de lei, segue o manual do Programa Farmácia Popular do Brasil, o qual demonstra o quantitativo de referência de funcionários para uma unidade.</w:t>
      </w:r>
    </w:p>
    <w:p w:rsidR="0049573B" w:rsidRDefault="004836F0" w:rsidP="0049573B">
      <w:pPr>
        <w:spacing w:after="120"/>
        <w:ind w:firstLine="709"/>
        <w:jc w:val="both"/>
      </w:pPr>
      <w:r w:rsidRPr="004836F0">
        <w:t>O recrutamento recairá em profissional(s) com titulação compatível, mediante</w:t>
      </w:r>
      <w:r w:rsidR="0049573B">
        <w:t xml:space="preserve"> seleção, como determina a lei.</w:t>
      </w:r>
    </w:p>
    <w:p w:rsidR="004836F0" w:rsidRPr="004836F0" w:rsidRDefault="004836F0" w:rsidP="004836F0">
      <w:pPr>
        <w:spacing w:after="120"/>
        <w:ind w:firstLine="709"/>
        <w:jc w:val="both"/>
      </w:pPr>
      <w:r w:rsidRPr="004836F0">
        <w:t xml:space="preserve">Por fim, Senhor Presidente, considerando-se as circunstâncias e a natureza do projeto, solicitamos sua tramitação em regime de urgência, na forma prevista no art. 67 da Lei Orgânica Municipal. </w:t>
      </w:r>
    </w:p>
    <w:p w:rsidR="004836F0" w:rsidRDefault="004836F0" w:rsidP="004836F0">
      <w:pPr>
        <w:ind w:firstLine="851"/>
        <w:jc w:val="both"/>
      </w:pPr>
      <w:r w:rsidRPr="00AE0148">
        <w:t>Por isso, e diante do exposto, desde já conto com a sensibilidade dos nobres Edis, na expectativa da aprovação do projeto de lei que ora encaminho a Vossa Excelência.</w:t>
      </w:r>
    </w:p>
    <w:p w:rsidR="004836F0" w:rsidRDefault="004836F0" w:rsidP="004836F0">
      <w:pPr>
        <w:ind w:firstLine="851"/>
        <w:jc w:val="both"/>
      </w:pPr>
      <w:r w:rsidRPr="00AE0148">
        <w:t>Atenciosamente,</w:t>
      </w:r>
    </w:p>
    <w:p w:rsidR="004836F0" w:rsidRPr="00AE0148" w:rsidRDefault="004836F0" w:rsidP="004836F0">
      <w:pPr>
        <w:ind w:firstLine="851"/>
        <w:jc w:val="both"/>
        <w:rPr>
          <w:rStyle w:val="Forte"/>
          <w:b w:val="0"/>
        </w:rPr>
      </w:pPr>
    </w:p>
    <w:p w:rsidR="004836F0" w:rsidRPr="00AE0148" w:rsidRDefault="004836F0" w:rsidP="004836F0">
      <w:pPr>
        <w:ind w:firstLine="851"/>
        <w:jc w:val="both"/>
        <w:rPr>
          <w:rStyle w:val="Forte"/>
          <w:b w:val="0"/>
        </w:rPr>
      </w:pPr>
    </w:p>
    <w:p w:rsidR="004836F0" w:rsidRPr="004836F0" w:rsidRDefault="004836F0" w:rsidP="004836F0">
      <w:pPr>
        <w:ind w:firstLine="709"/>
        <w:jc w:val="center"/>
        <w:rPr>
          <w:b/>
        </w:rPr>
      </w:pPr>
      <w:r w:rsidRPr="004836F0">
        <w:rPr>
          <w:b/>
        </w:rPr>
        <w:t>__________________________________</w:t>
      </w:r>
    </w:p>
    <w:p w:rsidR="004836F0" w:rsidRPr="004836F0" w:rsidRDefault="004836F0" w:rsidP="004836F0">
      <w:pPr>
        <w:ind w:firstLine="709"/>
        <w:jc w:val="center"/>
        <w:rPr>
          <w:b/>
        </w:rPr>
      </w:pPr>
      <w:r w:rsidRPr="004836F0">
        <w:rPr>
          <w:b/>
        </w:rPr>
        <w:t>JOSÉ ALBERTO PANOSSO</w:t>
      </w:r>
    </w:p>
    <w:p w:rsidR="004836F0" w:rsidRPr="004836F0" w:rsidRDefault="004836F0" w:rsidP="004836F0">
      <w:pPr>
        <w:ind w:firstLine="709"/>
        <w:jc w:val="center"/>
        <w:rPr>
          <w:b/>
        </w:rPr>
      </w:pPr>
      <w:r w:rsidRPr="004836F0">
        <w:rPr>
          <w:b/>
        </w:rPr>
        <w:t>PREFEITO MUNICIPAL</w:t>
      </w:r>
    </w:p>
    <w:p w:rsidR="004836F0" w:rsidRPr="004836F0" w:rsidRDefault="004836F0" w:rsidP="004836F0">
      <w:pPr>
        <w:jc w:val="center"/>
        <w:rPr>
          <w:rStyle w:val="Forte"/>
        </w:rPr>
      </w:pPr>
    </w:p>
    <w:p w:rsidR="004836F0" w:rsidRPr="00AE0148" w:rsidRDefault="004836F0" w:rsidP="004836F0">
      <w:pPr>
        <w:jc w:val="center"/>
        <w:rPr>
          <w:rStyle w:val="Forte"/>
          <w:b w:val="0"/>
        </w:rPr>
      </w:pPr>
    </w:p>
    <w:p w:rsidR="004836F0" w:rsidRPr="00AE0148" w:rsidRDefault="004836F0" w:rsidP="004836F0">
      <w:pPr>
        <w:jc w:val="center"/>
        <w:rPr>
          <w:rStyle w:val="Forte"/>
          <w:b w:val="0"/>
        </w:rPr>
      </w:pPr>
    </w:p>
    <w:p w:rsidR="004836F0" w:rsidRDefault="004836F0" w:rsidP="004836F0">
      <w:pPr>
        <w:jc w:val="center"/>
        <w:rPr>
          <w:rStyle w:val="Forte"/>
          <w:b w:val="0"/>
        </w:rPr>
      </w:pPr>
    </w:p>
    <w:p w:rsidR="004836F0" w:rsidRPr="00AE0148" w:rsidRDefault="004836F0" w:rsidP="004836F0">
      <w:pPr>
        <w:jc w:val="center"/>
        <w:rPr>
          <w:rStyle w:val="Forte"/>
          <w:b w:val="0"/>
        </w:rPr>
      </w:pPr>
    </w:p>
    <w:p w:rsidR="004836F0" w:rsidRDefault="004836F0" w:rsidP="004836F0">
      <w:pPr>
        <w:jc w:val="both"/>
      </w:pPr>
    </w:p>
    <w:p w:rsidR="004836F0" w:rsidRPr="004836F0" w:rsidRDefault="004836F0" w:rsidP="004836F0">
      <w:pPr>
        <w:jc w:val="both"/>
        <w:rPr>
          <w:b/>
        </w:rPr>
      </w:pPr>
      <w:r w:rsidRPr="004836F0">
        <w:rPr>
          <w:b/>
        </w:rPr>
        <w:t>Exmo. Sr.</w:t>
      </w:r>
    </w:p>
    <w:p w:rsidR="004836F0" w:rsidRPr="004836F0" w:rsidRDefault="004836F0" w:rsidP="004836F0">
      <w:pPr>
        <w:jc w:val="both"/>
        <w:rPr>
          <w:b/>
        </w:rPr>
      </w:pPr>
      <w:r w:rsidRPr="004836F0">
        <w:rPr>
          <w:b/>
        </w:rPr>
        <w:t>Vereador Jacques Douglas de Oliveira</w:t>
      </w:r>
    </w:p>
    <w:p w:rsidR="004836F0" w:rsidRPr="004836F0" w:rsidRDefault="004836F0" w:rsidP="004836F0">
      <w:pPr>
        <w:jc w:val="both"/>
        <w:rPr>
          <w:b/>
        </w:rPr>
      </w:pPr>
      <w:r w:rsidRPr="004836F0">
        <w:rPr>
          <w:b/>
        </w:rPr>
        <w:t>Presidente da Câmara Municipal</w:t>
      </w:r>
    </w:p>
    <w:p w:rsidR="00DF66F3" w:rsidRPr="004836F0" w:rsidRDefault="004836F0" w:rsidP="007B6D00">
      <w:pPr>
        <w:jc w:val="both"/>
      </w:pPr>
      <w:r w:rsidRPr="004836F0">
        <w:rPr>
          <w:b/>
        </w:rPr>
        <w:t>Frederico Westphalen/RS</w:t>
      </w:r>
    </w:p>
    <w:sectPr w:rsidR="00DF66F3" w:rsidRPr="004836F0" w:rsidSect="007B6D00">
      <w:pgSz w:w="11907" w:h="16840" w:code="9"/>
      <w:pgMar w:top="2495" w:right="737" w:bottom="1077" w:left="124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07DA"/>
    <w:multiLevelType w:val="multilevel"/>
    <w:tmpl w:val="F356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F4F40"/>
    <w:multiLevelType w:val="hybridMultilevel"/>
    <w:tmpl w:val="D5CEC088"/>
    <w:lvl w:ilvl="0" w:tplc="BBAE82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209160B"/>
    <w:multiLevelType w:val="hybridMultilevel"/>
    <w:tmpl w:val="B8D413D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8977EB1"/>
    <w:multiLevelType w:val="multilevel"/>
    <w:tmpl w:val="218C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56A21"/>
    <w:rsid w:val="00012AC3"/>
    <w:rsid w:val="00074524"/>
    <w:rsid w:val="00085C07"/>
    <w:rsid w:val="000B7F8A"/>
    <w:rsid w:val="000D5413"/>
    <w:rsid w:val="000F7012"/>
    <w:rsid w:val="0010402C"/>
    <w:rsid w:val="0015612D"/>
    <w:rsid w:val="00180639"/>
    <w:rsid w:val="00196628"/>
    <w:rsid w:val="001A2C78"/>
    <w:rsid w:val="001A568A"/>
    <w:rsid w:val="001B361D"/>
    <w:rsid w:val="001C67B4"/>
    <w:rsid w:val="002065A2"/>
    <w:rsid w:val="00210A83"/>
    <w:rsid w:val="00210EC6"/>
    <w:rsid w:val="00214FA7"/>
    <w:rsid w:val="00285112"/>
    <w:rsid w:val="00345E98"/>
    <w:rsid w:val="003766DF"/>
    <w:rsid w:val="003B1482"/>
    <w:rsid w:val="003D179B"/>
    <w:rsid w:val="00446C86"/>
    <w:rsid w:val="004478FC"/>
    <w:rsid w:val="004836F0"/>
    <w:rsid w:val="0049573B"/>
    <w:rsid w:val="004B23D9"/>
    <w:rsid w:val="00522874"/>
    <w:rsid w:val="0053244A"/>
    <w:rsid w:val="00534A90"/>
    <w:rsid w:val="00544BC3"/>
    <w:rsid w:val="00556192"/>
    <w:rsid w:val="00561E21"/>
    <w:rsid w:val="00576242"/>
    <w:rsid w:val="00581C49"/>
    <w:rsid w:val="005C3DC5"/>
    <w:rsid w:val="005D46CF"/>
    <w:rsid w:val="00616335"/>
    <w:rsid w:val="00636ABD"/>
    <w:rsid w:val="00664A52"/>
    <w:rsid w:val="006D29AB"/>
    <w:rsid w:val="006D316F"/>
    <w:rsid w:val="0071285D"/>
    <w:rsid w:val="00724941"/>
    <w:rsid w:val="00732B98"/>
    <w:rsid w:val="007361F4"/>
    <w:rsid w:val="00740988"/>
    <w:rsid w:val="00742F69"/>
    <w:rsid w:val="0075573C"/>
    <w:rsid w:val="00761701"/>
    <w:rsid w:val="00794029"/>
    <w:rsid w:val="007B6D00"/>
    <w:rsid w:val="007E0329"/>
    <w:rsid w:val="00804D79"/>
    <w:rsid w:val="00805C2E"/>
    <w:rsid w:val="008A3B89"/>
    <w:rsid w:val="008C171D"/>
    <w:rsid w:val="008C2B30"/>
    <w:rsid w:val="00900E56"/>
    <w:rsid w:val="0090233B"/>
    <w:rsid w:val="00915BFE"/>
    <w:rsid w:val="009179EA"/>
    <w:rsid w:val="009627E6"/>
    <w:rsid w:val="009845CF"/>
    <w:rsid w:val="00985BA1"/>
    <w:rsid w:val="009E0E52"/>
    <w:rsid w:val="00A20D8C"/>
    <w:rsid w:val="00A5693F"/>
    <w:rsid w:val="00A56A21"/>
    <w:rsid w:val="00A57520"/>
    <w:rsid w:val="00A85FC4"/>
    <w:rsid w:val="00AA04A1"/>
    <w:rsid w:val="00AC16BC"/>
    <w:rsid w:val="00AC61A7"/>
    <w:rsid w:val="00AC6D3A"/>
    <w:rsid w:val="00AD0790"/>
    <w:rsid w:val="00AF549F"/>
    <w:rsid w:val="00B51D1B"/>
    <w:rsid w:val="00B57F20"/>
    <w:rsid w:val="00B76A2F"/>
    <w:rsid w:val="00B861A1"/>
    <w:rsid w:val="00B96D88"/>
    <w:rsid w:val="00BA3B7E"/>
    <w:rsid w:val="00BC0D61"/>
    <w:rsid w:val="00BF44D5"/>
    <w:rsid w:val="00C56CFA"/>
    <w:rsid w:val="00C671DB"/>
    <w:rsid w:val="00C851CD"/>
    <w:rsid w:val="00C8620F"/>
    <w:rsid w:val="00C96B17"/>
    <w:rsid w:val="00CB1037"/>
    <w:rsid w:val="00CB2C26"/>
    <w:rsid w:val="00CD24F9"/>
    <w:rsid w:val="00D02925"/>
    <w:rsid w:val="00D203DF"/>
    <w:rsid w:val="00D3705C"/>
    <w:rsid w:val="00D96643"/>
    <w:rsid w:val="00DE7374"/>
    <w:rsid w:val="00DF66F3"/>
    <w:rsid w:val="00E072C4"/>
    <w:rsid w:val="00E32A9A"/>
    <w:rsid w:val="00E564D5"/>
    <w:rsid w:val="00E9495F"/>
    <w:rsid w:val="00EC300D"/>
    <w:rsid w:val="00EF7594"/>
    <w:rsid w:val="00F929D9"/>
    <w:rsid w:val="00FA22DB"/>
    <w:rsid w:val="00FA3D2D"/>
    <w:rsid w:val="00FA748A"/>
    <w:rsid w:val="00FE48A7"/>
    <w:rsid w:val="00FF4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A2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56A2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56A21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A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A56A21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56A21"/>
    <w:pPr>
      <w:ind w:firstLine="708"/>
      <w:jc w:val="both"/>
    </w:pPr>
  </w:style>
  <w:style w:type="character" w:customStyle="1" w:styleId="RecuodecorpodetextoChar">
    <w:name w:val="Recuo de corpo de texto Char"/>
    <w:link w:val="Recuodecorpodetexto"/>
    <w:rsid w:val="00A56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56A21"/>
    <w:pPr>
      <w:jc w:val="both"/>
    </w:pPr>
  </w:style>
  <w:style w:type="character" w:customStyle="1" w:styleId="Corpodetexto2Char">
    <w:name w:val="Corpo de texto 2 Char"/>
    <w:link w:val="Corpodetexto2"/>
    <w:rsid w:val="00A56A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A56A21"/>
    <w:rPr>
      <w:b/>
      <w:bCs/>
    </w:rPr>
  </w:style>
  <w:style w:type="character" w:styleId="nfase">
    <w:name w:val="Emphasis"/>
    <w:qFormat/>
    <w:rsid w:val="00A56A21"/>
    <w:rPr>
      <w:i/>
      <w:iCs/>
    </w:rPr>
  </w:style>
  <w:style w:type="paragraph" w:styleId="NormalWeb">
    <w:name w:val="Normal (Web)"/>
    <w:basedOn w:val="Normal"/>
    <w:uiPriority w:val="99"/>
    <w:unhideWhenUsed/>
    <w:rsid w:val="003B1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81C49"/>
  </w:style>
  <w:style w:type="paragraph" w:styleId="PargrafodaLista">
    <w:name w:val="List Paragraph"/>
    <w:basedOn w:val="Normal"/>
    <w:uiPriority w:val="34"/>
    <w:qFormat/>
    <w:rsid w:val="00DF66F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5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549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C671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adm-valmir</cp:lastModifiedBy>
  <cp:revision>7</cp:revision>
  <cp:lastPrinted>2017-01-02T17:27:00Z</cp:lastPrinted>
  <dcterms:created xsi:type="dcterms:W3CDTF">2016-12-29T16:58:00Z</dcterms:created>
  <dcterms:modified xsi:type="dcterms:W3CDTF">2017-01-02T18:00:00Z</dcterms:modified>
</cp:coreProperties>
</file>