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3D" w:rsidRDefault="0069423D"/>
    <w:tbl>
      <w:tblPr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827"/>
      </w:tblGrid>
      <w:tr w:rsidR="00A23CED" w:rsidTr="00A23CED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67037" w:rsidRDefault="0076703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3CED" w:rsidRDefault="00A23CE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INDICAÇÃO Nº: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.......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/2015.</w:t>
            </w:r>
          </w:p>
        </w:tc>
      </w:tr>
    </w:tbl>
    <w:p w:rsidR="00A23CED" w:rsidRDefault="00A23CED" w:rsidP="00A23CED">
      <w:pPr>
        <w:rPr>
          <w:rFonts w:ascii="Times New Roman" w:hAnsi="Times New Roman"/>
          <w:sz w:val="26"/>
          <w:szCs w:val="26"/>
        </w:rPr>
      </w:pPr>
    </w:p>
    <w:p w:rsidR="00A23CED" w:rsidRDefault="00A23CED" w:rsidP="00A23CED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EXMO. </w:t>
      </w:r>
      <w:proofErr w:type="gramStart"/>
      <w:r>
        <w:rPr>
          <w:rFonts w:ascii="Times New Roman" w:hAnsi="Times New Roman"/>
          <w:sz w:val="26"/>
          <w:szCs w:val="26"/>
        </w:rPr>
        <w:t>SR.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A23CED" w:rsidRDefault="00A23CED" w:rsidP="00A23CED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PRESIDENTE DA CÂMARA MUNICIPAL DE VEREADORES</w:t>
      </w:r>
    </w:p>
    <w:p w:rsidR="00A23CED" w:rsidRDefault="00A23CED" w:rsidP="00A23CED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23CED" w:rsidRDefault="00A23CED" w:rsidP="00A23CED">
      <w:pPr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Vereador que abaixo subscreve, requer a Vossa Excelência que, após os trâmites regimentais, seja encaminhada ao senhor Prefeito Municipal a seguinte indicação:</w:t>
      </w:r>
    </w:p>
    <w:p w:rsidR="00A23CED" w:rsidRDefault="00A23CED" w:rsidP="00A23CE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A23CED" w:rsidRDefault="00A23CED" w:rsidP="00A23CE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/>
          <w:b/>
          <w:sz w:val="26"/>
          <w:szCs w:val="26"/>
        </w:rPr>
        <w:t>INDICA</w:t>
      </w:r>
      <w:r w:rsidR="00767037">
        <w:rPr>
          <w:rFonts w:ascii="Times New Roman" w:hAnsi="Times New Roman"/>
          <w:b/>
          <w:sz w:val="26"/>
          <w:szCs w:val="26"/>
        </w:rPr>
        <w:t>M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AO SENHOR PREFEITO MUNICIPAL A NECESSIDADE DE FAZER A </w:t>
      </w:r>
      <w:r w:rsidR="00767037">
        <w:rPr>
          <w:rFonts w:ascii="Times New Roman" w:hAnsi="Times New Roman"/>
          <w:b/>
          <w:sz w:val="26"/>
          <w:szCs w:val="26"/>
        </w:rPr>
        <w:t>MANUTENÇÃO</w:t>
      </w:r>
      <w:r>
        <w:rPr>
          <w:rFonts w:ascii="Times New Roman" w:hAnsi="Times New Roman"/>
          <w:b/>
          <w:sz w:val="26"/>
          <w:szCs w:val="26"/>
        </w:rPr>
        <w:t xml:space="preserve"> DA </w:t>
      </w:r>
      <w:r w:rsidR="00767037">
        <w:rPr>
          <w:rFonts w:ascii="Times New Roman" w:hAnsi="Times New Roman"/>
          <w:b/>
          <w:sz w:val="26"/>
          <w:szCs w:val="26"/>
        </w:rPr>
        <w:t xml:space="preserve">REDE DE </w:t>
      </w:r>
      <w:r>
        <w:rPr>
          <w:rFonts w:ascii="Times New Roman" w:hAnsi="Times New Roman"/>
          <w:b/>
          <w:sz w:val="26"/>
          <w:szCs w:val="26"/>
        </w:rPr>
        <w:t xml:space="preserve">ILUMINAÇÃO PÚBLICA NA </w:t>
      </w:r>
      <w:r w:rsidRPr="00A23CED">
        <w:rPr>
          <w:rFonts w:ascii="Times New Roman" w:hAnsi="Times New Roman"/>
          <w:b/>
          <w:sz w:val="26"/>
          <w:szCs w:val="26"/>
        </w:rPr>
        <w:t>RUA MAUÁ E RUA NONOAI NO BAIRRO BARRIL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23CED" w:rsidRDefault="00A23CED" w:rsidP="00A23CED">
      <w:pPr>
        <w:rPr>
          <w:rFonts w:ascii="Times New Roman" w:hAnsi="Times New Roman"/>
          <w:b/>
          <w:sz w:val="26"/>
          <w:szCs w:val="26"/>
        </w:rPr>
      </w:pPr>
    </w:p>
    <w:p w:rsidR="00A23CED" w:rsidRDefault="00A23CED" w:rsidP="00A23CED">
      <w:pPr>
        <w:rPr>
          <w:rFonts w:ascii="Times New Roman" w:hAnsi="Times New Roman"/>
          <w:b/>
          <w:sz w:val="26"/>
          <w:szCs w:val="26"/>
        </w:rPr>
      </w:pPr>
    </w:p>
    <w:p w:rsidR="00A23CED" w:rsidRDefault="00A23CED" w:rsidP="00A23CED">
      <w:pPr>
        <w:ind w:firstLine="1418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JUSTIFICATIVA:</w:t>
      </w:r>
    </w:p>
    <w:p w:rsidR="00A23CED" w:rsidRDefault="00A23CED" w:rsidP="00A23CED">
      <w:pPr>
        <w:rPr>
          <w:rFonts w:ascii="Times New Roman" w:hAnsi="Times New Roman"/>
          <w:b/>
          <w:sz w:val="26"/>
          <w:szCs w:val="26"/>
        </w:rPr>
      </w:pPr>
    </w:p>
    <w:p w:rsidR="00A23CED" w:rsidRDefault="00767037" w:rsidP="00A23CED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Justifica-se</w:t>
      </w:r>
      <w:r w:rsidR="00A23CED">
        <w:rPr>
          <w:rFonts w:ascii="Times New Roman" w:hAnsi="Times New Roman"/>
          <w:sz w:val="24"/>
        </w:rPr>
        <w:t xml:space="preserve"> este pedido por se tratar de uma região na qual o número de moradores tem aumentado de maneira </w:t>
      </w:r>
      <w:proofErr w:type="gramStart"/>
      <w:r w:rsidR="00A23CED">
        <w:rPr>
          <w:rFonts w:ascii="Times New Roman" w:hAnsi="Times New Roman"/>
          <w:sz w:val="24"/>
        </w:rPr>
        <w:t>considerável, inclusive trabalhadores</w:t>
      </w:r>
      <w:proofErr w:type="gramEnd"/>
      <w:r w:rsidR="00A23CED">
        <w:rPr>
          <w:rFonts w:ascii="Times New Roman" w:hAnsi="Times New Roman"/>
          <w:sz w:val="24"/>
        </w:rPr>
        <w:t xml:space="preserve"> e estudantes que passam pelo local no turno da noite. O atendimento desta indicação trará mais segurança aos munícipes que utilizam a referida via. </w:t>
      </w:r>
    </w:p>
    <w:p w:rsidR="00767037" w:rsidRDefault="00767037" w:rsidP="00A23CED">
      <w:pPr>
        <w:spacing w:line="480" w:lineRule="auto"/>
        <w:rPr>
          <w:rFonts w:ascii="Times New Roman" w:hAnsi="Times New Roman"/>
          <w:sz w:val="24"/>
        </w:rPr>
      </w:pPr>
    </w:p>
    <w:p w:rsidR="00A23CED" w:rsidRDefault="00A23CED" w:rsidP="00A23CED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76703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Sala das Sessões da Câmara Municipal de Vereadores</w:t>
      </w:r>
      <w:proofErr w:type="gramStart"/>
      <w:r>
        <w:rPr>
          <w:rFonts w:ascii="Times New Roman" w:hAnsi="Times New Roman"/>
          <w:sz w:val="26"/>
          <w:szCs w:val="26"/>
        </w:rPr>
        <w:t xml:space="preserve">  </w:t>
      </w:r>
    </w:p>
    <w:p w:rsidR="00A23CED" w:rsidRDefault="00A23CED" w:rsidP="00A23CED">
      <w:pPr>
        <w:tabs>
          <w:tab w:val="left" w:pos="709"/>
        </w:tabs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proofErr w:type="gramEnd"/>
      <w:r>
        <w:rPr>
          <w:rFonts w:ascii="Times New Roman" w:hAnsi="Times New Roman"/>
          <w:sz w:val="26"/>
          <w:szCs w:val="26"/>
        </w:rPr>
        <w:t>Frederico Westphalen, 16 de Novembro de 2015.</w:t>
      </w:r>
    </w:p>
    <w:p w:rsidR="00A23CED" w:rsidRDefault="00A23CED" w:rsidP="00A23CED">
      <w:pPr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4330"/>
        <w:gridCol w:w="4816"/>
      </w:tblGrid>
      <w:tr w:rsidR="00A23CED" w:rsidTr="00A23CED">
        <w:tc>
          <w:tcPr>
            <w:tcW w:w="4361" w:type="dxa"/>
          </w:tcPr>
          <w:p w:rsidR="00A23CED" w:rsidRDefault="00A23CED">
            <w:pPr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51" w:type="dxa"/>
          </w:tcPr>
          <w:p w:rsidR="00A23CED" w:rsidRDefault="00A23CED">
            <w:pPr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23CED" w:rsidRDefault="00A23CED" w:rsidP="00A23CE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VER. RICARDO DENTI JUNIOR - PT</w:t>
      </w:r>
    </w:p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23CED"/>
    <w:rsid w:val="000164BC"/>
    <w:rsid w:val="000777B0"/>
    <w:rsid w:val="00081072"/>
    <w:rsid w:val="000B2E5C"/>
    <w:rsid w:val="000F3EC3"/>
    <w:rsid w:val="001B54AF"/>
    <w:rsid w:val="001E45AD"/>
    <w:rsid w:val="00281CD9"/>
    <w:rsid w:val="004F3756"/>
    <w:rsid w:val="005A6E42"/>
    <w:rsid w:val="005B3881"/>
    <w:rsid w:val="005B6138"/>
    <w:rsid w:val="00664FD0"/>
    <w:rsid w:val="0069423D"/>
    <w:rsid w:val="00767037"/>
    <w:rsid w:val="00784801"/>
    <w:rsid w:val="009E4101"/>
    <w:rsid w:val="00A23CED"/>
    <w:rsid w:val="00B2491E"/>
    <w:rsid w:val="00B75D12"/>
    <w:rsid w:val="00BA481D"/>
    <w:rsid w:val="00DC6A25"/>
    <w:rsid w:val="00E6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ED"/>
    <w:pPr>
      <w:tabs>
        <w:tab w:val="left" w:pos="1418"/>
      </w:tabs>
      <w:spacing w:line="240" w:lineRule="auto"/>
      <w:ind w:firstLine="0"/>
    </w:pPr>
    <w:rPr>
      <w:rFonts w:ascii="Tahoma" w:eastAsia="Times New Roman" w:hAnsi="Tahoma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3</cp:revision>
  <cp:lastPrinted>2015-11-16T14:29:00Z</cp:lastPrinted>
  <dcterms:created xsi:type="dcterms:W3CDTF">2015-11-16T13:50:00Z</dcterms:created>
  <dcterms:modified xsi:type="dcterms:W3CDTF">2015-11-16T14:30:00Z</dcterms:modified>
</cp:coreProperties>
</file>